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895466A" w:rsidR="009C1C6B" w:rsidRPr="00BF31BF" w:rsidRDefault="007070F2" w:rsidP="003D4077">
      <w:pPr>
        <w:pStyle w:val="Titredudocument"/>
      </w:pPr>
      <w:r w:rsidRPr="00BF31BF">
        <w:t xml:space="preserve"> </w:t>
      </w: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0958CA2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5675FAF0" w14:textId="3B75B5CF" w:rsidR="00FA05A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09081" w:history="1">
        <w:r w:rsidR="00FA05A2" w:rsidRPr="0091495A">
          <w:rPr>
            <w:rStyle w:val="Lienhypertexte"/>
            <w:noProof/>
          </w:rPr>
          <w:t>Internet, vérité ou mensonge?</w:t>
        </w:r>
        <w:r w:rsidR="00FA05A2">
          <w:rPr>
            <w:noProof/>
            <w:webHidden/>
          </w:rPr>
          <w:tab/>
        </w:r>
        <w:r w:rsidR="00FA05A2">
          <w:rPr>
            <w:noProof/>
            <w:webHidden/>
          </w:rPr>
          <w:fldChar w:fldCharType="begin"/>
        </w:r>
        <w:r w:rsidR="00FA05A2">
          <w:rPr>
            <w:noProof/>
            <w:webHidden/>
          </w:rPr>
          <w:instrText xml:space="preserve"> PAGEREF _Toc41909081 \h </w:instrText>
        </w:r>
        <w:r w:rsidR="00FA05A2">
          <w:rPr>
            <w:noProof/>
            <w:webHidden/>
          </w:rPr>
        </w:r>
        <w:r w:rsidR="00FA05A2">
          <w:rPr>
            <w:noProof/>
            <w:webHidden/>
          </w:rPr>
          <w:fldChar w:fldCharType="separate"/>
        </w:r>
        <w:r w:rsidR="002E474D">
          <w:rPr>
            <w:noProof/>
            <w:webHidden/>
          </w:rPr>
          <w:t>1</w:t>
        </w:r>
        <w:r w:rsidR="00FA05A2">
          <w:rPr>
            <w:noProof/>
            <w:webHidden/>
          </w:rPr>
          <w:fldChar w:fldCharType="end"/>
        </w:r>
      </w:hyperlink>
    </w:p>
    <w:p w14:paraId="45C7901F" w14:textId="02604F96" w:rsidR="00FA05A2" w:rsidRDefault="001D10D6">
      <w:pPr>
        <w:pStyle w:val="TM2"/>
        <w:rPr>
          <w:rFonts w:asciiTheme="minorHAnsi" w:eastAsiaTheme="minorEastAsia" w:hAnsiTheme="minorHAnsi" w:cstheme="minorBidi"/>
          <w:noProof/>
          <w:szCs w:val="22"/>
          <w:lang w:val="fr-CA" w:eastAsia="fr-CA"/>
        </w:rPr>
      </w:pPr>
      <w:hyperlink w:anchor="_Toc41909085" w:history="1">
        <w:r w:rsidR="00FA05A2" w:rsidRPr="0091495A">
          <w:rPr>
            <w:rStyle w:val="Lienhypertexte"/>
            <w:noProof/>
          </w:rPr>
          <w:t>Annexe – Plan de ma lettre</w:t>
        </w:r>
        <w:r w:rsidR="00FA05A2">
          <w:rPr>
            <w:noProof/>
            <w:webHidden/>
          </w:rPr>
          <w:tab/>
        </w:r>
        <w:r w:rsidR="00FA05A2">
          <w:rPr>
            <w:noProof/>
            <w:webHidden/>
          </w:rPr>
          <w:fldChar w:fldCharType="begin"/>
        </w:r>
        <w:r w:rsidR="00FA05A2">
          <w:rPr>
            <w:noProof/>
            <w:webHidden/>
          </w:rPr>
          <w:instrText xml:space="preserve"> PAGEREF _Toc41909085 \h </w:instrText>
        </w:r>
        <w:r w:rsidR="00FA05A2">
          <w:rPr>
            <w:noProof/>
            <w:webHidden/>
          </w:rPr>
        </w:r>
        <w:r w:rsidR="00FA05A2">
          <w:rPr>
            <w:noProof/>
            <w:webHidden/>
          </w:rPr>
          <w:fldChar w:fldCharType="separate"/>
        </w:r>
        <w:r w:rsidR="002E474D">
          <w:rPr>
            <w:noProof/>
            <w:webHidden/>
          </w:rPr>
          <w:t>2</w:t>
        </w:r>
        <w:r w:rsidR="00FA05A2">
          <w:rPr>
            <w:noProof/>
            <w:webHidden/>
          </w:rPr>
          <w:fldChar w:fldCharType="end"/>
        </w:r>
      </w:hyperlink>
    </w:p>
    <w:p w14:paraId="13F0BEC5" w14:textId="2DD927E5" w:rsidR="00FA05A2" w:rsidRDefault="001D10D6">
      <w:pPr>
        <w:pStyle w:val="TM2"/>
        <w:rPr>
          <w:rFonts w:asciiTheme="minorHAnsi" w:eastAsiaTheme="minorEastAsia" w:hAnsiTheme="minorHAnsi" w:cstheme="minorBidi"/>
          <w:noProof/>
          <w:szCs w:val="22"/>
          <w:lang w:val="fr-CA" w:eastAsia="fr-CA"/>
        </w:rPr>
      </w:pPr>
      <w:hyperlink w:anchor="_Toc41909086" w:history="1">
        <w:r w:rsidR="00FA05A2" w:rsidRPr="0091495A">
          <w:rPr>
            <w:rStyle w:val="Lienhypertexte"/>
            <w:noProof/>
          </w:rPr>
          <w:t>Oceans and statistics!</w:t>
        </w:r>
        <w:r w:rsidR="00FA05A2">
          <w:rPr>
            <w:noProof/>
            <w:webHidden/>
          </w:rPr>
          <w:tab/>
        </w:r>
        <w:r w:rsidR="00FA05A2">
          <w:rPr>
            <w:noProof/>
            <w:webHidden/>
          </w:rPr>
          <w:fldChar w:fldCharType="begin"/>
        </w:r>
        <w:r w:rsidR="00FA05A2">
          <w:rPr>
            <w:noProof/>
            <w:webHidden/>
          </w:rPr>
          <w:instrText xml:space="preserve"> PAGEREF _Toc41909086 \h </w:instrText>
        </w:r>
        <w:r w:rsidR="00FA05A2">
          <w:rPr>
            <w:noProof/>
            <w:webHidden/>
          </w:rPr>
        </w:r>
        <w:r w:rsidR="00FA05A2">
          <w:rPr>
            <w:noProof/>
            <w:webHidden/>
          </w:rPr>
          <w:fldChar w:fldCharType="separate"/>
        </w:r>
        <w:r w:rsidR="002E474D">
          <w:rPr>
            <w:noProof/>
            <w:webHidden/>
          </w:rPr>
          <w:t>3</w:t>
        </w:r>
        <w:r w:rsidR="00FA05A2">
          <w:rPr>
            <w:noProof/>
            <w:webHidden/>
          </w:rPr>
          <w:fldChar w:fldCharType="end"/>
        </w:r>
      </w:hyperlink>
    </w:p>
    <w:p w14:paraId="0689727D" w14:textId="6A0A46C8" w:rsidR="00FA05A2" w:rsidRDefault="001D10D6">
      <w:pPr>
        <w:pStyle w:val="TM2"/>
        <w:rPr>
          <w:rFonts w:asciiTheme="minorHAnsi" w:eastAsiaTheme="minorEastAsia" w:hAnsiTheme="minorHAnsi" w:cstheme="minorBidi"/>
          <w:noProof/>
          <w:szCs w:val="22"/>
          <w:lang w:val="fr-CA" w:eastAsia="fr-CA"/>
        </w:rPr>
      </w:pPr>
      <w:hyperlink w:anchor="_Toc41909090" w:history="1">
        <w:r w:rsidR="00FA05A2" w:rsidRPr="0091495A">
          <w:rPr>
            <w:rStyle w:val="Lienhypertexte"/>
            <w:noProof/>
          </w:rPr>
          <w:t>Annexe 1– Corrigé des questions</w:t>
        </w:r>
        <w:r w:rsidR="00FA05A2">
          <w:rPr>
            <w:noProof/>
            <w:webHidden/>
          </w:rPr>
          <w:tab/>
        </w:r>
        <w:r w:rsidR="00FA05A2">
          <w:rPr>
            <w:noProof/>
            <w:webHidden/>
          </w:rPr>
          <w:fldChar w:fldCharType="begin"/>
        </w:r>
        <w:r w:rsidR="00FA05A2">
          <w:rPr>
            <w:noProof/>
            <w:webHidden/>
          </w:rPr>
          <w:instrText xml:space="preserve"> PAGEREF _Toc41909090 \h </w:instrText>
        </w:r>
        <w:r w:rsidR="00FA05A2">
          <w:rPr>
            <w:noProof/>
            <w:webHidden/>
          </w:rPr>
        </w:r>
        <w:r w:rsidR="00FA05A2">
          <w:rPr>
            <w:noProof/>
            <w:webHidden/>
          </w:rPr>
          <w:fldChar w:fldCharType="separate"/>
        </w:r>
        <w:r w:rsidR="002E474D">
          <w:rPr>
            <w:noProof/>
            <w:webHidden/>
          </w:rPr>
          <w:t>4</w:t>
        </w:r>
        <w:r w:rsidR="00FA05A2">
          <w:rPr>
            <w:noProof/>
            <w:webHidden/>
          </w:rPr>
          <w:fldChar w:fldCharType="end"/>
        </w:r>
      </w:hyperlink>
    </w:p>
    <w:p w14:paraId="61F9CE8B" w14:textId="5EE3D66D" w:rsidR="00FA05A2" w:rsidRDefault="001D10D6">
      <w:pPr>
        <w:pStyle w:val="TM2"/>
        <w:rPr>
          <w:rFonts w:asciiTheme="minorHAnsi" w:eastAsiaTheme="minorEastAsia" w:hAnsiTheme="minorHAnsi" w:cstheme="minorBidi"/>
          <w:noProof/>
          <w:szCs w:val="22"/>
          <w:lang w:val="fr-CA" w:eastAsia="fr-CA"/>
        </w:rPr>
      </w:pPr>
      <w:hyperlink w:anchor="_Toc41909091" w:history="1">
        <w:r w:rsidR="00FA05A2" w:rsidRPr="0091495A">
          <w:rPr>
            <w:rStyle w:val="Lienhypertexte"/>
            <w:noProof/>
          </w:rPr>
          <w:t>Annexe 2 – Suis le parcours !</w:t>
        </w:r>
        <w:r w:rsidR="00FA05A2">
          <w:rPr>
            <w:noProof/>
            <w:webHidden/>
          </w:rPr>
          <w:tab/>
        </w:r>
        <w:r w:rsidR="00FA05A2">
          <w:rPr>
            <w:noProof/>
            <w:webHidden/>
          </w:rPr>
          <w:fldChar w:fldCharType="begin"/>
        </w:r>
        <w:r w:rsidR="00FA05A2">
          <w:rPr>
            <w:noProof/>
            <w:webHidden/>
          </w:rPr>
          <w:instrText xml:space="preserve"> PAGEREF _Toc41909091 \h </w:instrText>
        </w:r>
        <w:r w:rsidR="00FA05A2">
          <w:rPr>
            <w:noProof/>
            <w:webHidden/>
          </w:rPr>
        </w:r>
        <w:r w:rsidR="00FA05A2">
          <w:rPr>
            <w:noProof/>
            <w:webHidden/>
          </w:rPr>
          <w:fldChar w:fldCharType="separate"/>
        </w:r>
        <w:r w:rsidR="002E474D">
          <w:rPr>
            <w:noProof/>
            <w:webHidden/>
          </w:rPr>
          <w:t>5</w:t>
        </w:r>
        <w:r w:rsidR="00FA05A2">
          <w:rPr>
            <w:noProof/>
            <w:webHidden/>
          </w:rPr>
          <w:fldChar w:fldCharType="end"/>
        </w:r>
      </w:hyperlink>
    </w:p>
    <w:p w14:paraId="47759FFC" w14:textId="73A16AE9" w:rsidR="00FA05A2" w:rsidRDefault="001D10D6">
      <w:pPr>
        <w:pStyle w:val="TM2"/>
        <w:rPr>
          <w:rFonts w:asciiTheme="minorHAnsi" w:eastAsiaTheme="minorEastAsia" w:hAnsiTheme="minorHAnsi" w:cstheme="minorBidi"/>
          <w:noProof/>
          <w:szCs w:val="22"/>
          <w:lang w:val="fr-CA" w:eastAsia="fr-CA"/>
        </w:rPr>
      </w:pPr>
      <w:hyperlink w:anchor="_Toc41909092" w:history="1">
        <w:r w:rsidR="00FA05A2" w:rsidRPr="0091495A">
          <w:rPr>
            <w:rStyle w:val="Lienhypertexte"/>
            <w:noProof/>
          </w:rPr>
          <w:t>Annexe 2 – Corrigé</w:t>
        </w:r>
        <w:r w:rsidR="00FA05A2">
          <w:rPr>
            <w:noProof/>
            <w:webHidden/>
          </w:rPr>
          <w:tab/>
        </w:r>
        <w:r w:rsidR="00FA05A2">
          <w:rPr>
            <w:noProof/>
            <w:webHidden/>
          </w:rPr>
          <w:fldChar w:fldCharType="begin"/>
        </w:r>
        <w:r w:rsidR="00FA05A2">
          <w:rPr>
            <w:noProof/>
            <w:webHidden/>
          </w:rPr>
          <w:instrText xml:space="preserve"> PAGEREF _Toc41909092 \h </w:instrText>
        </w:r>
        <w:r w:rsidR="00FA05A2">
          <w:rPr>
            <w:noProof/>
            <w:webHidden/>
          </w:rPr>
        </w:r>
        <w:r w:rsidR="00FA05A2">
          <w:rPr>
            <w:noProof/>
            <w:webHidden/>
          </w:rPr>
          <w:fldChar w:fldCharType="separate"/>
        </w:r>
        <w:r w:rsidR="002E474D">
          <w:rPr>
            <w:noProof/>
            <w:webHidden/>
          </w:rPr>
          <w:t>6</w:t>
        </w:r>
        <w:r w:rsidR="00FA05A2">
          <w:rPr>
            <w:noProof/>
            <w:webHidden/>
          </w:rPr>
          <w:fldChar w:fldCharType="end"/>
        </w:r>
      </w:hyperlink>
    </w:p>
    <w:p w14:paraId="06875932" w14:textId="36C1106B" w:rsidR="00FA05A2" w:rsidRDefault="001D10D6">
      <w:pPr>
        <w:pStyle w:val="TM2"/>
        <w:rPr>
          <w:rFonts w:asciiTheme="minorHAnsi" w:eastAsiaTheme="minorEastAsia" w:hAnsiTheme="minorHAnsi" w:cstheme="minorBidi"/>
          <w:noProof/>
          <w:szCs w:val="22"/>
          <w:lang w:val="fr-CA" w:eastAsia="fr-CA"/>
        </w:rPr>
      </w:pPr>
      <w:hyperlink w:anchor="_Toc41909093" w:history="1">
        <w:r w:rsidR="00FA05A2" w:rsidRPr="0091495A">
          <w:rPr>
            <w:rStyle w:val="Lienhypertexte"/>
            <w:noProof/>
          </w:rPr>
          <w:t>Roule le plus loin possible!</w:t>
        </w:r>
        <w:r w:rsidR="00FA05A2">
          <w:rPr>
            <w:noProof/>
            <w:webHidden/>
          </w:rPr>
          <w:tab/>
        </w:r>
        <w:r w:rsidR="00FA05A2">
          <w:rPr>
            <w:noProof/>
            <w:webHidden/>
          </w:rPr>
          <w:fldChar w:fldCharType="begin"/>
        </w:r>
        <w:r w:rsidR="00FA05A2">
          <w:rPr>
            <w:noProof/>
            <w:webHidden/>
          </w:rPr>
          <w:instrText xml:space="preserve"> PAGEREF _Toc41909093 \h </w:instrText>
        </w:r>
        <w:r w:rsidR="00FA05A2">
          <w:rPr>
            <w:noProof/>
            <w:webHidden/>
          </w:rPr>
        </w:r>
        <w:r w:rsidR="00FA05A2">
          <w:rPr>
            <w:noProof/>
            <w:webHidden/>
          </w:rPr>
          <w:fldChar w:fldCharType="separate"/>
        </w:r>
        <w:r w:rsidR="002E474D">
          <w:rPr>
            <w:noProof/>
            <w:webHidden/>
          </w:rPr>
          <w:t>7</w:t>
        </w:r>
        <w:r w:rsidR="00FA05A2">
          <w:rPr>
            <w:noProof/>
            <w:webHidden/>
          </w:rPr>
          <w:fldChar w:fldCharType="end"/>
        </w:r>
      </w:hyperlink>
    </w:p>
    <w:p w14:paraId="5369CDA3" w14:textId="3916E14C" w:rsidR="00FA05A2" w:rsidRDefault="001D10D6">
      <w:pPr>
        <w:pStyle w:val="TM2"/>
        <w:rPr>
          <w:rFonts w:asciiTheme="minorHAnsi" w:eastAsiaTheme="minorEastAsia" w:hAnsiTheme="minorHAnsi" w:cstheme="minorBidi"/>
          <w:noProof/>
          <w:szCs w:val="22"/>
          <w:lang w:val="fr-CA" w:eastAsia="fr-CA"/>
        </w:rPr>
      </w:pPr>
      <w:hyperlink w:anchor="_Toc41909098" w:history="1">
        <w:r w:rsidR="00FA05A2" w:rsidRPr="0091495A">
          <w:rPr>
            <w:rStyle w:val="Lienhypertexte"/>
            <w:noProof/>
          </w:rPr>
          <w:t>Annexe 1 – Le plan incliné et compilation des résultats</w:t>
        </w:r>
        <w:r w:rsidR="00FA05A2">
          <w:rPr>
            <w:noProof/>
            <w:webHidden/>
          </w:rPr>
          <w:tab/>
        </w:r>
        <w:r w:rsidR="00FA05A2">
          <w:rPr>
            <w:noProof/>
            <w:webHidden/>
          </w:rPr>
          <w:fldChar w:fldCharType="begin"/>
        </w:r>
        <w:r w:rsidR="00FA05A2">
          <w:rPr>
            <w:noProof/>
            <w:webHidden/>
          </w:rPr>
          <w:instrText xml:space="preserve"> PAGEREF _Toc41909098 \h </w:instrText>
        </w:r>
        <w:r w:rsidR="00FA05A2">
          <w:rPr>
            <w:noProof/>
            <w:webHidden/>
          </w:rPr>
        </w:r>
        <w:r w:rsidR="00FA05A2">
          <w:rPr>
            <w:noProof/>
            <w:webHidden/>
          </w:rPr>
          <w:fldChar w:fldCharType="separate"/>
        </w:r>
        <w:r w:rsidR="002E474D">
          <w:rPr>
            <w:noProof/>
            <w:webHidden/>
          </w:rPr>
          <w:t>9</w:t>
        </w:r>
        <w:r w:rsidR="00FA05A2">
          <w:rPr>
            <w:noProof/>
            <w:webHidden/>
          </w:rPr>
          <w:fldChar w:fldCharType="end"/>
        </w:r>
      </w:hyperlink>
    </w:p>
    <w:p w14:paraId="1D02D33D" w14:textId="07D892B8" w:rsidR="00FA05A2" w:rsidRDefault="001D10D6">
      <w:pPr>
        <w:pStyle w:val="TM2"/>
        <w:rPr>
          <w:rFonts w:asciiTheme="minorHAnsi" w:eastAsiaTheme="minorEastAsia" w:hAnsiTheme="minorHAnsi" w:cstheme="minorBidi"/>
          <w:noProof/>
          <w:szCs w:val="22"/>
          <w:lang w:val="fr-CA" w:eastAsia="fr-CA"/>
        </w:rPr>
      </w:pPr>
      <w:hyperlink w:anchor="_Toc41909099" w:history="1">
        <w:r w:rsidR="00FA05A2" w:rsidRPr="0091495A">
          <w:rPr>
            <w:rStyle w:val="Lienhypertexte"/>
            <w:noProof/>
          </w:rPr>
          <w:t>Annexe 2</w:t>
        </w:r>
        <w:r w:rsidR="00577B86">
          <w:rPr>
            <w:rStyle w:val="Lienhypertexte"/>
            <w:noProof/>
          </w:rPr>
          <w:t xml:space="preserve"> </w:t>
        </w:r>
        <w:r w:rsidR="00FA05A2" w:rsidRPr="0091495A">
          <w:rPr>
            <w:rStyle w:val="Lienhypertexte"/>
            <w:noProof/>
          </w:rPr>
          <w:t>– Compilation des résultats</w:t>
        </w:r>
        <w:r w:rsidR="00FA05A2">
          <w:rPr>
            <w:noProof/>
            <w:webHidden/>
          </w:rPr>
          <w:tab/>
        </w:r>
        <w:r w:rsidR="00FA05A2">
          <w:rPr>
            <w:noProof/>
            <w:webHidden/>
          </w:rPr>
          <w:fldChar w:fldCharType="begin"/>
        </w:r>
        <w:r w:rsidR="00FA05A2">
          <w:rPr>
            <w:noProof/>
            <w:webHidden/>
          </w:rPr>
          <w:instrText xml:space="preserve"> PAGEREF _Toc41909099 \h </w:instrText>
        </w:r>
        <w:r w:rsidR="00FA05A2">
          <w:rPr>
            <w:noProof/>
            <w:webHidden/>
          </w:rPr>
        </w:r>
        <w:r w:rsidR="00FA05A2">
          <w:rPr>
            <w:noProof/>
            <w:webHidden/>
          </w:rPr>
          <w:fldChar w:fldCharType="separate"/>
        </w:r>
        <w:r w:rsidR="002E474D">
          <w:rPr>
            <w:noProof/>
            <w:webHidden/>
          </w:rPr>
          <w:t>10</w:t>
        </w:r>
        <w:r w:rsidR="00FA05A2">
          <w:rPr>
            <w:noProof/>
            <w:webHidden/>
          </w:rPr>
          <w:fldChar w:fldCharType="end"/>
        </w:r>
      </w:hyperlink>
    </w:p>
    <w:p w14:paraId="106E89A7" w14:textId="1D6A28D5" w:rsidR="00FA05A2" w:rsidRDefault="001D10D6">
      <w:pPr>
        <w:pStyle w:val="TM2"/>
        <w:rPr>
          <w:rFonts w:asciiTheme="minorHAnsi" w:eastAsiaTheme="minorEastAsia" w:hAnsiTheme="minorHAnsi" w:cstheme="minorBidi"/>
          <w:noProof/>
          <w:szCs w:val="22"/>
          <w:lang w:val="fr-CA" w:eastAsia="fr-CA"/>
        </w:rPr>
      </w:pPr>
      <w:hyperlink w:anchor="_Toc41909100" w:history="1">
        <w:r w:rsidR="00FA05A2" w:rsidRPr="0091495A">
          <w:rPr>
            <w:rStyle w:val="Lienhypertexte"/>
            <w:noProof/>
          </w:rPr>
          <w:t>Annexe 3 – Compilation des résultats</w:t>
        </w:r>
        <w:r w:rsidR="00FA05A2">
          <w:rPr>
            <w:noProof/>
            <w:webHidden/>
          </w:rPr>
          <w:tab/>
        </w:r>
        <w:r w:rsidR="00FA05A2">
          <w:rPr>
            <w:noProof/>
            <w:webHidden/>
          </w:rPr>
          <w:fldChar w:fldCharType="begin"/>
        </w:r>
        <w:r w:rsidR="00FA05A2">
          <w:rPr>
            <w:noProof/>
            <w:webHidden/>
          </w:rPr>
          <w:instrText xml:space="preserve"> PAGEREF _Toc41909100 \h </w:instrText>
        </w:r>
        <w:r w:rsidR="00FA05A2">
          <w:rPr>
            <w:noProof/>
            <w:webHidden/>
          </w:rPr>
        </w:r>
        <w:r w:rsidR="00FA05A2">
          <w:rPr>
            <w:noProof/>
            <w:webHidden/>
          </w:rPr>
          <w:fldChar w:fldCharType="separate"/>
        </w:r>
        <w:r w:rsidR="002E474D">
          <w:rPr>
            <w:noProof/>
            <w:webHidden/>
          </w:rPr>
          <w:t>11</w:t>
        </w:r>
        <w:r w:rsidR="00FA05A2">
          <w:rPr>
            <w:noProof/>
            <w:webHidden/>
          </w:rPr>
          <w:fldChar w:fldCharType="end"/>
        </w:r>
      </w:hyperlink>
    </w:p>
    <w:p w14:paraId="7BA391DF" w14:textId="16A627AA" w:rsidR="00FA05A2" w:rsidRDefault="001D10D6">
      <w:pPr>
        <w:pStyle w:val="TM2"/>
        <w:rPr>
          <w:rFonts w:asciiTheme="minorHAnsi" w:eastAsiaTheme="minorEastAsia" w:hAnsiTheme="minorHAnsi" w:cstheme="minorBidi"/>
          <w:noProof/>
          <w:szCs w:val="22"/>
          <w:lang w:val="fr-CA" w:eastAsia="fr-CA"/>
        </w:rPr>
      </w:pPr>
      <w:hyperlink w:anchor="_Toc41909101" w:history="1">
        <w:r w:rsidR="00FA05A2" w:rsidRPr="0091495A">
          <w:rPr>
            <w:rStyle w:val="Lienhypertexte"/>
            <w:noProof/>
          </w:rPr>
          <w:t>Est-ce un minéral ou une roche ?</w:t>
        </w:r>
        <w:r w:rsidR="00FA05A2">
          <w:rPr>
            <w:noProof/>
            <w:webHidden/>
          </w:rPr>
          <w:tab/>
        </w:r>
        <w:r w:rsidR="00FA05A2">
          <w:rPr>
            <w:noProof/>
            <w:webHidden/>
          </w:rPr>
          <w:fldChar w:fldCharType="begin"/>
        </w:r>
        <w:r w:rsidR="00FA05A2">
          <w:rPr>
            <w:noProof/>
            <w:webHidden/>
          </w:rPr>
          <w:instrText xml:space="preserve"> PAGEREF _Toc41909101 \h </w:instrText>
        </w:r>
        <w:r w:rsidR="00FA05A2">
          <w:rPr>
            <w:noProof/>
            <w:webHidden/>
          </w:rPr>
        </w:r>
        <w:r w:rsidR="00FA05A2">
          <w:rPr>
            <w:noProof/>
            <w:webHidden/>
          </w:rPr>
          <w:fldChar w:fldCharType="separate"/>
        </w:r>
        <w:r w:rsidR="002E474D">
          <w:rPr>
            <w:noProof/>
            <w:webHidden/>
          </w:rPr>
          <w:t>12</w:t>
        </w:r>
        <w:r w:rsidR="00FA05A2">
          <w:rPr>
            <w:noProof/>
            <w:webHidden/>
          </w:rPr>
          <w:fldChar w:fldCharType="end"/>
        </w:r>
      </w:hyperlink>
    </w:p>
    <w:p w14:paraId="41295127" w14:textId="35AB0235" w:rsidR="00FA05A2" w:rsidRDefault="001D10D6">
      <w:pPr>
        <w:pStyle w:val="TM2"/>
        <w:rPr>
          <w:rFonts w:asciiTheme="minorHAnsi" w:eastAsiaTheme="minorEastAsia" w:hAnsiTheme="minorHAnsi" w:cstheme="minorBidi"/>
          <w:noProof/>
          <w:szCs w:val="22"/>
          <w:lang w:val="fr-CA" w:eastAsia="fr-CA"/>
        </w:rPr>
      </w:pPr>
      <w:hyperlink w:anchor="_Toc41909105" w:history="1">
        <w:r w:rsidR="00FA05A2" w:rsidRPr="0091495A">
          <w:rPr>
            <w:rStyle w:val="Lienhypertexte"/>
            <w:noProof/>
          </w:rPr>
          <w:t>Annexe 1 – Un minéral ou une roche ?</w:t>
        </w:r>
        <w:r w:rsidR="00FA05A2">
          <w:rPr>
            <w:noProof/>
            <w:webHidden/>
          </w:rPr>
          <w:tab/>
        </w:r>
        <w:r w:rsidR="00FA05A2">
          <w:rPr>
            <w:noProof/>
            <w:webHidden/>
          </w:rPr>
          <w:fldChar w:fldCharType="begin"/>
        </w:r>
        <w:r w:rsidR="00FA05A2">
          <w:rPr>
            <w:noProof/>
            <w:webHidden/>
          </w:rPr>
          <w:instrText xml:space="preserve"> PAGEREF _Toc41909105 \h </w:instrText>
        </w:r>
        <w:r w:rsidR="00FA05A2">
          <w:rPr>
            <w:noProof/>
            <w:webHidden/>
          </w:rPr>
        </w:r>
        <w:r w:rsidR="00FA05A2">
          <w:rPr>
            <w:noProof/>
            <w:webHidden/>
          </w:rPr>
          <w:fldChar w:fldCharType="separate"/>
        </w:r>
        <w:r w:rsidR="002E474D">
          <w:rPr>
            <w:noProof/>
            <w:webHidden/>
          </w:rPr>
          <w:t>13</w:t>
        </w:r>
        <w:r w:rsidR="00FA05A2">
          <w:rPr>
            <w:noProof/>
            <w:webHidden/>
          </w:rPr>
          <w:fldChar w:fldCharType="end"/>
        </w:r>
      </w:hyperlink>
    </w:p>
    <w:p w14:paraId="691B2CDE" w14:textId="4C30EA2B" w:rsidR="00FA05A2" w:rsidRDefault="001D10D6">
      <w:pPr>
        <w:pStyle w:val="TM2"/>
        <w:rPr>
          <w:rFonts w:asciiTheme="minorHAnsi" w:eastAsiaTheme="minorEastAsia" w:hAnsiTheme="minorHAnsi" w:cstheme="minorBidi"/>
          <w:noProof/>
          <w:szCs w:val="22"/>
          <w:lang w:val="fr-CA" w:eastAsia="fr-CA"/>
        </w:rPr>
      </w:pPr>
      <w:hyperlink w:anchor="_Toc41909106" w:history="1">
        <w:r w:rsidR="00FA05A2" w:rsidRPr="0091495A">
          <w:rPr>
            <w:rStyle w:val="Lienhypertexte"/>
            <w:noProof/>
          </w:rPr>
          <w:t>Annexe 2 – Solution</w:t>
        </w:r>
        <w:r w:rsidR="00FA05A2">
          <w:rPr>
            <w:noProof/>
            <w:webHidden/>
          </w:rPr>
          <w:tab/>
        </w:r>
        <w:r w:rsidR="00FA05A2">
          <w:rPr>
            <w:noProof/>
            <w:webHidden/>
          </w:rPr>
          <w:fldChar w:fldCharType="begin"/>
        </w:r>
        <w:r w:rsidR="00FA05A2">
          <w:rPr>
            <w:noProof/>
            <w:webHidden/>
          </w:rPr>
          <w:instrText xml:space="preserve"> PAGEREF _Toc41909106 \h </w:instrText>
        </w:r>
        <w:r w:rsidR="00FA05A2">
          <w:rPr>
            <w:noProof/>
            <w:webHidden/>
          </w:rPr>
        </w:r>
        <w:r w:rsidR="00FA05A2">
          <w:rPr>
            <w:noProof/>
            <w:webHidden/>
          </w:rPr>
          <w:fldChar w:fldCharType="separate"/>
        </w:r>
        <w:r w:rsidR="002E474D">
          <w:rPr>
            <w:noProof/>
            <w:webHidden/>
          </w:rPr>
          <w:t>14</w:t>
        </w:r>
        <w:r w:rsidR="00FA05A2">
          <w:rPr>
            <w:noProof/>
            <w:webHidden/>
          </w:rPr>
          <w:fldChar w:fldCharType="end"/>
        </w:r>
      </w:hyperlink>
    </w:p>
    <w:p w14:paraId="52952979" w14:textId="4BEF61B4" w:rsidR="00FA05A2" w:rsidRDefault="001D10D6">
      <w:pPr>
        <w:pStyle w:val="TM2"/>
        <w:rPr>
          <w:rFonts w:asciiTheme="minorHAnsi" w:eastAsiaTheme="minorEastAsia" w:hAnsiTheme="minorHAnsi" w:cstheme="minorBidi"/>
          <w:noProof/>
          <w:szCs w:val="22"/>
          <w:lang w:val="fr-CA" w:eastAsia="fr-CA"/>
        </w:rPr>
      </w:pPr>
      <w:hyperlink w:anchor="_Toc41909107" w:history="1">
        <w:r w:rsidR="00FA05A2" w:rsidRPr="0091495A">
          <w:rPr>
            <w:rStyle w:val="Lienhypertexte"/>
            <w:noProof/>
          </w:rPr>
          <w:t>Beau barbot</w:t>
        </w:r>
        <w:r w:rsidR="00FA05A2">
          <w:rPr>
            <w:noProof/>
            <w:webHidden/>
          </w:rPr>
          <w:tab/>
        </w:r>
        <w:r w:rsidR="00FA05A2">
          <w:rPr>
            <w:noProof/>
            <w:webHidden/>
          </w:rPr>
          <w:fldChar w:fldCharType="begin"/>
        </w:r>
        <w:r w:rsidR="00FA05A2">
          <w:rPr>
            <w:noProof/>
            <w:webHidden/>
          </w:rPr>
          <w:instrText xml:space="preserve"> PAGEREF _Toc41909107 \h </w:instrText>
        </w:r>
        <w:r w:rsidR="00FA05A2">
          <w:rPr>
            <w:noProof/>
            <w:webHidden/>
          </w:rPr>
        </w:r>
        <w:r w:rsidR="00FA05A2">
          <w:rPr>
            <w:noProof/>
            <w:webHidden/>
          </w:rPr>
          <w:fldChar w:fldCharType="separate"/>
        </w:r>
        <w:r w:rsidR="002E474D">
          <w:rPr>
            <w:noProof/>
            <w:webHidden/>
          </w:rPr>
          <w:t>15</w:t>
        </w:r>
        <w:r w:rsidR="00FA05A2">
          <w:rPr>
            <w:noProof/>
            <w:webHidden/>
          </w:rPr>
          <w:fldChar w:fldCharType="end"/>
        </w:r>
      </w:hyperlink>
    </w:p>
    <w:p w14:paraId="7D7F7B8B" w14:textId="1EF94CD0" w:rsidR="00FA05A2" w:rsidRDefault="001D10D6">
      <w:pPr>
        <w:pStyle w:val="TM2"/>
        <w:rPr>
          <w:rFonts w:asciiTheme="minorHAnsi" w:eastAsiaTheme="minorEastAsia" w:hAnsiTheme="minorHAnsi" w:cstheme="minorBidi"/>
          <w:noProof/>
          <w:szCs w:val="22"/>
          <w:lang w:val="fr-CA" w:eastAsia="fr-CA"/>
        </w:rPr>
      </w:pPr>
      <w:hyperlink w:anchor="_Toc41909111" w:history="1">
        <w:r w:rsidR="00FA05A2" w:rsidRPr="0091495A">
          <w:rPr>
            <w:rStyle w:val="Lienhypertexte"/>
            <w:noProof/>
          </w:rPr>
          <w:t>Annexe 1 – Beau barbot</w:t>
        </w:r>
        <w:r w:rsidR="00FA05A2">
          <w:rPr>
            <w:noProof/>
            <w:webHidden/>
          </w:rPr>
          <w:tab/>
        </w:r>
        <w:r w:rsidR="00FA05A2">
          <w:rPr>
            <w:noProof/>
            <w:webHidden/>
          </w:rPr>
          <w:fldChar w:fldCharType="begin"/>
        </w:r>
        <w:r w:rsidR="00FA05A2">
          <w:rPr>
            <w:noProof/>
            <w:webHidden/>
          </w:rPr>
          <w:instrText xml:space="preserve"> PAGEREF _Toc41909111 \h </w:instrText>
        </w:r>
        <w:r w:rsidR="00FA05A2">
          <w:rPr>
            <w:noProof/>
            <w:webHidden/>
          </w:rPr>
        </w:r>
        <w:r w:rsidR="00FA05A2">
          <w:rPr>
            <w:noProof/>
            <w:webHidden/>
          </w:rPr>
          <w:fldChar w:fldCharType="separate"/>
        </w:r>
        <w:r w:rsidR="002E474D">
          <w:rPr>
            <w:noProof/>
            <w:webHidden/>
          </w:rPr>
          <w:t>16</w:t>
        </w:r>
        <w:r w:rsidR="00FA05A2">
          <w:rPr>
            <w:noProof/>
            <w:webHidden/>
          </w:rPr>
          <w:fldChar w:fldCharType="end"/>
        </w:r>
      </w:hyperlink>
    </w:p>
    <w:p w14:paraId="1EB38C05" w14:textId="1BD2D7AF" w:rsidR="00FA05A2" w:rsidRDefault="001D10D6">
      <w:pPr>
        <w:pStyle w:val="TM2"/>
        <w:rPr>
          <w:rFonts w:asciiTheme="minorHAnsi" w:eastAsiaTheme="minorEastAsia" w:hAnsiTheme="minorHAnsi" w:cstheme="minorBidi"/>
          <w:noProof/>
          <w:szCs w:val="22"/>
          <w:lang w:val="fr-CA" w:eastAsia="fr-CA"/>
        </w:rPr>
      </w:pPr>
      <w:hyperlink w:anchor="_Toc41909112" w:history="1">
        <w:r w:rsidR="00FA05A2" w:rsidRPr="0091495A">
          <w:rPr>
            <w:rStyle w:val="Lienhypertexte"/>
            <w:noProof/>
          </w:rPr>
          <w:t>Annexe 2 – Exemples</w:t>
        </w:r>
        <w:r w:rsidR="00FA05A2">
          <w:rPr>
            <w:noProof/>
            <w:webHidden/>
          </w:rPr>
          <w:tab/>
        </w:r>
        <w:r w:rsidR="00FA05A2">
          <w:rPr>
            <w:noProof/>
            <w:webHidden/>
          </w:rPr>
          <w:fldChar w:fldCharType="begin"/>
        </w:r>
        <w:r w:rsidR="00FA05A2">
          <w:rPr>
            <w:noProof/>
            <w:webHidden/>
          </w:rPr>
          <w:instrText xml:space="preserve"> PAGEREF _Toc41909112 \h </w:instrText>
        </w:r>
        <w:r w:rsidR="00FA05A2">
          <w:rPr>
            <w:noProof/>
            <w:webHidden/>
          </w:rPr>
        </w:r>
        <w:r w:rsidR="00FA05A2">
          <w:rPr>
            <w:noProof/>
            <w:webHidden/>
          </w:rPr>
          <w:fldChar w:fldCharType="separate"/>
        </w:r>
        <w:r w:rsidR="002E474D">
          <w:rPr>
            <w:noProof/>
            <w:webHidden/>
          </w:rPr>
          <w:t>17</w:t>
        </w:r>
        <w:r w:rsidR="00FA05A2">
          <w:rPr>
            <w:noProof/>
            <w:webHidden/>
          </w:rPr>
          <w:fldChar w:fldCharType="end"/>
        </w:r>
      </w:hyperlink>
    </w:p>
    <w:p w14:paraId="690F4D7E" w14:textId="6670E0CD" w:rsidR="00FA05A2" w:rsidRDefault="001D10D6">
      <w:pPr>
        <w:pStyle w:val="TM2"/>
        <w:rPr>
          <w:rFonts w:asciiTheme="minorHAnsi" w:eastAsiaTheme="minorEastAsia" w:hAnsiTheme="minorHAnsi" w:cstheme="minorBidi"/>
          <w:noProof/>
          <w:szCs w:val="22"/>
          <w:lang w:val="fr-CA" w:eastAsia="fr-CA"/>
        </w:rPr>
      </w:pPr>
      <w:hyperlink w:anchor="_Toc41909113" w:history="1">
        <w:r w:rsidR="00FA05A2" w:rsidRPr="0091495A">
          <w:rPr>
            <w:rStyle w:val="Lienhypertexte"/>
            <w:noProof/>
          </w:rPr>
          <w:t>Le christianisme, c'est pas sorcier!</w:t>
        </w:r>
        <w:r w:rsidR="00FA05A2">
          <w:rPr>
            <w:noProof/>
            <w:webHidden/>
          </w:rPr>
          <w:tab/>
        </w:r>
        <w:r w:rsidR="00FA05A2">
          <w:rPr>
            <w:noProof/>
            <w:webHidden/>
          </w:rPr>
          <w:fldChar w:fldCharType="begin"/>
        </w:r>
        <w:r w:rsidR="00FA05A2">
          <w:rPr>
            <w:noProof/>
            <w:webHidden/>
          </w:rPr>
          <w:instrText xml:space="preserve"> PAGEREF _Toc41909113 \h </w:instrText>
        </w:r>
        <w:r w:rsidR="00FA05A2">
          <w:rPr>
            <w:noProof/>
            <w:webHidden/>
          </w:rPr>
        </w:r>
        <w:r w:rsidR="00FA05A2">
          <w:rPr>
            <w:noProof/>
            <w:webHidden/>
          </w:rPr>
          <w:fldChar w:fldCharType="separate"/>
        </w:r>
        <w:r w:rsidR="002E474D">
          <w:rPr>
            <w:noProof/>
            <w:webHidden/>
          </w:rPr>
          <w:t>18</w:t>
        </w:r>
        <w:r w:rsidR="00FA05A2">
          <w:rPr>
            <w:noProof/>
            <w:webHidden/>
          </w:rPr>
          <w:fldChar w:fldCharType="end"/>
        </w:r>
      </w:hyperlink>
    </w:p>
    <w:p w14:paraId="06870714" w14:textId="14319094" w:rsidR="00FA05A2" w:rsidRDefault="001D10D6">
      <w:pPr>
        <w:pStyle w:val="TM2"/>
        <w:rPr>
          <w:rFonts w:asciiTheme="minorHAnsi" w:eastAsiaTheme="minorEastAsia" w:hAnsiTheme="minorHAnsi" w:cstheme="minorBidi"/>
          <w:noProof/>
          <w:szCs w:val="22"/>
          <w:lang w:val="fr-CA" w:eastAsia="fr-CA"/>
        </w:rPr>
      </w:pPr>
      <w:hyperlink w:anchor="_Toc41909117" w:history="1">
        <w:r w:rsidR="00FA05A2" w:rsidRPr="0091495A">
          <w:rPr>
            <w:rStyle w:val="Lienhypertexte"/>
            <w:noProof/>
          </w:rPr>
          <w:t>Annexe – Le christianisme, c'est pas sorcier!</w:t>
        </w:r>
        <w:r w:rsidR="00FA05A2">
          <w:rPr>
            <w:noProof/>
            <w:webHidden/>
          </w:rPr>
          <w:tab/>
        </w:r>
        <w:r w:rsidR="00FA05A2">
          <w:rPr>
            <w:noProof/>
            <w:webHidden/>
          </w:rPr>
          <w:fldChar w:fldCharType="begin"/>
        </w:r>
        <w:r w:rsidR="00FA05A2">
          <w:rPr>
            <w:noProof/>
            <w:webHidden/>
          </w:rPr>
          <w:instrText xml:space="preserve"> PAGEREF _Toc41909117 \h </w:instrText>
        </w:r>
        <w:r w:rsidR="00FA05A2">
          <w:rPr>
            <w:noProof/>
            <w:webHidden/>
          </w:rPr>
        </w:r>
        <w:r w:rsidR="00FA05A2">
          <w:rPr>
            <w:noProof/>
            <w:webHidden/>
          </w:rPr>
          <w:fldChar w:fldCharType="separate"/>
        </w:r>
        <w:r w:rsidR="002E474D">
          <w:rPr>
            <w:noProof/>
            <w:webHidden/>
          </w:rPr>
          <w:t>19</w:t>
        </w:r>
        <w:r w:rsidR="00FA05A2">
          <w:rPr>
            <w:noProof/>
            <w:webHidden/>
          </w:rPr>
          <w:fldChar w:fldCharType="end"/>
        </w:r>
      </w:hyperlink>
    </w:p>
    <w:p w14:paraId="05272BB0" w14:textId="086209CB" w:rsidR="00FA05A2" w:rsidRDefault="001D10D6">
      <w:pPr>
        <w:pStyle w:val="TM2"/>
        <w:rPr>
          <w:rFonts w:asciiTheme="minorHAnsi" w:eastAsiaTheme="minorEastAsia" w:hAnsiTheme="minorHAnsi" w:cstheme="minorBidi"/>
          <w:noProof/>
          <w:szCs w:val="22"/>
          <w:lang w:val="fr-CA" w:eastAsia="fr-CA"/>
        </w:rPr>
      </w:pPr>
      <w:hyperlink w:anchor="_Toc41909118" w:history="1">
        <w:r w:rsidR="00FA05A2" w:rsidRPr="0091495A">
          <w:rPr>
            <w:rStyle w:val="Lienhypertexte"/>
            <w:noProof/>
          </w:rPr>
          <w:t>Tic-Tac-Toe</w:t>
        </w:r>
        <w:r w:rsidR="00FA05A2">
          <w:rPr>
            <w:noProof/>
            <w:webHidden/>
          </w:rPr>
          <w:tab/>
        </w:r>
        <w:r w:rsidR="00FA05A2">
          <w:rPr>
            <w:noProof/>
            <w:webHidden/>
          </w:rPr>
          <w:fldChar w:fldCharType="begin"/>
        </w:r>
        <w:r w:rsidR="00FA05A2">
          <w:rPr>
            <w:noProof/>
            <w:webHidden/>
          </w:rPr>
          <w:instrText xml:space="preserve"> PAGEREF _Toc41909118 \h </w:instrText>
        </w:r>
        <w:r w:rsidR="00FA05A2">
          <w:rPr>
            <w:noProof/>
            <w:webHidden/>
          </w:rPr>
        </w:r>
        <w:r w:rsidR="00FA05A2">
          <w:rPr>
            <w:noProof/>
            <w:webHidden/>
          </w:rPr>
          <w:fldChar w:fldCharType="separate"/>
        </w:r>
        <w:r w:rsidR="002E474D">
          <w:rPr>
            <w:noProof/>
            <w:webHidden/>
          </w:rPr>
          <w:t>20</w:t>
        </w:r>
        <w:r w:rsidR="00FA05A2">
          <w:rPr>
            <w:noProof/>
            <w:webHidden/>
          </w:rPr>
          <w:fldChar w:fldCharType="end"/>
        </w:r>
      </w:hyperlink>
    </w:p>
    <w:p w14:paraId="00E6A974" w14:textId="2515C269" w:rsidR="00FA05A2" w:rsidRDefault="001D10D6">
      <w:pPr>
        <w:pStyle w:val="TM2"/>
        <w:rPr>
          <w:rFonts w:asciiTheme="minorHAnsi" w:eastAsiaTheme="minorEastAsia" w:hAnsiTheme="minorHAnsi" w:cstheme="minorBidi"/>
          <w:noProof/>
          <w:szCs w:val="22"/>
          <w:lang w:val="fr-CA" w:eastAsia="fr-CA"/>
        </w:rPr>
      </w:pPr>
      <w:hyperlink w:anchor="_Toc41909123" w:history="1">
        <w:r w:rsidR="00FA05A2" w:rsidRPr="0091495A">
          <w:rPr>
            <w:rStyle w:val="Lienhypertexte"/>
            <w:noProof/>
          </w:rPr>
          <w:t>Annexe 1 – Coordonnées à chercher</w:t>
        </w:r>
        <w:r w:rsidR="00FA05A2">
          <w:rPr>
            <w:noProof/>
            <w:webHidden/>
          </w:rPr>
          <w:tab/>
        </w:r>
        <w:r w:rsidR="00FA05A2">
          <w:rPr>
            <w:noProof/>
            <w:webHidden/>
          </w:rPr>
          <w:fldChar w:fldCharType="begin"/>
        </w:r>
        <w:r w:rsidR="00FA05A2">
          <w:rPr>
            <w:noProof/>
            <w:webHidden/>
          </w:rPr>
          <w:instrText xml:space="preserve"> PAGEREF _Toc41909123 \h </w:instrText>
        </w:r>
        <w:r w:rsidR="00FA05A2">
          <w:rPr>
            <w:noProof/>
            <w:webHidden/>
          </w:rPr>
        </w:r>
        <w:r w:rsidR="00FA05A2">
          <w:rPr>
            <w:noProof/>
            <w:webHidden/>
          </w:rPr>
          <w:fldChar w:fldCharType="separate"/>
        </w:r>
        <w:r w:rsidR="002E474D">
          <w:rPr>
            <w:noProof/>
            <w:webHidden/>
          </w:rPr>
          <w:t>22</w:t>
        </w:r>
        <w:r w:rsidR="00FA05A2">
          <w:rPr>
            <w:noProof/>
            <w:webHidden/>
          </w:rPr>
          <w:fldChar w:fldCharType="end"/>
        </w:r>
      </w:hyperlink>
    </w:p>
    <w:p w14:paraId="2BFF8A94" w14:textId="4A5C374B" w:rsidR="00FA05A2" w:rsidRDefault="001D10D6">
      <w:pPr>
        <w:pStyle w:val="TM2"/>
        <w:rPr>
          <w:rFonts w:asciiTheme="minorHAnsi" w:eastAsiaTheme="minorEastAsia" w:hAnsiTheme="minorHAnsi" w:cstheme="minorBidi"/>
          <w:noProof/>
          <w:szCs w:val="22"/>
          <w:lang w:val="fr-CA" w:eastAsia="fr-CA"/>
        </w:rPr>
      </w:pPr>
      <w:hyperlink w:anchor="_Toc41909124" w:history="1">
        <w:r w:rsidR="00FA05A2" w:rsidRPr="0091495A">
          <w:rPr>
            <w:rStyle w:val="Lienhypertexte"/>
            <w:noProof/>
          </w:rPr>
          <w:t>Annexe 2 – Jeu Tic-Tac-Toe</w:t>
        </w:r>
        <w:r w:rsidR="00FA05A2">
          <w:rPr>
            <w:noProof/>
            <w:webHidden/>
          </w:rPr>
          <w:tab/>
        </w:r>
        <w:r w:rsidR="00FA05A2">
          <w:rPr>
            <w:noProof/>
            <w:webHidden/>
          </w:rPr>
          <w:fldChar w:fldCharType="begin"/>
        </w:r>
        <w:r w:rsidR="00FA05A2">
          <w:rPr>
            <w:noProof/>
            <w:webHidden/>
          </w:rPr>
          <w:instrText xml:space="preserve"> PAGEREF _Toc41909124 \h </w:instrText>
        </w:r>
        <w:r w:rsidR="00FA05A2">
          <w:rPr>
            <w:noProof/>
            <w:webHidden/>
          </w:rPr>
        </w:r>
        <w:r w:rsidR="00FA05A2">
          <w:rPr>
            <w:noProof/>
            <w:webHidden/>
          </w:rPr>
          <w:fldChar w:fldCharType="separate"/>
        </w:r>
        <w:r w:rsidR="002E474D">
          <w:rPr>
            <w:noProof/>
            <w:webHidden/>
          </w:rPr>
          <w:t>23</w:t>
        </w:r>
        <w:r w:rsidR="00FA05A2">
          <w:rPr>
            <w:noProof/>
            <w:webHidden/>
          </w:rPr>
          <w:fldChar w:fldCharType="end"/>
        </w:r>
      </w:hyperlink>
    </w:p>
    <w:p w14:paraId="05741587" w14:textId="733C20FF" w:rsidR="00FA05A2" w:rsidRDefault="001D10D6">
      <w:pPr>
        <w:pStyle w:val="TM2"/>
        <w:rPr>
          <w:rFonts w:asciiTheme="minorHAnsi" w:eastAsiaTheme="minorEastAsia" w:hAnsiTheme="minorHAnsi" w:cstheme="minorBidi"/>
          <w:noProof/>
          <w:szCs w:val="22"/>
          <w:lang w:val="fr-CA" w:eastAsia="fr-CA"/>
        </w:rPr>
      </w:pPr>
      <w:hyperlink w:anchor="_Toc41909125" w:history="1">
        <w:r w:rsidR="00FA05A2" w:rsidRPr="0091495A">
          <w:rPr>
            <w:rStyle w:val="Lienhypertexte"/>
            <w:noProof/>
          </w:rPr>
          <w:t>Annexe 3 : Solutionnaire Jeu Tic-Tac-Toe</w:t>
        </w:r>
        <w:r w:rsidR="00FA05A2">
          <w:rPr>
            <w:noProof/>
            <w:webHidden/>
          </w:rPr>
          <w:tab/>
        </w:r>
        <w:r w:rsidR="00FA05A2">
          <w:rPr>
            <w:noProof/>
            <w:webHidden/>
          </w:rPr>
          <w:fldChar w:fldCharType="begin"/>
        </w:r>
        <w:r w:rsidR="00FA05A2">
          <w:rPr>
            <w:noProof/>
            <w:webHidden/>
          </w:rPr>
          <w:instrText xml:space="preserve"> PAGEREF _Toc41909125 \h </w:instrText>
        </w:r>
        <w:r w:rsidR="00FA05A2">
          <w:rPr>
            <w:noProof/>
            <w:webHidden/>
          </w:rPr>
        </w:r>
        <w:r w:rsidR="00FA05A2">
          <w:rPr>
            <w:noProof/>
            <w:webHidden/>
          </w:rPr>
          <w:fldChar w:fldCharType="separate"/>
        </w:r>
        <w:r w:rsidR="002E474D">
          <w:rPr>
            <w:noProof/>
            <w:webHidden/>
          </w:rPr>
          <w:t>24</w:t>
        </w:r>
        <w:r w:rsidR="00FA05A2">
          <w:rPr>
            <w:noProof/>
            <w:webHidden/>
          </w:rPr>
          <w:fldChar w:fldCharType="end"/>
        </w:r>
      </w:hyperlink>
    </w:p>
    <w:p w14:paraId="516A9F24" w14:textId="3928B798" w:rsidR="00FA05A2" w:rsidRDefault="001D10D6">
      <w:pPr>
        <w:pStyle w:val="TM2"/>
        <w:rPr>
          <w:rFonts w:asciiTheme="minorHAnsi" w:eastAsiaTheme="minorEastAsia" w:hAnsiTheme="minorHAnsi" w:cstheme="minorBidi"/>
          <w:noProof/>
          <w:szCs w:val="22"/>
          <w:lang w:val="fr-CA" w:eastAsia="fr-CA"/>
        </w:rPr>
      </w:pPr>
      <w:hyperlink w:anchor="_Toc41909126" w:history="1">
        <w:r w:rsidR="00FA05A2" w:rsidRPr="0091495A">
          <w:rPr>
            <w:rStyle w:val="Lienhypertexte"/>
            <w:noProof/>
          </w:rPr>
          <w:t>Danse : En quête d’équilibre</w:t>
        </w:r>
        <w:r w:rsidR="00FA05A2">
          <w:rPr>
            <w:noProof/>
            <w:webHidden/>
          </w:rPr>
          <w:tab/>
        </w:r>
        <w:r w:rsidR="00FA05A2">
          <w:rPr>
            <w:noProof/>
            <w:webHidden/>
          </w:rPr>
          <w:fldChar w:fldCharType="begin"/>
        </w:r>
        <w:r w:rsidR="00FA05A2">
          <w:rPr>
            <w:noProof/>
            <w:webHidden/>
          </w:rPr>
          <w:instrText xml:space="preserve"> PAGEREF _Toc41909126 \h </w:instrText>
        </w:r>
        <w:r w:rsidR="00FA05A2">
          <w:rPr>
            <w:noProof/>
            <w:webHidden/>
          </w:rPr>
        </w:r>
        <w:r w:rsidR="00FA05A2">
          <w:rPr>
            <w:noProof/>
            <w:webHidden/>
          </w:rPr>
          <w:fldChar w:fldCharType="separate"/>
        </w:r>
        <w:r w:rsidR="002E474D">
          <w:rPr>
            <w:noProof/>
            <w:webHidden/>
          </w:rPr>
          <w:t>25</w:t>
        </w:r>
        <w:r w:rsidR="00FA05A2">
          <w:rPr>
            <w:noProof/>
            <w:webHidden/>
          </w:rPr>
          <w:fldChar w:fldCharType="end"/>
        </w:r>
      </w:hyperlink>
    </w:p>
    <w:p w14:paraId="6C08AB8A" w14:textId="0DDAE6E1" w:rsidR="00FA05A2" w:rsidRDefault="001D10D6">
      <w:pPr>
        <w:pStyle w:val="TM2"/>
        <w:rPr>
          <w:noProof/>
        </w:rPr>
      </w:pPr>
      <w:hyperlink w:anchor="_Toc41909128" w:history="1">
        <w:r w:rsidR="00FA05A2" w:rsidRPr="0091495A">
          <w:rPr>
            <w:rStyle w:val="Lienhypertexte"/>
            <w:noProof/>
          </w:rPr>
          <w:t>Annexe – Option numérique</w:t>
        </w:r>
        <w:r w:rsidR="00577B86">
          <w:rPr>
            <w:rStyle w:val="Lienhypertexte"/>
            <w:noProof/>
          </w:rPr>
          <w:t xml:space="preserve"> </w:t>
        </w:r>
        <w:r w:rsidR="00FA05A2" w:rsidRPr="0091495A">
          <w:rPr>
            <w:rStyle w:val="Lienhypertexte"/>
            <w:noProof/>
          </w:rPr>
          <w:t>:</w:t>
        </w:r>
        <w:r w:rsidR="00FA05A2">
          <w:rPr>
            <w:noProof/>
            <w:webHidden/>
          </w:rPr>
          <w:tab/>
        </w:r>
        <w:r w:rsidR="00FA05A2">
          <w:rPr>
            <w:noProof/>
            <w:webHidden/>
          </w:rPr>
          <w:fldChar w:fldCharType="begin"/>
        </w:r>
        <w:r w:rsidR="00FA05A2">
          <w:rPr>
            <w:noProof/>
            <w:webHidden/>
          </w:rPr>
          <w:instrText xml:space="preserve"> PAGEREF _Toc41909128 \h </w:instrText>
        </w:r>
        <w:r w:rsidR="00FA05A2">
          <w:rPr>
            <w:noProof/>
            <w:webHidden/>
          </w:rPr>
        </w:r>
        <w:r w:rsidR="00FA05A2">
          <w:rPr>
            <w:noProof/>
            <w:webHidden/>
          </w:rPr>
          <w:fldChar w:fldCharType="separate"/>
        </w:r>
        <w:r w:rsidR="002E474D">
          <w:rPr>
            <w:noProof/>
            <w:webHidden/>
          </w:rPr>
          <w:t>2</w:t>
        </w:r>
        <w:r w:rsidR="002E474D">
          <w:rPr>
            <w:noProof/>
            <w:webHidden/>
          </w:rPr>
          <w:t>6</w:t>
        </w:r>
        <w:r w:rsidR="00FA05A2">
          <w:rPr>
            <w:noProof/>
            <w:webHidden/>
          </w:rPr>
          <w:fldChar w:fldCharType="end"/>
        </w:r>
      </w:hyperlink>
    </w:p>
    <w:p w14:paraId="41A71018" w14:textId="5274FD92" w:rsidR="0033078A" w:rsidRDefault="0033078A" w:rsidP="0033078A">
      <w:pPr>
        <w:tabs>
          <w:tab w:val="right" w:leader="dot" w:pos="10065"/>
        </w:tabs>
        <w:spacing w:after="120"/>
        <w:rPr>
          <w:lang w:eastAsia="fr-FR"/>
        </w:rPr>
      </w:pPr>
      <w:r>
        <w:rPr>
          <w:lang w:eastAsia="fr-FR"/>
        </w:rPr>
        <w:t>Activité ajoutée par votre enseignante en anglais</w:t>
      </w:r>
      <w:r>
        <w:rPr>
          <w:lang w:eastAsia="fr-FR"/>
        </w:rPr>
        <w:tab/>
        <w:t>27</w:t>
      </w:r>
    </w:p>
    <w:p w14:paraId="4121427C" w14:textId="482E6359" w:rsidR="0033078A" w:rsidRDefault="0033078A" w:rsidP="0033078A">
      <w:pPr>
        <w:tabs>
          <w:tab w:val="right" w:leader="dot" w:pos="10065"/>
        </w:tabs>
        <w:spacing w:after="120"/>
        <w:rPr>
          <w:lang w:eastAsia="fr-FR"/>
        </w:rPr>
      </w:pPr>
      <w:r>
        <w:rPr>
          <w:lang w:eastAsia="fr-FR"/>
        </w:rPr>
        <w:t>Réponses du rallye #2 de vos enseignants en éducation physique</w:t>
      </w:r>
      <w:r>
        <w:rPr>
          <w:lang w:eastAsia="fr-FR"/>
        </w:rPr>
        <w:tab/>
        <w:t>28</w:t>
      </w:r>
    </w:p>
    <w:p w14:paraId="340059C0" w14:textId="478B227E" w:rsidR="0033078A" w:rsidRDefault="0033078A" w:rsidP="0033078A">
      <w:pPr>
        <w:tabs>
          <w:tab w:val="right" w:leader="dot" w:pos="10065"/>
        </w:tabs>
        <w:spacing w:after="120"/>
        <w:rPr>
          <w:lang w:eastAsia="fr-FR"/>
        </w:rPr>
      </w:pPr>
      <w:r>
        <w:rPr>
          <w:lang w:eastAsia="fr-FR"/>
        </w:rPr>
        <w:t>Activi</w:t>
      </w:r>
      <w:r w:rsidR="00FB1C58">
        <w:rPr>
          <w:lang w:eastAsia="fr-FR"/>
        </w:rPr>
        <w:t>tés ajoutées par vos enseignant</w:t>
      </w:r>
      <w:bookmarkStart w:id="0" w:name="_GoBack"/>
      <w:bookmarkEnd w:id="0"/>
      <w:r>
        <w:rPr>
          <w:lang w:eastAsia="fr-FR"/>
        </w:rPr>
        <w:t>s</w:t>
      </w:r>
      <w:r>
        <w:rPr>
          <w:lang w:eastAsia="fr-FR"/>
        </w:rPr>
        <w:tab/>
        <w:t>29</w:t>
      </w:r>
    </w:p>
    <w:p w14:paraId="21D7FB8A" w14:textId="77777777" w:rsidR="0033078A" w:rsidRPr="0033078A" w:rsidRDefault="0033078A" w:rsidP="0033078A">
      <w:pPr>
        <w:rPr>
          <w:lang w:eastAsia="fr-FR"/>
        </w:rPr>
      </w:pPr>
    </w:p>
    <w:p w14:paraId="173FC790" w14:textId="58D3F54A" w:rsidR="00DF4403" w:rsidRPr="00BF31BF" w:rsidRDefault="0000309F" w:rsidP="00B60F6E">
      <w:pPr>
        <w:pStyle w:val="TM3"/>
        <w:sectPr w:rsidR="00DF4403" w:rsidRPr="00BF31BF" w:rsidSect="00012127">
          <w:headerReference w:type="even" r:id="rId11"/>
          <w:headerReference w:type="default" r:id="rId12"/>
          <w:footerReference w:type="even" r:id="rId13"/>
          <w:footerReference w:type="default" r:id="rId14"/>
          <w:headerReference w:type="first" r:id="rId15"/>
          <w:footerReference w:type="first" r:id="rId16"/>
          <w:pgSz w:w="12240" w:h="15840"/>
          <w:pgMar w:top="1168" w:right="1077" w:bottom="1440" w:left="1077" w:header="612" w:footer="709" w:gutter="0"/>
          <w:cols w:space="708"/>
          <w:docGrid w:linePitch="360"/>
        </w:sectPr>
      </w:pPr>
      <w:r>
        <w:rPr>
          <w:noProof/>
        </w:rPr>
        <w:fldChar w:fldCharType="end"/>
      </w:r>
    </w:p>
    <w:p w14:paraId="321CEC77" w14:textId="77777777" w:rsidR="00D51444" w:rsidRPr="00BF31BF" w:rsidRDefault="00D51444" w:rsidP="00D51444">
      <w:pPr>
        <w:pStyle w:val="Matire-Premirepage"/>
      </w:pPr>
      <w:bookmarkStart w:id="1" w:name="_Hlk37076433"/>
      <w:bookmarkStart w:id="2" w:name="_Hlk37077689"/>
      <w:r w:rsidRPr="00BF31BF">
        <w:lastRenderedPageBreak/>
        <w:t>Français</w:t>
      </w:r>
      <w:r>
        <w:t>,</w:t>
      </w:r>
      <w:r w:rsidRPr="00BF31BF">
        <w:t xml:space="preserve"> langue d’enseignement</w:t>
      </w:r>
    </w:p>
    <w:p w14:paraId="1AA857D1" w14:textId="2D716D50" w:rsidR="00D51444" w:rsidRPr="00882D8C" w:rsidRDefault="00D51444" w:rsidP="00D51444">
      <w:pPr>
        <w:pStyle w:val="Titredelactivit"/>
      </w:pPr>
      <w:bookmarkStart w:id="3" w:name="_Toc41820514"/>
      <w:bookmarkStart w:id="4" w:name="_Toc41909081"/>
      <w:bookmarkStart w:id="5" w:name="_Hlk37076076"/>
      <w:r w:rsidRPr="00882D8C">
        <w:t xml:space="preserve">Internet, </w:t>
      </w:r>
      <w:r>
        <w:t>vérité ou mensonge?</w:t>
      </w:r>
      <w:bookmarkEnd w:id="3"/>
      <w:bookmarkEnd w:id="4"/>
    </w:p>
    <w:p w14:paraId="473DA473" w14:textId="77777777" w:rsidR="00D51444" w:rsidRPr="00ED01D4" w:rsidRDefault="00D51444" w:rsidP="00D51444">
      <w:pPr>
        <w:pStyle w:val="Consigne-Titre"/>
      </w:pPr>
      <w:bookmarkStart w:id="6" w:name="_Toc37081415"/>
      <w:bookmarkStart w:id="7" w:name="_Toc41820515"/>
      <w:bookmarkStart w:id="8" w:name="_Toc41909082"/>
      <w:r w:rsidRPr="00ED01D4">
        <w:t>Consigne à l’élève</w:t>
      </w:r>
      <w:bookmarkEnd w:id="6"/>
      <w:bookmarkEnd w:id="7"/>
      <w:bookmarkEnd w:id="8"/>
    </w:p>
    <w:p w14:paraId="3756DED7" w14:textId="3FF86C41" w:rsidR="00D51444" w:rsidRPr="00BB6D0A" w:rsidRDefault="00D51444" w:rsidP="00BB6D0A">
      <w:pPr>
        <w:pStyle w:val="Consigne-Texte"/>
        <w:numPr>
          <w:ilvl w:val="0"/>
          <w:numId w:val="17"/>
        </w:numPr>
        <w:ind w:left="360"/>
      </w:pPr>
      <w:r>
        <w:t xml:space="preserve">Visionne la courte </w:t>
      </w:r>
      <w:hyperlink r:id="rId17">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7"/>
        </w:numPr>
        <w:ind w:left="360"/>
      </w:pPr>
      <w:r w:rsidRPr="00ED01D4">
        <w:t xml:space="preserve">Lis l'article </w:t>
      </w:r>
      <w:hyperlink r:id="rId18"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7"/>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5"/>
        </w:numPr>
        <w:rPr>
          <w:rStyle w:val="Lienhypertexte"/>
          <w:lang w:eastAsia="fr-CA"/>
        </w:rPr>
      </w:pPr>
      <w:r w:rsidRPr="00ED01D4">
        <w:t xml:space="preserve">Tu peux visionner une autre vidéo : </w:t>
      </w:r>
      <w:hyperlink r:id="rId19" w:history="1">
        <w:r w:rsidRPr="00ED01D4">
          <w:rPr>
            <w:rStyle w:val="Lienhypertexte"/>
          </w:rPr>
          <w:t>C'est quoi les fake news?</w:t>
        </w:r>
      </w:hyperlink>
    </w:p>
    <w:p w14:paraId="1B8B0649" w14:textId="77777777" w:rsidR="00D51444" w:rsidRPr="00ED01D4" w:rsidRDefault="00D51444" w:rsidP="004E7183">
      <w:pPr>
        <w:pStyle w:val="Consigne-Texte"/>
        <w:numPr>
          <w:ilvl w:val="0"/>
          <w:numId w:val="35"/>
        </w:numPr>
        <w:rPr>
          <w:rStyle w:val="Lienhypertexte"/>
        </w:rPr>
      </w:pPr>
      <w:r w:rsidRPr="00ED01D4">
        <w:t xml:space="preserve">Tu peux lire cette chronique sur ce sujet : </w:t>
      </w:r>
      <w:hyperlink r:id="rId20"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7"/>
        </w:numPr>
        <w:ind w:left="360"/>
      </w:pPr>
      <w:r w:rsidRPr="00ED01D4">
        <w:t xml:space="preserve">Tu peux aussi lire cette affiche : </w:t>
      </w:r>
      <w:hyperlink r:id="rId21"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9" w:name="_Toc37081416"/>
      <w:bookmarkStart w:id="10" w:name="_Toc41820516"/>
      <w:bookmarkStart w:id="11" w:name="_Toc41909083"/>
      <w:r w:rsidRPr="00ED01D4">
        <w:t>Matériel requis</w:t>
      </w:r>
      <w:bookmarkEnd w:id="9"/>
      <w:bookmarkEnd w:id="10"/>
      <w:bookmarkEnd w:id="11"/>
    </w:p>
    <w:p w14:paraId="2C9EDE5F" w14:textId="77777777" w:rsidR="00D51444" w:rsidRPr="00ED01D4" w:rsidRDefault="00D51444" w:rsidP="00D51444">
      <w:pPr>
        <w:pStyle w:val="Matriel-Texte"/>
        <w:numPr>
          <w:ilvl w:val="0"/>
          <w:numId w:val="17"/>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7"/>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1D10D6">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1D10D6">
            <w:pPr>
              <w:pStyle w:val="Tableau-Informationauxparents"/>
            </w:pPr>
            <w:bookmarkStart w:id="12" w:name="_Toc36744043"/>
            <w:bookmarkStart w:id="13" w:name="_Toc37081417"/>
            <w:bookmarkStart w:id="14" w:name="_Toc41820517"/>
            <w:bookmarkStart w:id="15" w:name="_Toc41909084"/>
            <w:bookmarkStart w:id="16" w:name="_Hlk36746529"/>
            <w:r w:rsidRPr="00882D8C">
              <w:t>Information aux parents</w:t>
            </w:r>
            <w:bookmarkEnd w:id="12"/>
            <w:bookmarkEnd w:id="13"/>
            <w:bookmarkEnd w:id="14"/>
            <w:bookmarkEnd w:id="15"/>
          </w:p>
          <w:p w14:paraId="73D486CF" w14:textId="77777777" w:rsidR="00D51444" w:rsidRPr="00ED01D4" w:rsidRDefault="00D51444" w:rsidP="001D10D6">
            <w:pPr>
              <w:pStyle w:val="Tableau-titre"/>
            </w:pPr>
            <w:r w:rsidRPr="00ED01D4">
              <w:t>À propos de l’activité</w:t>
            </w:r>
          </w:p>
          <w:p w14:paraId="3B44B965" w14:textId="77777777" w:rsidR="00D51444" w:rsidRPr="00ED01D4" w:rsidRDefault="00D51444" w:rsidP="001D10D6">
            <w:pPr>
              <w:pStyle w:val="Tableau-texte"/>
            </w:pPr>
            <w:r w:rsidRPr="00ED01D4">
              <w:t>Votre enfant s’exercera à :</w:t>
            </w:r>
          </w:p>
          <w:p w14:paraId="56893DD1" w14:textId="77777777" w:rsidR="00D51444" w:rsidRPr="00ED01D4" w:rsidRDefault="00D51444" w:rsidP="001D10D6">
            <w:pPr>
              <w:pStyle w:val="Tableau-Liste"/>
              <w:numPr>
                <w:ilvl w:val="0"/>
                <w:numId w:val="4"/>
              </w:numPr>
              <w:ind w:left="357" w:hanging="357"/>
            </w:pPr>
            <w:r w:rsidRPr="00ED01D4">
              <w:t>Regarder une vidéo pour en ressortir l'idée principale.</w:t>
            </w:r>
          </w:p>
          <w:p w14:paraId="6A156ADE" w14:textId="77777777" w:rsidR="00D51444" w:rsidRPr="00ED01D4" w:rsidRDefault="00D51444" w:rsidP="001D10D6">
            <w:pPr>
              <w:pStyle w:val="Tableau-Liste"/>
              <w:numPr>
                <w:ilvl w:val="0"/>
                <w:numId w:val="4"/>
              </w:numPr>
              <w:ind w:left="357" w:hanging="357"/>
            </w:pPr>
            <w:r w:rsidRPr="00ED01D4">
              <w:t>Lire un article pour s'informer, repérer des informations importantes et prendre des notes.</w:t>
            </w:r>
          </w:p>
          <w:p w14:paraId="52B1AEB9" w14:textId="77777777" w:rsidR="00D51444" w:rsidRPr="00ED01D4" w:rsidRDefault="00D51444" w:rsidP="001D10D6">
            <w:pPr>
              <w:pStyle w:val="Tableau-Liste"/>
              <w:numPr>
                <w:ilvl w:val="0"/>
                <w:numId w:val="4"/>
              </w:numPr>
              <w:ind w:left="357" w:hanging="357"/>
            </w:pPr>
            <w:r w:rsidRPr="00ED01D4">
              <w:t>Écrire une lettre.</w:t>
            </w:r>
          </w:p>
          <w:p w14:paraId="0588D484" w14:textId="77777777" w:rsidR="00D51444" w:rsidRPr="00ED01D4" w:rsidRDefault="00D51444" w:rsidP="001D10D6">
            <w:pPr>
              <w:pStyle w:val="Tableau-Liste"/>
              <w:numPr>
                <w:ilvl w:val="0"/>
                <w:numId w:val="4"/>
              </w:numPr>
              <w:ind w:left="357" w:hanging="357"/>
            </w:pPr>
            <w:r w:rsidRPr="00ED01D4">
              <w:t>Développer sa pensée critique à l'ère du numérique.</w:t>
            </w:r>
          </w:p>
          <w:p w14:paraId="6D4D6F3E" w14:textId="77777777" w:rsidR="00D51444" w:rsidRPr="00ED01D4" w:rsidRDefault="00D51444" w:rsidP="001D10D6">
            <w:pPr>
              <w:pStyle w:val="Tableau-texte"/>
            </w:pPr>
            <w:r w:rsidRPr="00ED01D4">
              <w:t>Vous pourriez :</w:t>
            </w:r>
          </w:p>
          <w:p w14:paraId="4EB18C91" w14:textId="77777777" w:rsidR="00D51444" w:rsidRPr="00ED01D4" w:rsidRDefault="00D51444" w:rsidP="001D10D6">
            <w:pPr>
              <w:pStyle w:val="Tableau-Liste"/>
              <w:numPr>
                <w:ilvl w:val="0"/>
                <w:numId w:val="4"/>
              </w:numPr>
              <w:ind w:left="357" w:hanging="357"/>
            </w:pPr>
            <w:r w:rsidRPr="00ED01D4">
              <w:t xml:space="preserve">Poser des questions à votre enfant sur ce qu'il a appris dans l'article. </w:t>
            </w:r>
          </w:p>
          <w:p w14:paraId="0C6A7803" w14:textId="77777777" w:rsidR="00D51444" w:rsidRPr="00882D8C" w:rsidRDefault="00D51444" w:rsidP="001D10D6">
            <w:pPr>
              <w:pStyle w:val="Tableau-Liste"/>
              <w:numPr>
                <w:ilvl w:val="0"/>
                <w:numId w:val="4"/>
              </w:numPr>
              <w:ind w:left="357" w:hanging="357"/>
            </w:pPr>
            <w:r w:rsidRPr="00ED01D4">
              <w:t>Demander à votre enfant les conseils qu'il écrira dans sa lettre avant de commencer son écriture.</w:t>
            </w:r>
          </w:p>
        </w:tc>
      </w:tr>
    </w:tbl>
    <w:bookmarkEnd w:id="5"/>
    <w:bookmarkEnd w:id="16"/>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lastRenderedPageBreak/>
        <w:t>Français, langue d’enseignement</w:t>
      </w:r>
    </w:p>
    <w:p w14:paraId="5FD6473B" w14:textId="77777777" w:rsidR="00D51444" w:rsidRPr="00882D8C" w:rsidRDefault="00D51444" w:rsidP="00D51444">
      <w:pPr>
        <w:pStyle w:val="Titredelactivit"/>
      </w:pPr>
      <w:bookmarkStart w:id="17" w:name="_Toc37081418"/>
      <w:bookmarkStart w:id="18" w:name="_Toc41820518"/>
      <w:bookmarkStart w:id="19" w:name="_Toc41909085"/>
      <w:r w:rsidRPr="00882D8C">
        <w:t xml:space="preserve">Annexe – </w:t>
      </w:r>
      <w:bookmarkEnd w:id="17"/>
      <w:r w:rsidRPr="00882D8C">
        <w:t>Plan de ma lettre</w:t>
      </w:r>
      <w:bookmarkEnd w:id="18"/>
      <w:bookmarkEnd w:id="19"/>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7"/>
        </w:numPr>
        <w:ind w:left="360"/>
      </w:pPr>
      <w:r>
        <w:t>Vus dans la vidéo Attention canular :</w:t>
      </w:r>
    </w:p>
    <w:p w14:paraId="721516BD" w14:textId="6E81B587" w:rsidR="00D51444" w:rsidRDefault="00D51444" w:rsidP="00D51444">
      <w:pPr>
        <w:pStyle w:val="Consigne-Texte"/>
        <w:numPr>
          <w:ilvl w:val="0"/>
          <w:numId w:val="17"/>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1D10D6">
        <w:tc>
          <w:tcPr>
            <w:tcW w:w="5649" w:type="dxa"/>
          </w:tcPr>
          <w:p w14:paraId="28FDE1E6" w14:textId="77777777" w:rsidR="00D51444" w:rsidRDefault="00D51444" w:rsidP="001D10D6">
            <w:pPr>
              <w:pStyle w:val="Consigne-Texte"/>
              <w:numPr>
                <w:ilvl w:val="0"/>
                <w:numId w:val="0"/>
              </w:numPr>
            </w:pPr>
          </w:p>
        </w:tc>
        <w:tc>
          <w:tcPr>
            <w:tcW w:w="4061" w:type="dxa"/>
          </w:tcPr>
          <w:p w14:paraId="2ECFFF09" w14:textId="77777777" w:rsidR="00D51444" w:rsidRDefault="00D51444" w:rsidP="001D10D6">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1D10D6" w:rsidRDefault="001D10D6"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1A8FB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2C1F8F2B" w14:textId="77777777" w:rsidR="001D10D6" w:rsidRDefault="001D10D6" w:rsidP="00D51444">
                            <w:r>
                              <w:t>Écris la date.</w:t>
                            </w:r>
                          </w:p>
                        </w:txbxContent>
                      </v:textbox>
                      <w10:anchorlock/>
                    </v:shape>
                  </w:pict>
                </mc:Fallback>
              </mc:AlternateContent>
            </w:r>
          </w:p>
          <w:p w14:paraId="7C77C4DF" w14:textId="77777777" w:rsidR="00D51444" w:rsidRDefault="00D51444" w:rsidP="001D10D6">
            <w:pPr>
              <w:pStyle w:val="Consigne-Texte"/>
              <w:numPr>
                <w:ilvl w:val="0"/>
                <w:numId w:val="0"/>
              </w:numPr>
            </w:pPr>
          </w:p>
        </w:tc>
      </w:tr>
      <w:tr w:rsidR="00D51444" w14:paraId="30B1A072" w14:textId="77777777" w:rsidTr="001D10D6">
        <w:tc>
          <w:tcPr>
            <w:tcW w:w="5649" w:type="dxa"/>
          </w:tcPr>
          <w:p w14:paraId="409F3202" w14:textId="77777777" w:rsidR="00D51444" w:rsidRDefault="00D51444" w:rsidP="001D10D6">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1D10D6" w:rsidRPr="00D634AD" w:rsidRDefault="001D10D6" w:rsidP="00D51444">
                                  <w:r w:rsidRPr="00D634AD">
                                    <w:t>Commence avec une formule de salutation :</w:t>
                                  </w:r>
                                </w:p>
                                <w:p w14:paraId="51E48019" w14:textId="77777777" w:rsidR="001D10D6" w:rsidRDefault="001D10D6" w:rsidP="00D51444">
                                  <w:r>
                                    <w:t xml:space="preserve">Cher grand-papa, </w:t>
                                  </w:r>
                                </w:p>
                                <w:p w14:paraId="46132D9A" w14:textId="77777777" w:rsidR="001D10D6" w:rsidRDefault="001D10D6"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AA3E78" id="Zone de texte 16"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fillcolor="white [3201]" strokeweight=".5pt">
                      <v:textbox>
                        <w:txbxContent>
                          <w:p w14:paraId="6BD47DA1" w14:textId="77777777" w:rsidR="001D10D6" w:rsidRPr="00D634AD" w:rsidRDefault="001D10D6" w:rsidP="00D51444">
                            <w:r w:rsidRPr="00D634AD">
                              <w:t>Commence avec une formule de salutation :</w:t>
                            </w:r>
                          </w:p>
                          <w:p w14:paraId="51E48019" w14:textId="77777777" w:rsidR="001D10D6" w:rsidRDefault="001D10D6" w:rsidP="00D51444">
                            <w:r>
                              <w:t xml:space="preserve">Cher grand-papa, </w:t>
                            </w:r>
                          </w:p>
                          <w:p w14:paraId="46132D9A" w14:textId="77777777" w:rsidR="001D10D6" w:rsidRDefault="001D10D6" w:rsidP="00D51444">
                            <w:r>
                              <w:t xml:space="preserve">Chère tante, </w:t>
                            </w:r>
                          </w:p>
                        </w:txbxContent>
                      </v:textbox>
                      <w10:anchorlock/>
                    </v:shape>
                  </w:pict>
                </mc:Fallback>
              </mc:AlternateContent>
            </w:r>
          </w:p>
          <w:p w14:paraId="364E3B83" w14:textId="77777777" w:rsidR="00D51444" w:rsidRDefault="00D51444" w:rsidP="001D10D6">
            <w:pPr>
              <w:pStyle w:val="Consigne-Texte"/>
              <w:numPr>
                <w:ilvl w:val="0"/>
                <w:numId w:val="0"/>
              </w:numPr>
            </w:pPr>
          </w:p>
        </w:tc>
        <w:tc>
          <w:tcPr>
            <w:tcW w:w="4061" w:type="dxa"/>
          </w:tcPr>
          <w:p w14:paraId="724DE0AF" w14:textId="77777777" w:rsidR="00D51444" w:rsidRDefault="00D51444" w:rsidP="001D10D6">
            <w:pPr>
              <w:pStyle w:val="Consigne-Texte"/>
              <w:numPr>
                <w:ilvl w:val="0"/>
                <w:numId w:val="0"/>
              </w:numPr>
            </w:pPr>
          </w:p>
        </w:tc>
      </w:tr>
      <w:tr w:rsidR="00D51444" w14:paraId="42559689" w14:textId="77777777" w:rsidTr="001D10D6">
        <w:tc>
          <w:tcPr>
            <w:tcW w:w="9710" w:type="dxa"/>
            <w:gridSpan w:val="2"/>
          </w:tcPr>
          <w:p w14:paraId="29650D75" w14:textId="77777777" w:rsidR="00D51444" w:rsidRDefault="00D51444" w:rsidP="001D10D6">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1D10D6" w:rsidRPr="00D634AD" w:rsidRDefault="001D10D6" w:rsidP="00D51444">
                                  <w:r w:rsidRPr="00D634AD">
                                    <w:t xml:space="preserve">1- Commence ta lettre en te présentant à la personne de ton choix. </w:t>
                                  </w:r>
                                </w:p>
                                <w:p w14:paraId="48CF902C" w14:textId="77777777" w:rsidR="001D10D6" w:rsidRPr="00D634AD" w:rsidRDefault="001D10D6" w:rsidP="00D51444"/>
                                <w:p w14:paraId="5DDACD36" w14:textId="77777777" w:rsidR="001D10D6" w:rsidRDefault="001D10D6" w:rsidP="00D51444">
                                  <w:r w:rsidRPr="00D634AD">
                                    <w:t>2- Ensuite, explique des conseils pour se protéger sur Internet.</w:t>
                                  </w:r>
                                </w:p>
                                <w:p w14:paraId="2DFF79AB" w14:textId="77777777" w:rsidR="001D10D6" w:rsidRDefault="001D10D6" w:rsidP="00D51444"/>
                                <w:p w14:paraId="3CEB61EC" w14:textId="77777777" w:rsidR="001D10D6" w:rsidRDefault="001D10D6" w:rsidP="00D51444">
                                  <w:r>
                                    <w:t>3- Explique des conseils pour découvrir ce qui est vrai du faux sur Internet.</w:t>
                                  </w:r>
                                </w:p>
                                <w:p w14:paraId="2D187B8B" w14:textId="77777777" w:rsidR="001D10D6" w:rsidRDefault="001D10D6"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30AC1"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0C3783FF" w14:textId="77777777" w:rsidR="001D10D6" w:rsidRPr="00D634AD" w:rsidRDefault="001D10D6" w:rsidP="00D51444">
                            <w:r w:rsidRPr="00D634AD">
                              <w:t xml:space="preserve">1- Commence ta lettre en te présentant à la personne de ton choix. </w:t>
                            </w:r>
                          </w:p>
                          <w:p w14:paraId="48CF902C" w14:textId="77777777" w:rsidR="001D10D6" w:rsidRPr="00D634AD" w:rsidRDefault="001D10D6" w:rsidP="00D51444"/>
                          <w:p w14:paraId="5DDACD36" w14:textId="77777777" w:rsidR="001D10D6" w:rsidRDefault="001D10D6" w:rsidP="00D51444">
                            <w:r w:rsidRPr="00D634AD">
                              <w:t>2- Ensuite, explique des conseils pour se protéger sur Internet.</w:t>
                            </w:r>
                          </w:p>
                          <w:p w14:paraId="2DFF79AB" w14:textId="77777777" w:rsidR="001D10D6" w:rsidRDefault="001D10D6" w:rsidP="00D51444"/>
                          <w:p w14:paraId="3CEB61EC" w14:textId="77777777" w:rsidR="001D10D6" w:rsidRDefault="001D10D6" w:rsidP="00D51444">
                            <w:r>
                              <w:t>3- Explique des conseils pour découvrir ce qui est vrai du faux sur Internet.</w:t>
                            </w:r>
                          </w:p>
                          <w:p w14:paraId="2D187B8B" w14:textId="77777777" w:rsidR="001D10D6" w:rsidRDefault="001D10D6" w:rsidP="00D51444"/>
                        </w:txbxContent>
                      </v:textbox>
                      <w10:anchorlock/>
                    </v:shape>
                  </w:pict>
                </mc:Fallback>
              </mc:AlternateContent>
            </w:r>
          </w:p>
          <w:p w14:paraId="24C20564" w14:textId="77777777" w:rsidR="00D51444" w:rsidRDefault="00D51444" w:rsidP="001D10D6">
            <w:pPr>
              <w:pStyle w:val="Consigne-Texte"/>
              <w:numPr>
                <w:ilvl w:val="0"/>
                <w:numId w:val="0"/>
              </w:numPr>
            </w:pPr>
          </w:p>
        </w:tc>
      </w:tr>
      <w:tr w:rsidR="00D51444" w14:paraId="7CB68A6C" w14:textId="77777777" w:rsidTr="001D10D6">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1D10D6" w:rsidRDefault="001D10D6" w:rsidP="00D51444">
                                  <w:r>
                                    <w:t>Écris une formule de politesse :</w:t>
                                  </w:r>
                                </w:p>
                                <w:p w14:paraId="7E9C7D53" w14:textId="77777777" w:rsidR="001D10D6" w:rsidRDefault="001D10D6" w:rsidP="00D51444">
                                  <w:r>
                                    <w:t>Je t'aime grand-maman.</w:t>
                                  </w:r>
                                </w:p>
                                <w:p w14:paraId="5480DD06" w14:textId="77777777" w:rsidR="001D10D6" w:rsidRDefault="001D10D6" w:rsidP="00D51444">
                                  <w:r>
                                    <w:t>J'ai hâte de te voir.</w:t>
                                  </w:r>
                                </w:p>
                                <w:p w14:paraId="6EAC2364" w14:textId="77777777" w:rsidR="001D10D6" w:rsidRDefault="001D10D6"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0EF09A"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345A1320" w14:textId="77777777" w:rsidR="001D10D6" w:rsidRDefault="001D10D6" w:rsidP="00D51444">
                            <w:r>
                              <w:t>Écris une formule de politesse :</w:t>
                            </w:r>
                          </w:p>
                          <w:p w14:paraId="7E9C7D53" w14:textId="77777777" w:rsidR="001D10D6" w:rsidRDefault="001D10D6" w:rsidP="00D51444">
                            <w:r>
                              <w:t>Je t'aime grand-maman.</w:t>
                            </w:r>
                          </w:p>
                          <w:p w14:paraId="5480DD06" w14:textId="77777777" w:rsidR="001D10D6" w:rsidRDefault="001D10D6" w:rsidP="00D51444">
                            <w:r>
                              <w:t>J'ai hâte de te voir.</w:t>
                            </w:r>
                          </w:p>
                          <w:p w14:paraId="6EAC2364" w14:textId="77777777" w:rsidR="001D10D6" w:rsidRDefault="001D10D6" w:rsidP="00D51444"/>
                        </w:txbxContent>
                      </v:textbox>
                      <w10:anchorlock/>
                    </v:shape>
                  </w:pict>
                </mc:Fallback>
              </mc:AlternateContent>
            </w:r>
          </w:p>
        </w:tc>
      </w:tr>
      <w:tr w:rsidR="00D51444" w14:paraId="1F5E8908" w14:textId="77777777" w:rsidTr="001D10D6">
        <w:tc>
          <w:tcPr>
            <w:tcW w:w="5649" w:type="dxa"/>
          </w:tcPr>
          <w:p w14:paraId="01E951E4" w14:textId="77777777" w:rsidR="00D51444" w:rsidRDefault="00D51444" w:rsidP="001D10D6">
            <w:pPr>
              <w:pStyle w:val="Consigne-Texte"/>
              <w:numPr>
                <w:ilvl w:val="0"/>
                <w:numId w:val="0"/>
              </w:numPr>
            </w:pPr>
          </w:p>
        </w:tc>
        <w:tc>
          <w:tcPr>
            <w:tcW w:w="4061" w:type="dxa"/>
          </w:tcPr>
          <w:p w14:paraId="6EF746A8" w14:textId="77777777" w:rsidR="00D51444" w:rsidRDefault="00D51444" w:rsidP="001D10D6">
            <w:pPr>
              <w:pStyle w:val="Consigne-Texte"/>
              <w:numPr>
                <w:ilvl w:val="0"/>
                <w:numId w:val="0"/>
              </w:numPr>
            </w:pPr>
          </w:p>
        </w:tc>
      </w:tr>
      <w:bookmarkEnd w:id="1"/>
    </w:tbl>
    <w:p w14:paraId="2303655D" w14:textId="2263A18B" w:rsidR="00936D23" w:rsidRPr="0073504F" w:rsidRDefault="00936D23" w:rsidP="0073504F">
      <w:pPr>
        <w:sectPr w:rsidR="00936D23" w:rsidRPr="0073504F" w:rsidSect="000F6C64">
          <w:headerReference w:type="default" r:id="rId22"/>
          <w:footerReference w:type="default" r:id="rId23"/>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6DA17A67" w14:textId="77777777" w:rsidR="00F90971" w:rsidRPr="00F90971" w:rsidRDefault="00F90971" w:rsidP="00F90971">
      <w:pPr>
        <w:pStyle w:val="Titredelactivit"/>
      </w:pPr>
      <w:bookmarkStart w:id="20" w:name="_Toc41909086"/>
      <w:r w:rsidRPr="00F90971">
        <w:t>Oceans and statistics!</w:t>
      </w:r>
      <w:bookmarkEnd w:id="20"/>
    </w:p>
    <w:p w14:paraId="66E1A6DE" w14:textId="77777777" w:rsidR="00F90971" w:rsidRPr="00F90971" w:rsidRDefault="00F90971" w:rsidP="00F90971">
      <w:pPr>
        <w:pStyle w:val="Consigne-Titre"/>
      </w:pPr>
      <w:bookmarkStart w:id="21" w:name="_bn3nqznt255e" w:colFirst="0" w:colLast="0"/>
      <w:bookmarkStart w:id="22" w:name="_Toc41909087"/>
      <w:bookmarkEnd w:id="21"/>
      <w:r w:rsidRPr="00F90971">
        <w:t>Consignes à l’élève</w:t>
      </w:r>
      <w:bookmarkEnd w:id="22"/>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24">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2"/>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2"/>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2"/>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2"/>
        </w:numPr>
        <w:rPr>
          <w:lang w:val="en-CA"/>
        </w:rPr>
      </w:pPr>
      <w:r w:rsidRPr="001B1B97">
        <w:rPr>
          <w:lang w:val="en-CA"/>
        </w:rPr>
        <w:t>How much did the ocean temperature rise over the past century?</w:t>
      </w:r>
    </w:p>
    <w:p w14:paraId="5C0A1B41" w14:textId="6F556BD5" w:rsidR="00F90971" w:rsidRPr="001B1B97" w:rsidRDefault="00F90971" w:rsidP="001B1B97">
      <w:pPr>
        <w:pStyle w:val="Paragraphedeliste"/>
        <w:numPr>
          <w:ilvl w:val="0"/>
          <w:numId w:val="32"/>
        </w:numPr>
        <w:rPr>
          <w:lang w:val="en-CA"/>
        </w:rPr>
      </w:pPr>
      <w:r w:rsidRPr="29A33BA1">
        <w:rPr>
          <w:lang w:val="en-CA"/>
        </w:rPr>
        <w:t xml:space="preserve">During which </w:t>
      </w:r>
      <w:r w:rsidR="167B6785" w:rsidRPr="29A33BA1">
        <w:rPr>
          <w:lang w:val="en-CA"/>
        </w:rPr>
        <w:t xml:space="preserve">time </w:t>
      </w:r>
      <w:r w:rsidRPr="29A33BA1">
        <w:rPr>
          <w:lang w:val="en-CA"/>
        </w:rPr>
        <w:t>period was the ocean</w:t>
      </w:r>
      <w:r w:rsidR="14561024" w:rsidRPr="29A33BA1">
        <w:rPr>
          <w:lang w:val="en-CA"/>
        </w:rPr>
        <w:t>’s</w:t>
      </w:r>
      <w:r w:rsidRPr="29A33BA1">
        <w:rPr>
          <w:lang w:val="en-CA"/>
        </w:rPr>
        <w:t xml:space="preserve"> temperature consistently higher than any record?</w:t>
      </w:r>
    </w:p>
    <w:p w14:paraId="0AC46D80" w14:textId="77777777" w:rsidR="00F90971" w:rsidRPr="001B1B97" w:rsidRDefault="00F90971" w:rsidP="001B1B97">
      <w:pPr>
        <w:pStyle w:val="Paragraphedeliste"/>
        <w:numPr>
          <w:ilvl w:val="0"/>
          <w:numId w:val="32"/>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2"/>
        </w:numPr>
        <w:rPr>
          <w:lang w:val="en-CA"/>
        </w:rPr>
      </w:pPr>
      <w:r w:rsidRPr="001B1B97">
        <w:rPr>
          <w:lang w:val="en-CA"/>
        </w:rPr>
        <w:t xml:space="preserve">At what speed have the sea levels been rising? </w:t>
      </w:r>
    </w:p>
    <w:p w14:paraId="7C1383AC" w14:textId="07AD320D" w:rsidR="00F90971" w:rsidRDefault="00F90971" w:rsidP="001B1B97">
      <w:pPr>
        <w:pStyle w:val="Consigne-Texte"/>
      </w:pPr>
      <w:r>
        <w:t>Ensuite, passe au jeu en annexe</w:t>
      </w:r>
      <w:r w:rsidR="735021B5">
        <w:t>.</w:t>
      </w:r>
      <w:r>
        <w:t xml:space="preserve"> Les consignes sont simples, il s’agit de suivre le parcours en écrivant en lettres les statistiques présentées en chiffres</w:t>
      </w:r>
      <w:r w:rsidR="09A93BAF">
        <w:t>.</w:t>
      </w:r>
      <w:r>
        <w:t xml:space="preserve"> Le corrigé suit le jeu.</w:t>
      </w:r>
    </w:p>
    <w:p w14:paraId="13AF4EEE" w14:textId="23D16529" w:rsidR="00F90971" w:rsidRDefault="00F90971" w:rsidP="001B1B97">
      <w:pPr>
        <w:pStyle w:val="Consigne-Texte"/>
      </w:pPr>
      <w:r>
        <w:t>Now, it’s your turn</w:t>
      </w:r>
      <w:r w:rsidR="42813CFD">
        <w:t xml:space="preserve"> </w:t>
      </w:r>
      <w:r>
        <w:t>! Pour aller plus loin, peux-tu trouver tes propres statistiques</w:t>
      </w:r>
      <w:r w:rsidR="51434C55">
        <w:t xml:space="preserve"> </w:t>
      </w:r>
      <w:r>
        <w:t xml:space="preserve">?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3" w:name="_vpdt8n8zsu6m" w:colFirst="0" w:colLast="0"/>
      <w:bookmarkStart w:id="24" w:name="_Toc41909088"/>
      <w:bookmarkEnd w:id="23"/>
      <w:r w:rsidRPr="00F90971">
        <w:t>Matériel requis</w:t>
      </w:r>
      <w:bookmarkEnd w:id="24"/>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25">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5" w:name="_nvzmfnykh4uu" w:colFirst="0" w:colLast="0"/>
            <w:bookmarkStart w:id="26" w:name="_Toc41909089"/>
            <w:bookmarkEnd w:id="25"/>
            <w:r>
              <w:t>Information aux parents</w:t>
            </w:r>
            <w:bookmarkEnd w:id="26"/>
          </w:p>
          <w:p w14:paraId="5A56D5D1" w14:textId="77777777" w:rsidR="00F90971" w:rsidRDefault="00F90971" w:rsidP="00225304">
            <w:pPr>
              <w:pStyle w:val="Tableau-titre"/>
            </w:pPr>
            <w:bookmarkStart w:id="27" w:name="_n5iaw82x1dak" w:colFirst="0" w:colLast="0"/>
            <w:bookmarkEnd w:id="27"/>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8" w:name="_7opginu1g0fn" w:colFirst="0" w:colLast="0"/>
      <w:bookmarkEnd w:id="28"/>
      <w:r>
        <w:lastRenderedPageBreak/>
        <w:t>Anglais, langue seconde</w:t>
      </w:r>
    </w:p>
    <w:p w14:paraId="4A31DC10" w14:textId="00AB9755" w:rsidR="00F90971" w:rsidRPr="00F90971" w:rsidRDefault="00F90971" w:rsidP="00F90971">
      <w:pPr>
        <w:pStyle w:val="Titredelactivit"/>
      </w:pPr>
      <w:bookmarkStart w:id="29" w:name="_62xyr6va5dfw" w:colFirst="0" w:colLast="0"/>
      <w:bookmarkStart w:id="30" w:name="_Toc41909090"/>
      <w:bookmarkEnd w:id="29"/>
      <w:r w:rsidRPr="00F90971">
        <w:t xml:space="preserve">Annexe </w:t>
      </w:r>
      <w:r>
        <w:t>1</w:t>
      </w:r>
      <w:r w:rsidRPr="00F90971">
        <w:t>–</w:t>
      </w:r>
      <w:r w:rsidR="00D86EA9">
        <w:t xml:space="preserve"> Corrigé des questions</w:t>
      </w:r>
      <w:bookmarkEnd w:id="30"/>
    </w:p>
    <w:p w14:paraId="6792D7BA" w14:textId="77777777" w:rsidR="00F90971" w:rsidRPr="00D86EA9" w:rsidRDefault="00F90971" w:rsidP="00D86EA9">
      <w:pPr>
        <w:pStyle w:val="Paragraphedeliste"/>
        <w:numPr>
          <w:ilvl w:val="0"/>
          <w:numId w:val="33"/>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3"/>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3"/>
        </w:numPr>
        <w:rPr>
          <w:lang w:val="en-CA"/>
        </w:rPr>
      </w:pPr>
      <w:r w:rsidRPr="00D86EA9">
        <w:rPr>
          <w:lang w:val="en-CA"/>
        </w:rPr>
        <w:t>Climate change is altering the oceans in three (3) major ways.</w:t>
      </w:r>
    </w:p>
    <w:p w14:paraId="7AE006D1" w14:textId="3D6F37CF" w:rsidR="00F90971" w:rsidRPr="00D86EA9" w:rsidRDefault="00F90971" w:rsidP="00D86EA9">
      <w:pPr>
        <w:pStyle w:val="Paragraphedeliste"/>
        <w:numPr>
          <w:ilvl w:val="0"/>
          <w:numId w:val="33"/>
        </w:numPr>
        <w:rPr>
          <w:lang w:val="en-CA"/>
        </w:rPr>
      </w:pPr>
      <w:r w:rsidRPr="29A33BA1">
        <w:rPr>
          <w:lang w:val="en-CA"/>
        </w:rPr>
        <w:t xml:space="preserve">Over the past century, the ocean surface temperature rose at an average rate of zero point thirteen Fahrenheit degrees </w:t>
      </w:r>
      <w:r w:rsidR="3FAB4B43" w:rsidRPr="29A33BA1">
        <w:rPr>
          <w:lang w:val="en-CA"/>
        </w:rPr>
        <w:t>Celsius</w:t>
      </w:r>
      <w:r w:rsidRPr="29A33BA1">
        <w:rPr>
          <w:lang w:val="en-CA"/>
        </w:rPr>
        <w:t xml:space="preserve"> per decade (0.13</w:t>
      </w:r>
      <w:r w:rsidRPr="29A33BA1">
        <w:rPr>
          <w:rFonts w:ascii="Cambria Math" w:hAnsi="Cambria Math" w:cs="Cambria Math"/>
          <w:lang w:val="en-CA"/>
        </w:rPr>
        <w:t>℉</w:t>
      </w:r>
      <w:r w:rsidRPr="29A33BA1">
        <w:rPr>
          <w:lang w:val="en-CA"/>
        </w:rPr>
        <w:t>/10 years)</w:t>
      </w:r>
    </w:p>
    <w:p w14:paraId="7F728A17" w14:textId="77777777" w:rsidR="00F90971" w:rsidRPr="00D86EA9" w:rsidRDefault="00F90971" w:rsidP="00D86EA9">
      <w:pPr>
        <w:pStyle w:val="Paragraphedeliste"/>
        <w:numPr>
          <w:ilvl w:val="0"/>
          <w:numId w:val="33"/>
        </w:numPr>
        <w:rPr>
          <w:lang w:val="en-CA"/>
        </w:rPr>
      </w:pPr>
      <w:r w:rsidRPr="00D86EA9">
        <w:rPr>
          <w:lang w:val="en-CA"/>
        </w:rPr>
        <w:t>The temperature has been consistently higher in the last thirty (30) years.</w:t>
      </w:r>
    </w:p>
    <w:p w14:paraId="68289275" w14:textId="0067389F" w:rsidR="00F90971" w:rsidRPr="00D86EA9" w:rsidRDefault="00F90971" w:rsidP="00D86EA9">
      <w:pPr>
        <w:pStyle w:val="Paragraphedeliste"/>
        <w:numPr>
          <w:ilvl w:val="0"/>
          <w:numId w:val="33"/>
        </w:numPr>
        <w:rPr>
          <w:lang w:val="en-CA"/>
        </w:rPr>
      </w:pPr>
      <w:r w:rsidRPr="29A33BA1">
        <w:rPr>
          <w:lang w:val="en-CA"/>
        </w:rPr>
        <w:t xml:space="preserve">The sea levels been rising faster since nineteen </w:t>
      </w:r>
      <w:r w:rsidR="25E8A1A1" w:rsidRPr="29A33BA1">
        <w:rPr>
          <w:lang w:val="en-CA"/>
        </w:rPr>
        <w:t>ninety-three</w:t>
      </w:r>
      <w:r w:rsidRPr="29A33BA1">
        <w:rPr>
          <w:lang w:val="en-CA"/>
        </w:rPr>
        <w:t xml:space="preserve"> (1993)</w:t>
      </w:r>
    </w:p>
    <w:p w14:paraId="77878750" w14:textId="0F48FCE4" w:rsidR="00F90971" w:rsidRPr="00D86EA9" w:rsidRDefault="00F90971" w:rsidP="00D86EA9">
      <w:pPr>
        <w:pStyle w:val="Paragraphedeliste"/>
        <w:numPr>
          <w:ilvl w:val="0"/>
          <w:numId w:val="33"/>
        </w:numPr>
        <w:rPr>
          <w:lang w:val="en-CA"/>
        </w:rPr>
      </w:pPr>
      <w:r w:rsidRPr="29A33BA1">
        <w:rPr>
          <w:lang w:val="en-CA"/>
        </w:rPr>
        <w:t xml:space="preserve">The oceans have been rising twice (2x) as fast as the </w:t>
      </w:r>
      <w:r w:rsidR="7DFE012A" w:rsidRPr="29A33BA1">
        <w:rPr>
          <w:lang w:val="en-CA"/>
        </w:rPr>
        <w:t>long-term</w:t>
      </w:r>
      <w:r w:rsidRPr="29A33BA1">
        <w:rPr>
          <w:lang w:val="en-CA"/>
        </w:rPr>
        <w:t xml:space="preserve">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lastRenderedPageBreak/>
        <w:t>Anglais, langue seconde</w:t>
      </w:r>
    </w:p>
    <w:p w14:paraId="166C6402" w14:textId="70B1CFB8" w:rsidR="00D86EA9" w:rsidRPr="00F90971" w:rsidRDefault="00D86EA9" w:rsidP="00D86EA9">
      <w:pPr>
        <w:pStyle w:val="Titredelactivit"/>
      </w:pPr>
      <w:bookmarkStart w:id="31" w:name="_Toc41909091"/>
      <w:r w:rsidRPr="00F90971">
        <w:t xml:space="preserve">Annexe </w:t>
      </w:r>
      <w:r>
        <w:t xml:space="preserve">2 </w:t>
      </w:r>
      <w:r w:rsidRPr="00F90971">
        <w:t>–</w:t>
      </w:r>
      <w:r>
        <w:t xml:space="preserve"> Suis le parcours !</w:t>
      </w:r>
      <w:bookmarkEnd w:id="31"/>
    </w:p>
    <w:p w14:paraId="4AD27EC1" w14:textId="7B0CBECA" w:rsidR="00F90971" w:rsidRDefault="00F90971" w:rsidP="005E7238">
      <w:pPr>
        <w:jc w:val="both"/>
      </w:pPr>
      <w:r>
        <w:t xml:space="preserve">En combien de temps peux-tu écrire correctement les statistiques en </w:t>
      </w:r>
      <w:r w:rsidRPr="29A33BA1">
        <w:rPr>
          <w:b/>
          <w:bCs/>
        </w:rPr>
        <w:t>caractère gras</w:t>
      </w:r>
      <w:r w:rsidR="6A34106B" w:rsidRPr="29A33BA1">
        <w:rPr>
          <w:b/>
          <w:bCs/>
        </w:rPr>
        <w:t>?</w:t>
      </w:r>
      <w:r>
        <w:t xml:space="preserve"> Tu peux t’aider en prononçant à haute voix chacune des phrases. Le corrigé est à la fin. Bonne découverte</w:t>
      </w:r>
      <w:r w:rsidR="42C545DA">
        <w:t xml:space="preserve"> </w:t>
      </w:r>
      <w:r>
        <w:t>!</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lastRenderedPageBreak/>
        <w:t>Anglais, langue seconde</w:t>
      </w:r>
    </w:p>
    <w:p w14:paraId="1C4654B1" w14:textId="0AE5F8C8" w:rsidR="00E33A1B" w:rsidRPr="00F90971" w:rsidRDefault="00E33A1B" w:rsidP="00E33A1B">
      <w:pPr>
        <w:pStyle w:val="Titredelactivit"/>
      </w:pPr>
      <w:bookmarkStart w:id="32" w:name="_Toc41909092"/>
      <w:r w:rsidRPr="00F90971">
        <w:t xml:space="preserve">Annexe </w:t>
      </w:r>
      <w:r>
        <w:t xml:space="preserve">2 </w:t>
      </w:r>
      <w:r w:rsidRPr="00F90971">
        <w:t>–</w:t>
      </w:r>
      <w:r w:rsidR="00D60430">
        <w:t xml:space="preserve"> Corrigé</w:t>
      </w:r>
      <w:bookmarkEnd w:id="3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33078A" w14:paraId="7C242549" w14:textId="77777777" w:rsidTr="29A33BA1">
        <w:tc>
          <w:tcPr>
            <w:tcW w:w="2910" w:type="dxa"/>
            <w:tcBorders>
              <w:top w:val="single" w:sz="12" w:space="0" w:color="000000" w:themeColor="text1"/>
              <w:left w:val="single" w:sz="12" w:space="0" w:color="000000" w:themeColor="text1"/>
              <w:bottom w:val="single" w:sz="12" w:space="0" w:color="000000" w:themeColor="text1"/>
              <w:right w:val="single" w:sz="12" w:space="0" w:color="FFFFFF" w:themeColor="background1"/>
            </w:tcBorders>
            <w:shd w:val="clear" w:color="auto" w:fill="auto"/>
            <w:tcMar>
              <w:top w:w="100" w:type="dxa"/>
              <w:left w:w="100" w:type="dxa"/>
              <w:bottom w:w="100" w:type="dxa"/>
              <w:right w:w="100" w:type="dxa"/>
            </w:tcMar>
          </w:tcPr>
          <w:p w14:paraId="58C20C84" w14:textId="77777777" w:rsidR="00F90971" w:rsidRPr="007A53F1" w:rsidRDefault="00F90971" w:rsidP="001D10D6">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1D10D6">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1D10D6">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3989B5F4" w:rsidR="00F90971" w:rsidRPr="007A53F1" w:rsidRDefault="00F90971" w:rsidP="29A33BA1">
            <w:pPr>
              <w:widowControl w:val="0"/>
              <w:pBdr>
                <w:top w:val="nil"/>
                <w:left w:val="nil"/>
                <w:bottom w:val="nil"/>
                <w:right w:val="nil"/>
                <w:between w:val="nil"/>
              </w:pBdr>
              <w:jc w:val="both"/>
              <w:rPr>
                <w:sz w:val="24"/>
                <w:highlight w:val="white"/>
                <w:lang w:val="en-CA"/>
              </w:rPr>
            </w:pPr>
            <w:r w:rsidRPr="29A33BA1">
              <w:rPr>
                <w:sz w:val="24"/>
                <w:highlight w:val="white"/>
                <w:lang w:val="en-CA"/>
              </w:rPr>
              <w:t xml:space="preserve">one hundred </w:t>
            </w:r>
            <w:r w:rsidR="5941B15E" w:rsidRPr="29A33BA1">
              <w:rPr>
                <w:sz w:val="24"/>
                <w:highlight w:val="white"/>
                <w:lang w:val="en-CA"/>
              </w:rPr>
              <w:t>sixty-eight</w:t>
            </w:r>
          </w:p>
          <w:p w14:paraId="38EC2EB9" w14:textId="77777777" w:rsidR="00F90971" w:rsidRPr="000F6C64" w:rsidRDefault="00F90971" w:rsidP="001D10D6">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themeColor="text1"/>
              <w:left w:val="single" w:sz="12" w:space="0" w:color="FFFFFF" w:themeColor="background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57C9441A" w14:textId="77777777" w:rsidR="00F90971" w:rsidRPr="007A53F1" w:rsidRDefault="00F90971" w:rsidP="001D10D6">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1D10D6">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1D10D6">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1D10D6">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1D10D6">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0E7D33C4" w14:textId="77777777"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lastRenderedPageBreak/>
        <w:t>Mathématique</w:t>
      </w:r>
    </w:p>
    <w:p w14:paraId="13CA6BA7" w14:textId="77777777" w:rsidR="009318E4" w:rsidRPr="002D6A66" w:rsidRDefault="009318E4" w:rsidP="009318E4">
      <w:pPr>
        <w:pStyle w:val="Titredelactivit"/>
      </w:pPr>
      <w:bookmarkStart w:id="33" w:name="_Toc41745938"/>
      <w:bookmarkStart w:id="34" w:name="_Toc41909093"/>
      <w:bookmarkStart w:id="35" w:name="_Toc37081424"/>
      <w:r>
        <w:t>Ro</w:t>
      </w:r>
      <w:r w:rsidRPr="002D6A66">
        <w:t>ule le plus loin possible!</w:t>
      </w:r>
      <w:bookmarkEnd w:id="33"/>
      <w:bookmarkEnd w:id="34"/>
    </w:p>
    <w:p w14:paraId="579095C5" w14:textId="77777777" w:rsidR="009318E4" w:rsidRPr="00BF31BF" w:rsidRDefault="009318E4" w:rsidP="009318E4">
      <w:pPr>
        <w:pStyle w:val="Consigne-Titre"/>
      </w:pPr>
      <w:bookmarkStart w:id="36" w:name="_Toc37081390"/>
      <w:bookmarkStart w:id="37" w:name="_Toc41745939"/>
      <w:bookmarkStart w:id="38" w:name="_Toc41909094"/>
      <w:r w:rsidRPr="00BF31BF">
        <w:t>Consigne à l’élève</w:t>
      </w:r>
      <w:bookmarkEnd w:id="36"/>
      <w:bookmarkEnd w:id="37"/>
      <w:bookmarkEnd w:id="38"/>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note-la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39" w:name="_Toc37081391"/>
      <w:bookmarkStart w:id="40" w:name="_Toc41745940"/>
      <w:bookmarkStart w:id="41" w:name="_Toc41909095"/>
      <w:r w:rsidRPr="00BF31BF">
        <w:t>Matériel requis</w:t>
      </w:r>
      <w:bookmarkEnd w:id="39"/>
      <w:bookmarkEnd w:id="40"/>
      <w:bookmarkEnd w:id="41"/>
    </w:p>
    <w:p w14:paraId="4DFBC50D" w14:textId="77777777" w:rsidR="009318E4" w:rsidRPr="002D6A66" w:rsidRDefault="009318E4" w:rsidP="009318E4">
      <w:pPr>
        <w:pStyle w:val="Matriel-Texte"/>
        <w:numPr>
          <w:ilvl w:val="0"/>
          <w:numId w:val="17"/>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7"/>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7"/>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7"/>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7"/>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7"/>
        </w:numPr>
        <w:ind w:left="360"/>
      </w:pPr>
      <w:r>
        <w:t>Rapporteur d’angle</w:t>
      </w:r>
    </w:p>
    <w:p w14:paraId="3C120DDF" w14:textId="77777777" w:rsidR="009318E4" w:rsidRDefault="009318E4" w:rsidP="009318E4">
      <w:pPr>
        <w:pStyle w:val="Matriel-Texte"/>
        <w:numPr>
          <w:ilvl w:val="0"/>
          <w:numId w:val="17"/>
        </w:numPr>
        <w:ind w:left="360"/>
      </w:pPr>
      <w:r>
        <w:t>Crayon</w:t>
      </w:r>
    </w:p>
    <w:p w14:paraId="1BAAF9E2" w14:textId="77777777" w:rsidR="009318E4" w:rsidRDefault="009318E4" w:rsidP="009318E4">
      <w:pPr>
        <w:pStyle w:val="Matriel-Texte"/>
        <w:numPr>
          <w:ilvl w:val="0"/>
          <w:numId w:val="17"/>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lastRenderedPageBreak/>
        <w:t>Mathématique</w:t>
      </w:r>
    </w:p>
    <w:p w14:paraId="5E828D98" w14:textId="190FC93C" w:rsidR="00002991" w:rsidRPr="002D6A66" w:rsidRDefault="00002991" w:rsidP="00002991">
      <w:pPr>
        <w:pStyle w:val="Titredelactivit"/>
      </w:pPr>
      <w:bookmarkStart w:id="42" w:name="_Toc41909096"/>
      <w:r>
        <w:t>Ro</w:t>
      </w:r>
      <w:r w:rsidRPr="002D6A66">
        <w:t>ule le plus loin possible!</w:t>
      </w:r>
      <w:r w:rsidR="00761178">
        <w:t xml:space="preserve"> (suite)</w:t>
      </w:r>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3" w:name="_Toc37081392"/>
            <w:bookmarkStart w:id="44" w:name="_Toc41745941"/>
            <w:bookmarkStart w:id="45" w:name="_Toc41909097"/>
            <w:r w:rsidRPr="00BF31BF">
              <w:t>Information aux parents</w:t>
            </w:r>
            <w:bookmarkEnd w:id="43"/>
            <w:bookmarkEnd w:id="44"/>
            <w:bookmarkEnd w:id="45"/>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4"/>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4"/>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4"/>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4"/>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4"/>
              </w:numPr>
              <w:ind w:left="357" w:hanging="357"/>
            </w:pPr>
            <w:r>
              <w:t>Calculer une moyenne arithmétique</w:t>
            </w:r>
          </w:p>
          <w:p w14:paraId="6975E620" w14:textId="77777777" w:rsidR="009318E4" w:rsidRDefault="009318E4" w:rsidP="00002991">
            <w:pPr>
              <w:pStyle w:val="Tableau-Liste"/>
              <w:numPr>
                <w:ilvl w:val="0"/>
                <w:numId w:val="4"/>
              </w:numPr>
              <w:ind w:left="357" w:hanging="357"/>
            </w:pPr>
            <w:r>
              <w:t>Estimer la mesure d’un angle</w:t>
            </w:r>
          </w:p>
          <w:p w14:paraId="6B0A4046" w14:textId="77777777" w:rsidR="009318E4" w:rsidRDefault="009318E4" w:rsidP="00002991">
            <w:pPr>
              <w:pStyle w:val="Tableau-Liste"/>
              <w:numPr>
                <w:ilvl w:val="0"/>
                <w:numId w:val="4"/>
              </w:numPr>
              <w:ind w:left="357" w:hanging="357"/>
            </w:pPr>
            <w:r>
              <w:t>Mesurer un angle</w:t>
            </w:r>
          </w:p>
          <w:p w14:paraId="0350B7CB" w14:textId="77777777" w:rsidR="009318E4" w:rsidRPr="002D6A66" w:rsidRDefault="009318E4" w:rsidP="00002991">
            <w:pPr>
              <w:pStyle w:val="Tableau-Liste"/>
              <w:numPr>
                <w:ilvl w:val="0"/>
                <w:numId w:val="4"/>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4"/>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4"/>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4"/>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4"/>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4"/>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4"/>
              </w:numPr>
              <w:ind w:left="357" w:hanging="357"/>
            </w:pPr>
            <w:r>
              <w:t xml:space="preserve">Proposer à votre enfant de faire un schéma de chacune des </w:t>
            </w:r>
            <w:r w:rsidRPr="002D6A66">
              <w:t>dispositions du plan incliné.</w:t>
            </w:r>
          </w:p>
        </w:tc>
      </w:tr>
    </w:tbl>
    <w:bookmarkEnd w:id="35"/>
    <w:p w14:paraId="7008EF87" w14:textId="51E51BE0" w:rsidR="009318E4" w:rsidRPr="00BF31BF" w:rsidRDefault="007B37F8" w:rsidP="009318E4">
      <w:pPr>
        <w:pStyle w:val="Crdit"/>
      </w:pPr>
      <w:r>
        <w:t>Source</w:t>
      </w:r>
      <w:r w:rsidR="009318E4" w:rsidRPr="00BF31BF">
        <w:t xml:space="preserve"> : </w:t>
      </w:r>
      <w:bookmarkStart w:id="46" w:name="_Hlk41473416"/>
      <w:r w:rsidR="009318E4" w:rsidRPr="003E0BB3">
        <w:t xml:space="preserve">Activité inspirée d’une proposition de </w:t>
      </w:r>
      <w:r w:rsidR="009318E4">
        <w:t>A. Geoffrion</w:t>
      </w:r>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6"/>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lastRenderedPageBreak/>
        <w:t>Mathématique</w:t>
      </w:r>
    </w:p>
    <w:p w14:paraId="258E4DD3" w14:textId="02BDDFC7" w:rsidR="009318E4" w:rsidRPr="00FE0FE9" w:rsidRDefault="009318E4" w:rsidP="009318E4">
      <w:pPr>
        <w:pStyle w:val="Titredelactivit"/>
      </w:pPr>
      <w:bookmarkStart w:id="47" w:name="_Toc37081393"/>
      <w:bookmarkStart w:id="48" w:name="_Toc41745942"/>
      <w:bookmarkStart w:id="49" w:name="_Toc41909098"/>
      <w:r>
        <w:t>Annexe 1</w:t>
      </w:r>
      <w:r w:rsidR="00666B8E">
        <w:t xml:space="preserve"> </w:t>
      </w:r>
      <w:r>
        <w:t xml:space="preserve">– </w:t>
      </w:r>
      <w:bookmarkEnd w:id="47"/>
      <w:r w:rsidRPr="00FE0FE9">
        <w:t>Le plan incliné</w:t>
      </w:r>
      <w:r>
        <w:t xml:space="preserve"> et compilation des résultats</w:t>
      </w:r>
      <w:bookmarkEnd w:id="48"/>
      <w:bookmarkEnd w:id="49"/>
    </w:p>
    <w:p w14:paraId="5F4C6BF2" w14:textId="77777777" w:rsidR="009318E4" w:rsidRDefault="009318E4" w:rsidP="009318E4">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1D10D6">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1D10D6">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1D10D6">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1D10D6">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1D10D6">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1D10D6">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1D10D6">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1D10D6">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1D10D6">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1D10D6">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1D10D6">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1D10D6">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1D10D6">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1D10D6">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1D10D6">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1D10D6">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1D10D6">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1D10D6">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1D10D6">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1D10D6">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1D10D6">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1D10D6">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lastRenderedPageBreak/>
        <w:t>Mathématique</w:t>
      </w:r>
    </w:p>
    <w:p w14:paraId="1EB17540" w14:textId="4B29496F" w:rsidR="009318E4" w:rsidRDefault="009318E4" w:rsidP="009318E4">
      <w:pPr>
        <w:pStyle w:val="Titredelactivit"/>
      </w:pPr>
      <w:bookmarkStart w:id="50" w:name="_Toc41745943"/>
      <w:bookmarkStart w:id="51" w:name="_Toc41909099"/>
      <w:r>
        <w:t>Annexe 2</w:t>
      </w:r>
      <w:r w:rsidR="0003067E">
        <w:t xml:space="preserve"> </w:t>
      </w:r>
      <w:r>
        <w:t>– Compilation des résultats</w:t>
      </w:r>
      <w:bookmarkEnd w:id="50"/>
      <w:bookmarkEnd w:id="51"/>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1D10D6">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1D10D6">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1D10D6">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1D10D6">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1D10D6">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1D10D6">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1D10D6">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1D10D6">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1D10D6">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1D10D6">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1D10D6">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1D10D6">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1D10D6">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1D10D6">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1D10D6">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1D10D6">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1D10D6">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1D10D6">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1D10D6">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1D10D6">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1D10D6">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1D10D6">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lastRenderedPageBreak/>
        <w:t>Mathématique</w:t>
      </w:r>
    </w:p>
    <w:p w14:paraId="5D0D26CA" w14:textId="2BDAFC7D" w:rsidR="009318E4" w:rsidRDefault="009318E4" w:rsidP="009318E4">
      <w:pPr>
        <w:pStyle w:val="Titredelactivit"/>
      </w:pPr>
      <w:bookmarkStart w:id="52" w:name="_Toc41745944"/>
      <w:bookmarkStart w:id="53" w:name="_Toc41909100"/>
      <w:r>
        <w:t>Annexe 3</w:t>
      </w:r>
      <w:r w:rsidR="00666B8E">
        <w:t xml:space="preserve"> </w:t>
      </w:r>
      <w:r>
        <w:t>– Compilation des résultats</w:t>
      </w:r>
      <w:bookmarkEnd w:id="52"/>
      <w:bookmarkEnd w:id="53"/>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1D10D6">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1D10D6">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1D10D6">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1D10D6">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1D10D6">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1D10D6">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1D10D6">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1D10D6">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1D10D6">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1D10D6">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1D10D6">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1D10D6">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1D10D6">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1D10D6">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1D10D6">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1D10D6">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1D10D6">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1D10D6">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1D10D6">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1D10D6">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1D10D6">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1D10D6">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1D10D6">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4" w:name="_Hlk37076839"/>
      <w:r>
        <w:lastRenderedPageBreak/>
        <w:t>Science et technologie</w:t>
      </w:r>
    </w:p>
    <w:p w14:paraId="4F19ECA8" w14:textId="79408195" w:rsidR="00011135" w:rsidRPr="00BF31BF" w:rsidRDefault="00286E07" w:rsidP="00011135">
      <w:pPr>
        <w:pStyle w:val="Titredelactivit"/>
        <w:tabs>
          <w:tab w:val="left" w:pos="7170"/>
        </w:tabs>
      </w:pPr>
      <w:bookmarkStart w:id="55" w:name="_Toc41909101"/>
      <w:r>
        <w:t>Est-ce un minéral ou une roche ?</w:t>
      </w:r>
      <w:bookmarkEnd w:id="55"/>
    </w:p>
    <w:p w14:paraId="3098D7B4" w14:textId="77777777" w:rsidR="00011135" w:rsidRPr="00BF31BF" w:rsidRDefault="00011135" w:rsidP="00011135">
      <w:pPr>
        <w:pStyle w:val="Consigne-Titre"/>
      </w:pPr>
      <w:bookmarkStart w:id="56" w:name="_Toc41909102"/>
      <w:r w:rsidRPr="00BF31BF">
        <w:t>Consigne à l’élève</w:t>
      </w:r>
      <w:bookmarkEnd w:id="56"/>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7" w:name="_Toc41909103"/>
      <w:r w:rsidRPr="00BF31BF">
        <w:t>Matériel requis</w:t>
      </w:r>
      <w:bookmarkEnd w:id="57"/>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D10D6">
            <w:pPr>
              <w:pStyle w:val="Tableau-Informationauxparents"/>
            </w:pPr>
            <w:bookmarkStart w:id="58" w:name="_Toc41909104"/>
            <w:r w:rsidRPr="00BF31BF">
              <w:t>Information aux parents</w:t>
            </w:r>
            <w:bookmarkEnd w:id="58"/>
          </w:p>
          <w:p w14:paraId="29C93356" w14:textId="77777777" w:rsidR="00011135" w:rsidRPr="00BF31BF" w:rsidRDefault="00011135" w:rsidP="001D10D6">
            <w:pPr>
              <w:pStyle w:val="Tableau-titre"/>
            </w:pPr>
            <w:r w:rsidRPr="00BF31BF">
              <w:t>À propos de l’activité</w:t>
            </w:r>
          </w:p>
          <w:p w14:paraId="26C33B2B" w14:textId="77777777" w:rsidR="00011135" w:rsidRPr="00BF31BF" w:rsidRDefault="00011135" w:rsidP="001D10D6">
            <w:pPr>
              <w:pStyle w:val="Tableau-texte"/>
            </w:pPr>
            <w:r w:rsidRPr="00BF31BF">
              <w:t>Votre enfant s’exercera à :</w:t>
            </w:r>
          </w:p>
          <w:p w14:paraId="2AC19AB1" w14:textId="4213C4EA" w:rsidR="00011135" w:rsidRDefault="00286E07" w:rsidP="001D10D6">
            <w:pPr>
              <w:pStyle w:val="Tableau-Liste"/>
            </w:pPr>
            <w:r>
              <w:t>Reconnaître la différence entre un minéral ou roche</w:t>
            </w:r>
          </w:p>
          <w:p w14:paraId="0B760F1E" w14:textId="70ED44B1" w:rsidR="00286E07" w:rsidRPr="00BF31BF" w:rsidRDefault="00286E07" w:rsidP="001D10D6">
            <w:pPr>
              <w:pStyle w:val="Tableau-Liste"/>
            </w:pPr>
            <w:r>
              <w:t>Classer des roches et minéraux selon leur propriété caractéristique</w:t>
            </w:r>
          </w:p>
          <w:p w14:paraId="6058495F" w14:textId="77777777" w:rsidR="00011135" w:rsidRPr="00BF31BF" w:rsidRDefault="00011135" w:rsidP="001D10D6">
            <w:pPr>
              <w:pStyle w:val="Tableau-texte"/>
            </w:pPr>
            <w:r w:rsidRPr="00BF31BF">
              <w:t>Vous pourriez :</w:t>
            </w:r>
          </w:p>
          <w:p w14:paraId="6DC26F8D" w14:textId="77777777" w:rsidR="00011135" w:rsidRDefault="00286E07" w:rsidP="001D10D6">
            <w:pPr>
              <w:pStyle w:val="Tableau-Liste"/>
            </w:pPr>
            <w:r>
              <w:t>Aider votre enfant dans sa recherche à l’extérieur de roche et minéraux</w:t>
            </w:r>
          </w:p>
          <w:p w14:paraId="3603AFE2" w14:textId="75E51953" w:rsidR="00286E07" w:rsidRPr="00BF31BF" w:rsidRDefault="00286E07" w:rsidP="001D10D6">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9" w:name="_Toc41643251"/>
      <w:r>
        <w:lastRenderedPageBreak/>
        <w:t>Science et technologie</w:t>
      </w:r>
    </w:p>
    <w:p w14:paraId="75AED25F" w14:textId="385D1D67" w:rsidR="005E5D5A" w:rsidRDefault="005E5D5A" w:rsidP="005E5D5A">
      <w:pPr>
        <w:pStyle w:val="Titredelactivit"/>
        <w:tabs>
          <w:tab w:val="left" w:pos="7170"/>
        </w:tabs>
      </w:pPr>
      <w:bookmarkStart w:id="60" w:name="_Toc41471474"/>
      <w:bookmarkStart w:id="61" w:name="_Toc41909105"/>
      <w:r>
        <w:t>Annexe 1</w:t>
      </w:r>
      <w:r w:rsidR="00666B8E">
        <w:t xml:space="preserve"> </w:t>
      </w:r>
      <w:r>
        <w:t>– Un minéral ou une roche ?</w:t>
      </w:r>
      <w:bookmarkEnd w:id="60"/>
      <w:bookmarkEnd w:id="61"/>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Les géologues, les scientifiques qui étudient les roches et les minéraux, ont inventé</w:t>
      </w:r>
      <w:r w:rsidRPr="006F0385">
        <w:br/>
        <w:t xml:space="preserve">un système pour classer et identifier les minéraux. Voici quelques critères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Leur éclat (brillant, scintillant, aucune brillance, etc.)</w:t>
      </w:r>
    </w:p>
    <w:p w14:paraId="20A042A0" w14:textId="43E8C885" w:rsidR="005E5D5A" w:rsidRPr="006F0385" w:rsidRDefault="005E5D5A" w:rsidP="008E114D">
      <w:pPr>
        <w:pStyle w:val="Consigne-Texte"/>
      </w:pPr>
      <w:r w:rsidRPr="006F0385">
        <w:t xml:space="preserve">Leur dureté (facile à rayer avec un ongle, impossible à rayer avec une lame, etc.) </w:t>
      </w:r>
    </w:p>
    <w:p w14:paraId="3F28C3B4" w14:textId="77777777" w:rsidR="005E5D5A" w:rsidRDefault="005E5D5A" w:rsidP="008C32F6">
      <w:pPr>
        <w:pStyle w:val="Consigne-tapes"/>
      </w:pPr>
      <w:bookmarkStart w:id="62" w:name="_Toc41471475"/>
      <w:r>
        <w:t>Exercices</w:t>
      </w:r>
      <w:bookmarkEnd w:id="62"/>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1D10D6">
        <w:tc>
          <w:tcPr>
            <w:tcW w:w="2517" w:type="dxa"/>
          </w:tcPr>
          <w:p w14:paraId="0AFA6C16" w14:textId="77777777" w:rsidR="005E5D5A" w:rsidRDefault="005E5D5A" w:rsidP="001D10D6">
            <w:pPr>
              <w:pStyle w:val="Consigne-Texte"/>
              <w:numPr>
                <w:ilvl w:val="0"/>
                <w:numId w:val="0"/>
              </w:numPr>
            </w:pPr>
          </w:p>
        </w:tc>
        <w:tc>
          <w:tcPr>
            <w:tcW w:w="2517" w:type="dxa"/>
          </w:tcPr>
          <w:p w14:paraId="44114A14" w14:textId="77777777" w:rsidR="005E5D5A" w:rsidRDefault="005E5D5A" w:rsidP="001D10D6">
            <w:pPr>
              <w:pStyle w:val="Consigne-Texte"/>
              <w:numPr>
                <w:ilvl w:val="0"/>
                <w:numId w:val="0"/>
              </w:numPr>
            </w:pPr>
            <w:r>
              <w:t>Minéral ou roche ?</w:t>
            </w:r>
          </w:p>
        </w:tc>
        <w:tc>
          <w:tcPr>
            <w:tcW w:w="2518" w:type="dxa"/>
          </w:tcPr>
          <w:p w14:paraId="6653C30C" w14:textId="77777777" w:rsidR="005E5D5A" w:rsidRDefault="005E5D5A" w:rsidP="001D10D6">
            <w:pPr>
              <w:pStyle w:val="Consigne-Texte"/>
              <w:numPr>
                <w:ilvl w:val="0"/>
                <w:numId w:val="0"/>
              </w:numPr>
            </w:pPr>
          </w:p>
        </w:tc>
        <w:tc>
          <w:tcPr>
            <w:tcW w:w="2518" w:type="dxa"/>
          </w:tcPr>
          <w:p w14:paraId="366E7EC6" w14:textId="77777777" w:rsidR="005E5D5A" w:rsidRDefault="005E5D5A" w:rsidP="001D10D6">
            <w:pPr>
              <w:pStyle w:val="Consigne-Texte"/>
              <w:numPr>
                <w:ilvl w:val="0"/>
                <w:numId w:val="0"/>
              </w:numPr>
            </w:pPr>
            <w:r>
              <w:t>Minéral ou roche ?</w:t>
            </w:r>
          </w:p>
        </w:tc>
      </w:tr>
      <w:tr w:rsidR="005E5D5A" w14:paraId="0A897579" w14:textId="77777777" w:rsidTr="001D10D6">
        <w:trPr>
          <w:trHeight w:val="259"/>
        </w:trPr>
        <w:tc>
          <w:tcPr>
            <w:tcW w:w="2517" w:type="dxa"/>
            <w:vMerge w:val="restart"/>
          </w:tcPr>
          <w:p w14:paraId="18D730A0" w14:textId="77777777" w:rsidR="005E5D5A" w:rsidRDefault="005E5D5A" w:rsidP="001D10D6">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1D10D6">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1D10D6">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1D10D6">
            <w:pPr>
              <w:pStyle w:val="Consigne-Texte"/>
              <w:numPr>
                <w:ilvl w:val="0"/>
                <w:numId w:val="0"/>
              </w:numPr>
            </w:pPr>
          </w:p>
        </w:tc>
      </w:tr>
      <w:tr w:rsidR="005E5D5A" w14:paraId="268D7089" w14:textId="77777777" w:rsidTr="001D10D6">
        <w:trPr>
          <w:trHeight w:val="257"/>
        </w:trPr>
        <w:tc>
          <w:tcPr>
            <w:tcW w:w="2517" w:type="dxa"/>
            <w:vMerge/>
          </w:tcPr>
          <w:p w14:paraId="566C5EF9" w14:textId="77777777" w:rsidR="005E5D5A" w:rsidRPr="00F1104B" w:rsidRDefault="005E5D5A" w:rsidP="001D10D6">
            <w:pPr>
              <w:pStyle w:val="Consigne-Texte"/>
              <w:numPr>
                <w:ilvl w:val="0"/>
                <w:numId w:val="0"/>
              </w:numPr>
            </w:pPr>
          </w:p>
        </w:tc>
        <w:tc>
          <w:tcPr>
            <w:tcW w:w="2517" w:type="dxa"/>
          </w:tcPr>
          <w:p w14:paraId="16846341" w14:textId="77777777" w:rsidR="005E5D5A" w:rsidRPr="009E527C" w:rsidRDefault="005E5D5A" w:rsidP="001D10D6">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1D10D6">
            <w:pPr>
              <w:pStyle w:val="Consigne-Texte"/>
              <w:numPr>
                <w:ilvl w:val="0"/>
                <w:numId w:val="0"/>
              </w:numPr>
            </w:pPr>
          </w:p>
        </w:tc>
        <w:tc>
          <w:tcPr>
            <w:tcW w:w="2518" w:type="dxa"/>
          </w:tcPr>
          <w:p w14:paraId="134A5AE3" w14:textId="77777777" w:rsidR="005E5D5A" w:rsidRDefault="005E5D5A" w:rsidP="001D10D6">
            <w:pPr>
              <w:pStyle w:val="Consigne-Texte"/>
              <w:numPr>
                <w:ilvl w:val="0"/>
                <w:numId w:val="0"/>
              </w:numPr>
            </w:pPr>
            <w:r>
              <w:t>Caractéristiques :</w:t>
            </w:r>
          </w:p>
        </w:tc>
      </w:tr>
      <w:tr w:rsidR="005E5D5A" w14:paraId="7E0904E2" w14:textId="77777777" w:rsidTr="001D10D6">
        <w:trPr>
          <w:trHeight w:val="257"/>
        </w:trPr>
        <w:tc>
          <w:tcPr>
            <w:tcW w:w="2517" w:type="dxa"/>
            <w:vMerge/>
          </w:tcPr>
          <w:p w14:paraId="1B2308D8" w14:textId="77777777" w:rsidR="005E5D5A" w:rsidRPr="00F1104B" w:rsidRDefault="005E5D5A" w:rsidP="001D10D6">
            <w:pPr>
              <w:pStyle w:val="Consigne-Texte"/>
              <w:numPr>
                <w:ilvl w:val="0"/>
                <w:numId w:val="0"/>
              </w:numPr>
            </w:pPr>
          </w:p>
        </w:tc>
        <w:tc>
          <w:tcPr>
            <w:tcW w:w="2517" w:type="dxa"/>
          </w:tcPr>
          <w:p w14:paraId="2A170E7A" w14:textId="77777777" w:rsidR="005E5D5A" w:rsidRPr="009E527C" w:rsidRDefault="005E5D5A" w:rsidP="001D10D6">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1D10D6">
            <w:pPr>
              <w:pStyle w:val="Consigne-Texte"/>
              <w:numPr>
                <w:ilvl w:val="0"/>
                <w:numId w:val="0"/>
              </w:numPr>
            </w:pPr>
          </w:p>
        </w:tc>
        <w:tc>
          <w:tcPr>
            <w:tcW w:w="2518" w:type="dxa"/>
          </w:tcPr>
          <w:p w14:paraId="1551CBED" w14:textId="77777777" w:rsidR="005E5D5A" w:rsidRDefault="005E5D5A" w:rsidP="001D10D6">
            <w:pPr>
              <w:pStyle w:val="Consigne-Texte"/>
              <w:numPr>
                <w:ilvl w:val="0"/>
                <w:numId w:val="0"/>
              </w:numPr>
            </w:pPr>
          </w:p>
        </w:tc>
      </w:tr>
      <w:tr w:rsidR="005E5D5A" w14:paraId="133E6A6E" w14:textId="77777777" w:rsidTr="001D10D6">
        <w:trPr>
          <w:trHeight w:val="308"/>
        </w:trPr>
        <w:tc>
          <w:tcPr>
            <w:tcW w:w="2517" w:type="dxa"/>
            <w:vMerge w:val="restart"/>
          </w:tcPr>
          <w:p w14:paraId="3B0D3E60" w14:textId="77777777" w:rsidR="005E5D5A" w:rsidRDefault="005E5D5A" w:rsidP="001D10D6">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061EAE7D" w14:textId="77777777" w:rsidR="005E5D5A" w:rsidRDefault="005E5D5A" w:rsidP="001D10D6">
            <w:pPr>
              <w:pStyle w:val="Consigne-Texte"/>
              <w:numPr>
                <w:ilvl w:val="0"/>
                <w:numId w:val="0"/>
              </w:numPr>
            </w:pPr>
          </w:p>
        </w:tc>
        <w:tc>
          <w:tcPr>
            <w:tcW w:w="2518" w:type="dxa"/>
            <w:vMerge w:val="restart"/>
          </w:tcPr>
          <w:p w14:paraId="62189B12" w14:textId="77777777" w:rsidR="005E5D5A" w:rsidRDefault="005E5D5A" w:rsidP="001D10D6">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1D10D6">
            <w:pPr>
              <w:pStyle w:val="Consigne-Texte"/>
              <w:numPr>
                <w:ilvl w:val="0"/>
                <w:numId w:val="0"/>
              </w:numPr>
            </w:pPr>
          </w:p>
        </w:tc>
      </w:tr>
      <w:tr w:rsidR="005E5D5A" w14:paraId="64524440" w14:textId="77777777" w:rsidTr="001D10D6">
        <w:trPr>
          <w:trHeight w:val="306"/>
        </w:trPr>
        <w:tc>
          <w:tcPr>
            <w:tcW w:w="2517" w:type="dxa"/>
            <w:vMerge/>
          </w:tcPr>
          <w:p w14:paraId="5C85C178" w14:textId="77777777" w:rsidR="005E5D5A" w:rsidRPr="00F1104B" w:rsidRDefault="005E5D5A" w:rsidP="001D10D6">
            <w:pPr>
              <w:pStyle w:val="Consigne-Texte"/>
              <w:numPr>
                <w:ilvl w:val="0"/>
                <w:numId w:val="0"/>
              </w:numPr>
            </w:pPr>
          </w:p>
        </w:tc>
        <w:tc>
          <w:tcPr>
            <w:tcW w:w="2517" w:type="dxa"/>
          </w:tcPr>
          <w:p w14:paraId="125C0BB0" w14:textId="77777777" w:rsidR="005E5D5A" w:rsidRDefault="005E5D5A" w:rsidP="001D10D6">
            <w:pPr>
              <w:pStyle w:val="Consigne-Texte"/>
              <w:numPr>
                <w:ilvl w:val="0"/>
                <w:numId w:val="0"/>
              </w:numPr>
            </w:pPr>
            <w:r>
              <w:t>Caractéristiques :</w:t>
            </w:r>
          </w:p>
        </w:tc>
        <w:tc>
          <w:tcPr>
            <w:tcW w:w="2518" w:type="dxa"/>
            <w:vMerge/>
          </w:tcPr>
          <w:p w14:paraId="70391269" w14:textId="77777777" w:rsidR="005E5D5A" w:rsidRPr="00F1104B" w:rsidRDefault="005E5D5A" w:rsidP="001D10D6">
            <w:pPr>
              <w:pStyle w:val="Consigne-Texte"/>
              <w:numPr>
                <w:ilvl w:val="0"/>
                <w:numId w:val="0"/>
              </w:numPr>
            </w:pPr>
          </w:p>
        </w:tc>
        <w:tc>
          <w:tcPr>
            <w:tcW w:w="2518" w:type="dxa"/>
          </w:tcPr>
          <w:p w14:paraId="58843E2E" w14:textId="77777777" w:rsidR="005E5D5A" w:rsidRDefault="005E5D5A" w:rsidP="001D10D6">
            <w:pPr>
              <w:pStyle w:val="Consigne-Texte"/>
              <w:numPr>
                <w:ilvl w:val="0"/>
                <w:numId w:val="0"/>
              </w:numPr>
            </w:pPr>
            <w:r>
              <w:t>Caractéristiques :</w:t>
            </w:r>
          </w:p>
        </w:tc>
      </w:tr>
      <w:tr w:rsidR="005E5D5A" w14:paraId="6B19EBE9" w14:textId="77777777" w:rsidTr="001D10D6">
        <w:trPr>
          <w:trHeight w:val="306"/>
        </w:trPr>
        <w:tc>
          <w:tcPr>
            <w:tcW w:w="2517" w:type="dxa"/>
            <w:vMerge/>
          </w:tcPr>
          <w:p w14:paraId="43112769" w14:textId="77777777" w:rsidR="005E5D5A" w:rsidRPr="00F1104B" w:rsidRDefault="005E5D5A" w:rsidP="001D10D6">
            <w:pPr>
              <w:pStyle w:val="Consigne-Texte"/>
              <w:numPr>
                <w:ilvl w:val="0"/>
                <w:numId w:val="0"/>
              </w:numPr>
            </w:pPr>
          </w:p>
        </w:tc>
        <w:tc>
          <w:tcPr>
            <w:tcW w:w="2517" w:type="dxa"/>
          </w:tcPr>
          <w:p w14:paraId="0421D106" w14:textId="77777777" w:rsidR="005E5D5A" w:rsidRDefault="005E5D5A" w:rsidP="001D10D6">
            <w:pPr>
              <w:pStyle w:val="Consigne-Texte"/>
              <w:numPr>
                <w:ilvl w:val="0"/>
                <w:numId w:val="0"/>
              </w:numPr>
            </w:pPr>
          </w:p>
        </w:tc>
        <w:tc>
          <w:tcPr>
            <w:tcW w:w="2518" w:type="dxa"/>
            <w:vMerge/>
          </w:tcPr>
          <w:p w14:paraId="205C798C" w14:textId="77777777" w:rsidR="005E5D5A" w:rsidRPr="00F1104B" w:rsidRDefault="005E5D5A" w:rsidP="001D10D6">
            <w:pPr>
              <w:pStyle w:val="Consigne-Texte"/>
              <w:numPr>
                <w:ilvl w:val="0"/>
                <w:numId w:val="0"/>
              </w:numPr>
            </w:pPr>
          </w:p>
        </w:tc>
        <w:tc>
          <w:tcPr>
            <w:tcW w:w="2518" w:type="dxa"/>
          </w:tcPr>
          <w:p w14:paraId="16AFA357" w14:textId="77777777" w:rsidR="005E5D5A" w:rsidRDefault="005E5D5A" w:rsidP="001D10D6">
            <w:pPr>
              <w:pStyle w:val="Consigne-Texte"/>
              <w:numPr>
                <w:ilvl w:val="0"/>
                <w:numId w:val="0"/>
              </w:numPr>
            </w:pPr>
          </w:p>
        </w:tc>
      </w:tr>
      <w:tr w:rsidR="005E5D5A" w14:paraId="7EAA2BEB" w14:textId="77777777" w:rsidTr="001D10D6">
        <w:trPr>
          <w:trHeight w:val="294"/>
        </w:trPr>
        <w:tc>
          <w:tcPr>
            <w:tcW w:w="2517" w:type="dxa"/>
            <w:vMerge w:val="restart"/>
          </w:tcPr>
          <w:p w14:paraId="5C7C4965" w14:textId="77777777" w:rsidR="005E5D5A" w:rsidRDefault="005E5D5A" w:rsidP="001D10D6">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1D10D6">
            <w:pPr>
              <w:pStyle w:val="Consigne-Texte"/>
              <w:numPr>
                <w:ilvl w:val="0"/>
                <w:numId w:val="0"/>
              </w:numPr>
            </w:pPr>
          </w:p>
        </w:tc>
        <w:tc>
          <w:tcPr>
            <w:tcW w:w="2518" w:type="dxa"/>
            <w:vMerge w:val="restart"/>
          </w:tcPr>
          <w:p w14:paraId="763321C7" w14:textId="77777777" w:rsidR="005E5D5A" w:rsidRDefault="005E5D5A" w:rsidP="001D10D6">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1D10D6">
            <w:pPr>
              <w:pStyle w:val="Consigne-Texte"/>
              <w:numPr>
                <w:ilvl w:val="0"/>
                <w:numId w:val="0"/>
              </w:numPr>
            </w:pPr>
          </w:p>
        </w:tc>
      </w:tr>
      <w:tr w:rsidR="005E5D5A" w14:paraId="12EF39E5" w14:textId="77777777" w:rsidTr="001D10D6">
        <w:trPr>
          <w:trHeight w:val="293"/>
        </w:trPr>
        <w:tc>
          <w:tcPr>
            <w:tcW w:w="2517" w:type="dxa"/>
            <w:vMerge/>
          </w:tcPr>
          <w:p w14:paraId="6163D4B3" w14:textId="77777777" w:rsidR="005E5D5A" w:rsidRPr="00F1104B" w:rsidRDefault="005E5D5A" w:rsidP="001D10D6">
            <w:pPr>
              <w:pStyle w:val="Consigne-Texte"/>
              <w:numPr>
                <w:ilvl w:val="0"/>
                <w:numId w:val="0"/>
              </w:numPr>
            </w:pPr>
          </w:p>
        </w:tc>
        <w:tc>
          <w:tcPr>
            <w:tcW w:w="2517" w:type="dxa"/>
          </w:tcPr>
          <w:p w14:paraId="4DE3BA75" w14:textId="77777777" w:rsidR="005E5D5A" w:rsidRDefault="005E5D5A" w:rsidP="001D10D6">
            <w:pPr>
              <w:pStyle w:val="Consigne-Texte"/>
              <w:numPr>
                <w:ilvl w:val="0"/>
                <w:numId w:val="0"/>
              </w:numPr>
            </w:pPr>
            <w:r>
              <w:t>Caractéristiques :</w:t>
            </w:r>
          </w:p>
        </w:tc>
        <w:tc>
          <w:tcPr>
            <w:tcW w:w="2518" w:type="dxa"/>
            <w:vMerge/>
          </w:tcPr>
          <w:p w14:paraId="3474F5C5" w14:textId="77777777" w:rsidR="005E5D5A" w:rsidRPr="00F1104B" w:rsidRDefault="005E5D5A" w:rsidP="001D10D6">
            <w:pPr>
              <w:pStyle w:val="Consigne-Texte"/>
              <w:numPr>
                <w:ilvl w:val="0"/>
                <w:numId w:val="0"/>
              </w:numPr>
            </w:pPr>
          </w:p>
        </w:tc>
        <w:tc>
          <w:tcPr>
            <w:tcW w:w="2518" w:type="dxa"/>
          </w:tcPr>
          <w:p w14:paraId="06054330" w14:textId="77777777" w:rsidR="005E5D5A" w:rsidRDefault="005E5D5A" w:rsidP="001D10D6">
            <w:pPr>
              <w:pStyle w:val="Consigne-Texte"/>
              <w:numPr>
                <w:ilvl w:val="0"/>
                <w:numId w:val="0"/>
              </w:numPr>
            </w:pPr>
            <w:r>
              <w:t>Caractéristiques :</w:t>
            </w:r>
          </w:p>
        </w:tc>
      </w:tr>
      <w:tr w:rsidR="005E5D5A" w14:paraId="71A8E9D0" w14:textId="77777777" w:rsidTr="001D10D6">
        <w:trPr>
          <w:trHeight w:val="293"/>
        </w:trPr>
        <w:tc>
          <w:tcPr>
            <w:tcW w:w="2517" w:type="dxa"/>
            <w:vMerge/>
          </w:tcPr>
          <w:p w14:paraId="7E8CB52B" w14:textId="77777777" w:rsidR="005E5D5A" w:rsidRPr="00F1104B" w:rsidRDefault="005E5D5A" w:rsidP="001D10D6">
            <w:pPr>
              <w:pStyle w:val="Consigne-Texte"/>
              <w:numPr>
                <w:ilvl w:val="0"/>
                <w:numId w:val="0"/>
              </w:numPr>
            </w:pPr>
          </w:p>
        </w:tc>
        <w:tc>
          <w:tcPr>
            <w:tcW w:w="2517" w:type="dxa"/>
          </w:tcPr>
          <w:p w14:paraId="770F2E8D" w14:textId="77777777" w:rsidR="005E5D5A" w:rsidRDefault="005E5D5A" w:rsidP="001D10D6">
            <w:pPr>
              <w:pStyle w:val="Consigne-Texte"/>
              <w:numPr>
                <w:ilvl w:val="0"/>
                <w:numId w:val="0"/>
              </w:numPr>
            </w:pPr>
          </w:p>
        </w:tc>
        <w:tc>
          <w:tcPr>
            <w:tcW w:w="2518" w:type="dxa"/>
            <w:vMerge/>
          </w:tcPr>
          <w:p w14:paraId="1C79C1D9" w14:textId="77777777" w:rsidR="005E5D5A" w:rsidRPr="00F1104B" w:rsidRDefault="005E5D5A" w:rsidP="001D10D6">
            <w:pPr>
              <w:pStyle w:val="Consigne-Texte"/>
              <w:numPr>
                <w:ilvl w:val="0"/>
                <w:numId w:val="0"/>
              </w:numPr>
            </w:pPr>
          </w:p>
        </w:tc>
        <w:tc>
          <w:tcPr>
            <w:tcW w:w="2518" w:type="dxa"/>
          </w:tcPr>
          <w:p w14:paraId="060E6798" w14:textId="77777777" w:rsidR="005E5D5A" w:rsidRDefault="005E5D5A" w:rsidP="001D10D6">
            <w:pPr>
              <w:pStyle w:val="Consigne-Texte"/>
              <w:numPr>
                <w:ilvl w:val="0"/>
                <w:numId w:val="0"/>
              </w:numPr>
            </w:pPr>
          </w:p>
        </w:tc>
      </w:tr>
    </w:tbl>
    <w:p w14:paraId="781EC838" w14:textId="77777777" w:rsidR="005E5D5A" w:rsidRDefault="005E5D5A" w:rsidP="008C32F6">
      <w:pPr>
        <w:pStyle w:val="Consigne-tapes"/>
      </w:pPr>
      <w:r>
        <w:t>Exercices pour aller plus loin</w:t>
      </w:r>
      <w:bookmarkEnd w:id="59"/>
      <w:r>
        <w:t> </w:t>
      </w:r>
    </w:p>
    <w:p w14:paraId="4FF40FB1" w14:textId="77777777" w:rsidR="005E5D5A" w:rsidRDefault="001D10D6" w:rsidP="005E5D5A">
      <w:pPr>
        <w:pStyle w:val="Consigne-Texte"/>
        <w:ind w:left="360"/>
        <w:rPr>
          <w:rFonts w:ascii="Times New Roman" w:eastAsia="Times New Roman" w:hAnsi="Times New Roman"/>
          <w:sz w:val="24"/>
        </w:rPr>
      </w:pPr>
      <w:hyperlink r:id="rId36"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1D10D6" w:rsidP="005E5D5A">
      <w:pPr>
        <w:pStyle w:val="Consigne-Texte"/>
        <w:ind w:left="360"/>
        <w:rPr>
          <w:rFonts w:ascii="Times New Roman" w:eastAsia="Times New Roman" w:hAnsi="Times New Roman"/>
          <w:sz w:val="24"/>
        </w:rPr>
      </w:pPr>
      <w:hyperlink r:id="rId37"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lastRenderedPageBreak/>
        <w:t>Science et technologie</w:t>
      </w:r>
    </w:p>
    <w:p w14:paraId="28CE86C6" w14:textId="7F64F281" w:rsidR="005E5D5A" w:rsidRDefault="005E5D5A" w:rsidP="005E5D5A">
      <w:pPr>
        <w:pStyle w:val="Titredelactivit"/>
        <w:tabs>
          <w:tab w:val="left" w:pos="7170"/>
        </w:tabs>
      </w:pPr>
      <w:bookmarkStart w:id="63" w:name="_Toc41471477"/>
      <w:bookmarkStart w:id="64" w:name="_Toc41909106"/>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1D10D6">
        <w:tc>
          <w:tcPr>
            <w:tcW w:w="2517" w:type="dxa"/>
          </w:tcPr>
          <w:p w14:paraId="280E41E9" w14:textId="77777777" w:rsidR="005E5D5A" w:rsidRDefault="005E5D5A" w:rsidP="001D10D6">
            <w:pPr>
              <w:pStyle w:val="Consigne-Texte"/>
              <w:numPr>
                <w:ilvl w:val="0"/>
                <w:numId w:val="0"/>
              </w:numPr>
            </w:pPr>
          </w:p>
        </w:tc>
        <w:tc>
          <w:tcPr>
            <w:tcW w:w="2517" w:type="dxa"/>
          </w:tcPr>
          <w:p w14:paraId="4603507A" w14:textId="77777777" w:rsidR="005E5D5A" w:rsidRDefault="005E5D5A" w:rsidP="001D10D6">
            <w:pPr>
              <w:pStyle w:val="Consigne-Texte"/>
              <w:numPr>
                <w:ilvl w:val="0"/>
                <w:numId w:val="0"/>
              </w:numPr>
            </w:pPr>
            <w:r>
              <w:t>Minéral ou roche ?</w:t>
            </w:r>
          </w:p>
        </w:tc>
        <w:tc>
          <w:tcPr>
            <w:tcW w:w="2518" w:type="dxa"/>
          </w:tcPr>
          <w:p w14:paraId="08332114" w14:textId="77777777" w:rsidR="005E5D5A" w:rsidRDefault="005E5D5A" w:rsidP="001D10D6">
            <w:pPr>
              <w:pStyle w:val="Consigne-Texte"/>
              <w:numPr>
                <w:ilvl w:val="0"/>
                <w:numId w:val="0"/>
              </w:numPr>
            </w:pPr>
          </w:p>
        </w:tc>
        <w:tc>
          <w:tcPr>
            <w:tcW w:w="2518" w:type="dxa"/>
          </w:tcPr>
          <w:p w14:paraId="2C88BE0E" w14:textId="77777777" w:rsidR="005E5D5A" w:rsidRDefault="005E5D5A" w:rsidP="001D10D6">
            <w:pPr>
              <w:pStyle w:val="Consigne-Texte"/>
              <w:numPr>
                <w:ilvl w:val="0"/>
                <w:numId w:val="0"/>
              </w:numPr>
            </w:pPr>
            <w:r>
              <w:t>Minéral ou roche ?</w:t>
            </w:r>
          </w:p>
        </w:tc>
      </w:tr>
      <w:tr w:rsidR="005E5D5A" w14:paraId="1E27EF4E" w14:textId="77777777" w:rsidTr="001D10D6">
        <w:trPr>
          <w:trHeight w:val="259"/>
        </w:trPr>
        <w:tc>
          <w:tcPr>
            <w:tcW w:w="2517" w:type="dxa"/>
            <w:vMerge w:val="restart"/>
          </w:tcPr>
          <w:p w14:paraId="5230D02B" w14:textId="77777777" w:rsidR="005E5D5A" w:rsidRDefault="005E5D5A" w:rsidP="001D10D6">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1D10D6">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1D10D6">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1D10D6">
            <w:pPr>
              <w:pStyle w:val="Consigne-Texte"/>
              <w:numPr>
                <w:ilvl w:val="0"/>
                <w:numId w:val="0"/>
              </w:numPr>
            </w:pPr>
            <w:r>
              <w:t>Roche</w:t>
            </w:r>
          </w:p>
        </w:tc>
      </w:tr>
      <w:tr w:rsidR="005E5D5A" w14:paraId="1543B358" w14:textId="77777777" w:rsidTr="001D10D6">
        <w:trPr>
          <w:trHeight w:val="257"/>
        </w:trPr>
        <w:tc>
          <w:tcPr>
            <w:tcW w:w="2517" w:type="dxa"/>
            <w:vMerge/>
          </w:tcPr>
          <w:p w14:paraId="7D143E4D" w14:textId="77777777" w:rsidR="005E5D5A" w:rsidRPr="00F1104B" w:rsidRDefault="005E5D5A" w:rsidP="001D10D6">
            <w:pPr>
              <w:pStyle w:val="Consigne-Texte"/>
              <w:numPr>
                <w:ilvl w:val="0"/>
                <w:numId w:val="0"/>
              </w:numPr>
            </w:pPr>
          </w:p>
        </w:tc>
        <w:tc>
          <w:tcPr>
            <w:tcW w:w="2517" w:type="dxa"/>
          </w:tcPr>
          <w:p w14:paraId="0CA70E4E" w14:textId="77777777" w:rsidR="005E5D5A" w:rsidRPr="009E527C" w:rsidRDefault="005E5D5A" w:rsidP="001D10D6">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1D10D6">
            <w:pPr>
              <w:pStyle w:val="Consigne-Texte"/>
              <w:numPr>
                <w:ilvl w:val="0"/>
                <w:numId w:val="0"/>
              </w:numPr>
            </w:pPr>
          </w:p>
        </w:tc>
        <w:tc>
          <w:tcPr>
            <w:tcW w:w="2518" w:type="dxa"/>
          </w:tcPr>
          <w:p w14:paraId="49A9E1AE" w14:textId="77777777" w:rsidR="005E5D5A" w:rsidRDefault="005E5D5A" w:rsidP="001D10D6">
            <w:pPr>
              <w:pStyle w:val="Consigne-Texte"/>
              <w:numPr>
                <w:ilvl w:val="0"/>
                <w:numId w:val="0"/>
              </w:numPr>
            </w:pPr>
            <w:r>
              <w:t>Caractéristiques :</w:t>
            </w:r>
          </w:p>
        </w:tc>
      </w:tr>
      <w:tr w:rsidR="005E5D5A" w14:paraId="31405784" w14:textId="77777777" w:rsidTr="001D10D6">
        <w:trPr>
          <w:trHeight w:val="257"/>
        </w:trPr>
        <w:tc>
          <w:tcPr>
            <w:tcW w:w="2517" w:type="dxa"/>
            <w:vMerge/>
          </w:tcPr>
          <w:p w14:paraId="6143F65B" w14:textId="77777777" w:rsidR="005E5D5A" w:rsidRPr="00F1104B" w:rsidRDefault="005E5D5A" w:rsidP="001D10D6">
            <w:pPr>
              <w:pStyle w:val="Consigne-Texte"/>
              <w:numPr>
                <w:ilvl w:val="0"/>
                <w:numId w:val="0"/>
              </w:numPr>
            </w:pPr>
          </w:p>
        </w:tc>
        <w:tc>
          <w:tcPr>
            <w:tcW w:w="2517" w:type="dxa"/>
          </w:tcPr>
          <w:p w14:paraId="074EF487" w14:textId="77777777" w:rsidR="005E5D5A" w:rsidRPr="009E527C" w:rsidRDefault="005E5D5A" w:rsidP="001D10D6">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1D10D6">
            <w:pPr>
              <w:pStyle w:val="Consigne-Texte"/>
              <w:numPr>
                <w:ilvl w:val="0"/>
                <w:numId w:val="0"/>
              </w:numPr>
            </w:pPr>
          </w:p>
        </w:tc>
        <w:tc>
          <w:tcPr>
            <w:tcW w:w="2518" w:type="dxa"/>
          </w:tcPr>
          <w:p w14:paraId="6C05B010" w14:textId="77777777" w:rsidR="005E5D5A" w:rsidRDefault="005E5D5A" w:rsidP="001D10D6">
            <w:pPr>
              <w:pStyle w:val="Consigne-Texte"/>
              <w:numPr>
                <w:ilvl w:val="0"/>
                <w:numId w:val="0"/>
              </w:numPr>
            </w:pPr>
            <w:r>
              <w:t>Beige, poreux, aucune brillance, à tester pour la dureté</w:t>
            </w:r>
          </w:p>
        </w:tc>
      </w:tr>
      <w:tr w:rsidR="005E5D5A" w14:paraId="5E6C9834" w14:textId="77777777" w:rsidTr="001D10D6">
        <w:trPr>
          <w:trHeight w:val="308"/>
        </w:trPr>
        <w:tc>
          <w:tcPr>
            <w:tcW w:w="2517" w:type="dxa"/>
            <w:vMerge w:val="restart"/>
          </w:tcPr>
          <w:p w14:paraId="0C6A269E" w14:textId="77777777" w:rsidR="005E5D5A" w:rsidRDefault="005E5D5A" w:rsidP="001D10D6">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1D10D6">
            <w:pPr>
              <w:pStyle w:val="Consigne-Texte"/>
              <w:numPr>
                <w:ilvl w:val="0"/>
                <w:numId w:val="0"/>
              </w:numPr>
            </w:pPr>
            <w:r>
              <w:t>Roche</w:t>
            </w:r>
          </w:p>
        </w:tc>
        <w:tc>
          <w:tcPr>
            <w:tcW w:w="2518" w:type="dxa"/>
            <w:vMerge w:val="restart"/>
          </w:tcPr>
          <w:p w14:paraId="552AB7A0" w14:textId="77777777" w:rsidR="005E5D5A" w:rsidRDefault="005E5D5A" w:rsidP="001D10D6">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1D10D6">
            <w:pPr>
              <w:pStyle w:val="Consigne-Texte"/>
              <w:numPr>
                <w:ilvl w:val="0"/>
                <w:numId w:val="0"/>
              </w:numPr>
            </w:pPr>
            <w:r>
              <w:t>Minéral</w:t>
            </w:r>
          </w:p>
        </w:tc>
      </w:tr>
      <w:tr w:rsidR="005E5D5A" w14:paraId="43EB1F13" w14:textId="77777777" w:rsidTr="001D10D6">
        <w:trPr>
          <w:trHeight w:val="306"/>
        </w:trPr>
        <w:tc>
          <w:tcPr>
            <w:tcW w:w="2517" w:type="dxa"/>
            <w:vMerge/>
          </w:tcPr>
          <w:p w14:paraId="0717F4A3" w14:textId="77777777" w:rsidR="005E5D5A" w:rsidRPr="00F1104B" w:rsidRDefault="005E5D5A" w:rsidP="001D10D6">
            <w:pPr>
              <w:pStyle w:val="Consigne-Texte"/>
              <w:numPr>
                <w:ilvl w:val="0"/>
                <w:numId w:val="0"/>
              </w:numPr>
            </w:pPr>
          </w:p>
        </w:tc>
        <w:tc>
          <w:tcPr>
            <w:tcW w:w="2517" w:type="dxa"/>
          </w:tcPr>
          <w:p w14:paraId="3D10BA5A" w14:textId="77777777" w:rsidR="005E5D5A" w:rsidRDefault="005E5D5A" w:rsidP="001D10D6">
            <w:pPr>
              <w:pStyle w:val="Consigne-Texte"/>
              <w:numPr>
                <w:ilvl w:val="0"/>
                <w:numId w:val="0"/>
              </w:numPr>
            </w:pPr>
            <w:r>
              <w:t>Caractéristiques :</w:t>
            </w:r>
          </w:p>
        </w:tc>
        <w:tc>
          <w:tcPr>
            <w:tcW w:w="2518" w:type="dxa"/>
            <w:vMerge/>
          </w:tcPr>
          <w:p w14:paraId="45C9DDD2" w14:textId="77777777" w:rsidR="005E5D5A" w:rsidRPr="00F1104B" w:rsidRDefault="005E5D5A" w:rsidP="001D10D6">
            <w:pPr>
              <w:pStyle w:val="Consigne-Texte"/>
              <w:numPr>
                <w:ilvl w:val="0"/>
                <w:numId w:val="0"/>
              </w:numPr>
            </w:pPr>
          </w:p>
        </w:tc>
        <w:tc>
          <w:tcPr>
            <w:tcW w:w="2518" w:type="dxa"/>
          </w:tcPr>
          <w:p w14:paraId="6C4F93EF" w14:textId="77777777" w:rsidR="005E5D5A" w:rsidRDefault="005E5D5A" w:rsidP="001D10D6">
            <w:pPr>
              <w:pStyle w:val="Consigne-Texte"/>
              <w:numPr>
                <w:ilvl w:val="0"/>
                <w:numId w:val="0"/>
              </w:numPr>
            </w:pPr>
            <w:r>
              <w:t>Caractéristiques :</w:t>
            </w:r>
          </w:p>
        </w:tc>
      </w:tr>
      <w:tr w:rsidR="005E5D5A" w14:paraId="37429E61" w14:textId="77777777" w:rsidTr="001D10D6">
        <w:trPr>
          <w:trHeight w:val="306"/>
        </w:trPr>
        <w:tc>
          <w:tcPr>
            <w:tcW w:w="2517" w:type="dxa"/>
            <w:vMerge/>
          </w:tcPr>
          <w:p w14:paraId="2E14016E" w14:textId="77777777" w:rsidR="005E5D5A" w:rsidRPr="00F1104B" w:rsidRDefault="005E5D5A" w:rsidP="001D10D6">
            <w:pPr>
              <w:pStyle w:val="Consigne-Texte"/>
              <w:numPr>
                <w:ilvl w:val="0"/>
                <w:numId w:val="0"/>
              </w:numPr>
            </w:pPr>
          </w:p>
        </w:tc>
        <w:tc>
          <w:tcPr>
            <w:tcW w:w="2517" w:type="dxa"/>
          </w:tcPr>
          <w:p w14:paraId="5087B785" w14:textId="77777777" w:rsidR="005E5D5A" w:rsidRDefault="005E5D5A" w:rsidP="001D10D6">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1D10D6">
            <w:pPr>
              <w:pStyle w:val="Consigne-Texte"/>
              <w:numPr>
                <w:ilvl w:val="0"/>
                <w:numId w:val="0"/>
              </w:numPr>
            </w:pPr>
          </w:p>
        </w:tc>
        <w:tc>
          <w:tcPr>
            <w:tcW w:w="2518" w:type="dxa"/>
          </w:tcPr>
          <w:p w14:paraId="4AA857F1" w14:textId="77777777" w:rsidR="005E5D5A" w:rsidRDefault="005E5D5A" w:rsidP="001D10D6">
            <w:pPr>
              <w:pStyle w:val="Consigne-Texte"/>
              <w:numPr>
                <w:ilvl w:val="0"/>
                <w:numId w:val="0"/>
              </w:numPr>
            </w:pPr>
            <w:r>
              <w:t>Vert, lisse, brillant, très dure</w:t>
            </w:r>
          </w:p>
        </w:tc>
      </w:tr>
      <w:tr w:rsidR="005E5D5A" w14:paraId="038453F2" w14:textId="77777777" w:rsidTr="001D10D6">
        <w:trPr>
          <w:trHeight w:val="294"/>
        </w:trPr>
        <w:tc>
          <w:tcPr>
            <w:tcW w:w="2517" w:type="dxa"/>
            <w:vMerge w:val="restart"/>
          </w:tcPr>
          <w:p w14:paraId="11C2CEC6" w14:textId="77777777" w:rsidR="005E5D5A" w:rsidRDefault="005E5D5A" w:rsidP="001D10D6">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1D10D6">
            <w:pPr>
              <w:pStyle w:val="Consigne-Texte"/>
              <w:numPr>
                <w:ilvl w:val="0"/>
                <w:numId w:val="0"/>
              </w:numPr>
            </w:pPr>
            <w:r>
              <w:t>Minéral</w:t>
            </w:r>
          </w:p>
        </w:tc>
        <w:tc>
          <w:tcPr>
            <w:tcW w:w="2518" w:type="dxa"/>
            <w:vMerge w:val="restart"/>
          </w:tcPr>
          <w:p w14:paraId="3D0BA145" w14:textId="77777777" w:rsidR="005E5D5A" w:rsidRDefault="005E5D5A" w:rsidP="001D10D6">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1D10D6">
            <w:pPr>
              <w:pStyle w:val="Consigne-Texte"/>
              <w:numPr>
                <w:ilvl w:val="0"/>
                <w:numId w:val="0"/>
              </w:numPr>
            </w:pPr>
            <w:r>
              <w:t>Roche</w:t>
            </w:r>
          </w:p>
        </w:tc>
      </w:tr>
      <w:tr w:rsidR="005E5D5A" w14:paraId="2CEAD816" w14:textId="77777777" w:rsidTr="001D10D6">
        <w:trPr>
          <w:trHeight w:val="293"/>
        </w:trPr>
        <w:tc>
          <w:tcPr>
            <w:tcW w:w="2517" w:type="dxa"/>
            <w:vMerge/>
          </w:tcPr>
          <w:p w14:paraId="0695134E" w14:textId="77777777" w:rsidR="005E5D5A" w:rsidRPr="00F1104B" w:rsidRDefault="005E5D5A" w:rsidP="001D10D6">
            <w:pPr>
              <w:pStyle w:val="Consigne-Texte"/>
              <w:numPr>
                <w:ilvl w:val="0"/>
                <w:numId w:val="0"/>
              </w:numPr>
            </w:pPr>
          </w:p>
        </w:tc>
        <w:tc>
          <w:tcPr>
            <w:tcW w:w="2517" w:type="dxa"/>
          </w:tcPr>
          <w:p w14:paraId="20125E23" w14:textId="77777777" w:rsidR="005E5D5A" w:rsidRDefault="005E5D5A" w:rsidP="001D10D6">
            <w:pPr>
              <w:pStyle w:val="Consigne-Texte"/>
              <w:numPr>
                <w:ilvl w:val="0"/>
                <w:numId w:val="0"/>
              </w:numPr>
            </w:pPr>
            <w:r>
              <w:t>Caractéristiques :</w:t>
            </w:r>
          </w:p>
        </w:tc>
        <w:tc>
          <w:tcPr>
            <w:tcW w:w="2518" w:type="dxa"/>
            <w:vMerge/>
          </w:tcPr>
          <w:p w14:paraId="7BB221E2" w14:textId="77777777" w:rsidR="005E5D5A" w:rsidRPr="00F1104B" w:rsidRDefault="005E5D5A" w:rsidP="001D10D6">
            <w:pPr>
              <w:pStyle w:val="Consigne-Texte"/>
              <w:numPr>
                <w:ilvl w:val="0"/>
                <w:numId w:val="0"/>
              </w:numPr>
            </w:pPr>
          </w:p>
        </w:tc>
        <w:tc>
          <w:tcPr>
            <w:tcW w:w="2518" w:type="dxa"/>
          </w:tcPr>
          <w:p w14:paraId="7BCAC4BF" w14:textId="77777777" w:rsidR="005E5D5A" w:rsidRDefault="005E5D5A" w:rsidP="001D10D6">
            <w:pPr>
              <w:pStyle w:val="Consigne-Texte"/>
              <w:numPr>
                <w:ilvl w:val="0"/>
                <w:numId w:val="0"/>
              </w:numPr>
            </w:pPr>
            <w:r>
              <w:t>Caractéristiques :</w:t>
            </w:r>
          </w:p>
        </w:tc>
      </w:tr>
      <w:tr w:rsidR="005E5D5A" w14:paraId="0C5F418E" w14:textId="77777777" w:rsidTr="001D10D6">
        <w:trPr>
          <w:trHeight w:val="293"/>
        </w:trPr>
        <w:tc>
          <w:tcPr>
            <w:tcW w:w="2517" w:type="dxa"/>
            <w:vMerge/>
          </w:tcPr>
          <w:p w14:paraId="487091D8" w14:textId="77777777" w:rsidR="005E5D5A" w:rsidRPr="00F1104B" w:rsidRDefault="005E5D5A" w:rsidP="001D10D6">
            <w:pPr>
              <w:pStyle w:val="Consigne-Texte"/>
              <w:numPr>
                <w:ilvl w:val="0"/>
                <w:numId w:val="0"/>
              </w:numPr>
            </w:pPr>
          </w:p>
        </w:tc>
        <w:tc>
          <w:tcPr>
            <w:tcW w:w="2517" w:type="dxa"/>
          </w:tcPr>
          <w:p w14:paraId="2197DABF" w14:textId="77777777" w:rsidR="005E5D5A" w:rsidRDefault="005E5D5A" w:rsidP="001D10D6">
            <w:pPr>
              <w:pStyle w:val="Consigne-Texte"/>
              <w:numPr>
                <w:ilvl w:val="0"/>
                <w:numId w:val="0"/>
              </w:numPr>
            </w:pPr>
            <w:r>
              <w:t>Couleur Or, lisse, brillant, plutôt dure</w:t>
            </w:r>
          </w:p>
        </w:tc>
        <w:tc>
          <w:tcPr>
            <w:tcW w:w="2518" w:type="dxa"/>
            <w:vMerge/>
          </w:tcPr>
          <w:p w14:paraId="59AF8B9B" w14:textId="77777777" w:rsidR="005E5D5A" w:rsidRPr="00F1104B" w:rsidRDefault="005E5D5A" w:rsidP="001D10D6">
            <w:pPr>
              <w:pStyle w:val="Consigne-Texte"/>
              <w:numPr>
                <w:ilvl w:val="0"/>
                <w:numId w:val="0"/>
              </w:numPr>
            </w:pPr>
          </w:p>
        </w:tc>
        <w:tc>
          <w:tcPr>
            <w:tcW w:w="2518" w:type="dxa"/>
          </w:tcPr>
          <w:p w14:paraId="3E8B9851" w14:textId="77777777" w:rsidR="005E5D5A" w:rsidRDefault="005E5D5A" w:rsidP="001D10D6">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4"/>
    <w:p w14:paraId="667319E3" w14:textId="5BF4D59F" w:rsidR="00A53925" w:rsidRPr="00BF31BF" w:rsidRDefault="00A53925" w:rsidP="00A53925">
      <w:pPr>
        <w:pStyle w:val="Matire-Premirepage"/>
      </w:pPr>
      <w:r>
        <w:lastRenderedPageBreak/>
        <w:t>Arts</w:t>
      </w:r>
      <w:r w:rsidR="00786445">
        <w:t xml:space="preserve"> plastiques</w:t>
      </w:r>
    </w:p>
    <w:p w14:paraId="68B505BC" w14:textId="266E0C62" w:rsidR="00A53925" w:rsidRPr="00BF31BF" w:rsidRDefault="00A53925" w:rsidP="00A53925">
      <w:pPr>
        <w:pStyle w:val="Titredelactivit"/>
        <w:tabs>
          <w:tab w:val="left" w:pos="7170"/>
        </w:tabs>
      </w:pPr>
      <w:bookmarkStart w:id="65" w:name="_Toc41643254"/>
      <w:bookmarkStart w:id="66" w:name="_Toc41909107"/>
      <w:bookmarkStart w:id="67" w:name="_Hlk41042519"/>
      <w:r>
        <w:t>Beau barbot</w:t>
      </w:r>
      <w:bookmarkEnd w:id="65"/>
      <w:bookmarkEnd w:id="66"/>
    </w:p>
    <w:p w14:paraId="03A9E933" w14:textId="77777777" w:rsidR="00A53925" w:rsidRPr="00BF31BF" w:rsidRDefault="00A53925" w:rsidP="00A53925">
      <w:pPr>
        <w:pStyle w:val="Consigne-Titre"/>
      </w:pPr>
      <w:bookmarkStart w:id="68" w:name="_Toc37081440"/>
      <w:bookmarkStart w:id="69" w:name="_Toc41643255"/>
      <w:bookmarkStart w:id="70" w:name="_Toc41909108"/>
      <w:r w:rsidRPr="00BF31BF">
        <w:t>Consigne à l’élève</w:t>
      </w:r>
      <w:bookmarkEnd w:id="68"/>
      <w:bookmarkEnd w:id="69"/>
      <w:bookmarkEnd w:id="7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7"/>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7"/>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7"/>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1D10D6">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1" w:name="_Toc37081441"/>
      <w:bookmarkStart w:id="72" w:name="_Toc41643256"/>
      <w:bookmarkStart w:id="73" w:name="_Toc41909109"/>
      <w:r w:rsidRPr="00BF31BF">
        <w:t>Matériel requis</w:t>
      </w:r>
      <w:bookmarkEnd w:id="71"/>
      <w:bookmarkEnd w:id="72"/>
      <w:bookmarkEnd w:id="73"/>
    </w:p>
    <w:p w14:paraId="78C1F78A" w14:textId="72EED2AE" w:rsidR="00A53925" w:rsidRDefault="00A53925" w:rsidP="00A53925">
      <w:pPr>
        <w:pStyle w:val="Matriel-Texte"/>
        <w:numPr>
          <w:ilvl w:val="0"/>
          <w:numId w:val="17"/>
        </w:numPr>
        <w:ind w:left="360"/>
      </w:pPr>
      <w:r>
        <w:t>Les consignes qui se trouvent aux pages suivantes;</w:t>
      </w:r>
    </w:p>
    <w:p w14:paraId="4442630B" w14:textId="77777777" w:rsidR="00A53925" w:rsidRDefault="00A53925" w:rsidP="00A53925">
      <w:pPr>
        <w:pStyle w:val="Matriel-Texte"/>
        <w:numPr>
          <w:ilvl w:val="0"/>
          <w:numId w:val="17"/>
        </w:numPr>
        <w:ind w:left="360"/>
      </w:pPr>
      <w:r>
        <w:t>Deux feuilles blanches ;</w:t>
      </w:r>
    </w:p>
    <w:p w14:paraId="0BCFE075" w14:textId="323EF0C1" w:rsidR="00A53925" w:rsidRDefault="00A53925" w:rsidP="001D10D6">
      <w:pPr>
        <w:pStyle w:val="Matriel-Texte"/>
        <w:numPr>
          <w:ilvl w:val="0"/>
          <w:numId w:val="17"/>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7"/>
        </w:numPr>
        <w:ind w:left="360"/>
      </w:pPr>
      <w:r>
        <w:t>Des crayons de couleur de bois ;</w:t>
      </w:r>
    </w:p>
    <w:p w14:paraId="4F338D1E" w14:textId="77777777" w:rsidR="00A53925" w:rsidRPr="00BF31BF" w:rsidRDefault="00A53925" w:rsidP="00A53925">
      <w:pPr>
        <w:pStyle w:val="Matriel-Texte"/>
        <w:numPr>
          <w:ilvl w:val="0"/>
          <w:numId w:val="17"/>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1D10D6">
            <w:pPr>
              <w:pStyle w:val="Tableau-Informationauxparents"/>
            </w:pPr>
            <w:bookmarkStart w:id="74" w:name="_Toc37081442"/>
            <w:bookmarkStart w:id="75" w:name="_Toc41643257"/>
            <w:bookmarkStart w:id="76" w:name="_Toc41909110"/>
            <w:r w:rsidRPr="00BF31BF">
              <w:t>Information aux parents</w:t>
            </w:r>
            <w:bookmarkEnd w:id="74"/>
            <w:bookmarkEnd w:id="75"/>
            <w:bookmarkEnd w:id="76"/>
          </w:p>
          <w:p w14:paraId="732A6793" w14:textId="77777777" w:rsidR="00A53925" w:rsidRPr="00BF31BF" w:rsidRDefault="00A53925" w:rsidP="001D10D6">
            <w:pPr>
              <w:pStyle w:val="Tableau-titre"/>
            </w:pPr>
            <w:r w:rsidRPr="00BF31BF">
              <w:t>À propos de l’activité</w:t>
            </w:r>
          </w:p>
          <w:p w14:paraId="3CD45E13" w14:textId="77777777" w:rsidR="00A53925" w:rsidRPr="00BF31BF" w:rsidRDefault="00A53925" w:rsidP="001D10D6">
            <w:pPr>
              <w:pStyle w:val="Tableau-texte"/>
            </w:pPr>
            <w:r w:rsidRPr="00BF31BF">
              <w:t>Votre enfant s’exercera à :</w:t>
            </w:r>
          </w:p>
          <w:p w14:paraId="3A29D97E" w14:textId="77777777" w:rsidR="00A53925" w:rsidRDefault="00A53925" w:rsidP="001D10D6">
            <w:pPr>
              <w:pStyle w:val="Tableau-Liste"/>
              <w:numPr>
                <w:ilvl w:val="0"/>
                <w:numId w:val="4"/>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1D10D6">
            <w:pPr>
              <w:pStyle w:val="Tableau-Liste"/>
              <w:numPr>
                <w:ilvl w:val="0"/>
                <w:numId w:val="4"/>
              </w:numPr>
              <w:ind w:left="357" w:hanging="357"/>
            </w:pPr>
            <w:r>
              <w:t>Rechercher une idée liée à la proposition de création ;</w:t>
            </w:r>
          </w:p>
          <w:p w14:paraId="203622F6" w14:textId="77777777" w:rsidR="00A53925" w:rsidRDefault="00A53925" w:rsidP="001D10D6">
            <w:pPr>
              <w:pStyle w:val="Tableau-Liste"/>
              <w:numPr>
                <w:ilvl w:val="0"/>
                <w:numId w:val="4"/>
              </w:numPr>
              <w:ind w:left="357" w:hanging="357"/>
            </w:pPr>
            <w:r>
              <w:t>Différencier les couleurs chaudes des couleurs froides ;</w:t>
            </w:r>
          </w:p>
          <w:p w14:paraId="57E8096A" w14:textId="77777777" w:rsidR="00A53925" w:rsidRDefault="00A53925" w:rsidP="001D10D6">
            <w:pPr>
              <w:pStyle w:val="Tableau-Liste"/>
              <w:numPr>
                <w:ilvl w:val="0"/>
                <w:numId w:val="4"/>
              </w:numPr>
              <w:ind w:left="357" w:hanging="357"/>
            </w:pPr>
            <w:r>
              <w:t>Différencier les textures ;</w:t>
            </w:r>
          </w:p>
          <w:p w14:paraId="7BBDFD5F" w14:textId="77777777" w:rsidR="00A53925" w:rsidRPr="00BF31BF" w:rsidRDefault="00A53925" w:rsidP="001D10D6">
            <w:pPr>
              <w:pStyle w:val="Tableau-Liste"/>
              <w:numPr>
                <w:ilvl w:val="0"/>
                <w:numId w:val="4"/>
              </w:numPr>
              <w:ind w:left="357" w:hanging="357"/>
            </w:pPr>
            <w:r>
              <w:t xml:space="preserve">Tracer à main levée, appliquer un pigment coloré en aplat, découper et enduire une surface de colle. </w:t>
            </w:r>
          </w:p>
          <w:p w14:paraId="42AE2BDC" w14:textId="77777777" w:rsidR="00A53925" w:rsidRPr="00BF31BF" w:rsidRDefault="00A53925" w:rsidP="001D10D6">
            <w:pPr>
              <w:pStyle w:val="Tableau-texte"/>
            </w:pPr>
            <w:r w:rsidRPr="00BF31BF">
              <w:t>Vous pourriez :</w:t>
            </w:r>
          </w:p>
          <w:p w14:paraId="2ED564A0" w14:textId="77777777" w:rsidR="00A53925" w:rsidRDefault="00A53925" w:rsidP="001D10D6">
            <w:pPr>
              <w:pStyle w:val="Tableau-Liste"/>
              <w:numPr>
                <w:ilvl w:val="0"/>
                <w:numId w:val="4"/>
              </w:numPr>
              <w:ind w:left="357" w:hanging="357"/>
            </w:pPr>
            <w:r w:rsidRPr="00077DFF">
              <w:t>Aider votre enfant à trouver un élément figuratif dans son barbot</w:t>
            </w:r>
            <w:r>
              <w:t>.</w:t>
            </w:r>
          </w:p>
          <w:p w14:paraId="4B820F76" w14:textId="77777777" w:rsidR="00A53925" w:rsidRDefault="00A53925" w:rsidP="001D10D6">
            <w:pPr>
              <w:pStyle w:val="Tableau-Liste"/>
              <w:numPr>
                <w:ilvl w:val="0"/>
                <w:numId w:val="4"/>
              </w:numPr>
              <w:ind w:left="357" w:hanging="357"/>
            </w:pPr>
            <w:r w:rsidRPr="00077DFF">
              <w:t>Aider votre enfant à créer de la texture dans certaines zones de son dessin</w:t>
            </w:r>
            <w:r>
              <w:t>.</w:t>
            </w:r>
          </w:p>
          <w:p w14:paraId="57980AB1" w14:textId="77777777" w:rsidR="00A53925" w:rsidRPr="00BF31BF" w:rsidRDefault="00A53925" w:rsidP="001D10D6">
            <w:pPr>
              <w:pStyle w:val="Tableau-Liste"/>
              <w:numPr>
                <w:ilvl w:val="0"/>
                <w:numId w:val="4"/>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7" w:name="_Toc37081443"/>
      <w:bookmarkStart w:id="78" w:name="_Toc41643258"/>
      <w:r>
        <w:lastRenderedPageBreak/>
        <w:t>Arts</w:t>
      </w:r>
      <w:r w:rsidR="00786445">
        <w:t xml:space="preserve"> plastiques</w:t>
      </w:r>
    </w:p>
    <w:p w14:paraId="4079C223" w14:textId="77777777" w:rsidR="00A53925" w:rsidRDefault="00A53925" w:rsidP="00A53925">
      <w:pPr>
        <w:pStyle w:val="Titredelactivit"/>
        <w:tabs>
          <w:tab w:val="left" w:pos="7170"/>
        </w:tabs>
      </w:pPr>
      <w:bookmarkStart w:id="79" w:name="_Toc41909111"/>
      <w:r>
        <w:t xml:space="preserve">Annexe 1 – </w:t>
      </w:r>
      <w:bookmarkEnd w:id="77"/>
      <w:r>
        <w:t>Beau barbot</w:t>
      </w:r>
      <w:bookmarkEnd w:id="78"/>
      <w:bookmarkEnd w:id="79"/>
    </w:p>
    <w:p w14:paraId="1A1996C1" w14:textId="77777777" w:rsidR="00A53925" w:rsidRPr="00E71F8C" w:rsidRDefault="00A53925" w:rsidP="00BD5D80">
      <w:pPr>
        <w:pStyle w:val="Consigne-tapes"/>
      </w:pPr>
      <w:bookmarkStart w:id="80" w:name="_Toc41643259"/>
      <w:r w:rsidRPr="00E71F8C">
        <w:t xml:space="preserve">L'art </w:t>
      </w:r>
      <w:r w:rsidRPr="00BD5D80">
        <w:t>figuratif</w:t>
      </w:r>
      <w:r w:rsidRPr="00E71F8C">
        <w:t xml:space="preserve"> et l'art abstrait</w:t>
      </w:r>
      <w:bookmarkEnd w:id="80"/>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1D10D6" w:rsidP="00A53925">
      <w:pPr>
        <w:pStyle w:val="Consigne-Texte"/>
        <w:numPr>
          <w:ilvl w:val="0"/>
          <w:numId w:val="17"/>
        </w:numPr>
        <w:ind w:left="360"/>
      </w:pPr>
      <w:hyperlink r:id="rId39" w:history="1">
        <w:r w:rsidR="00A53925">
          <w:rPr>
            <w:rStyle w:val="Lienhypertexte"/>
          </w:rPr>
          <w:t>Le baiser</w:t>
        </w:r>
      </w:hyperlink>
      <w:r w:rsidR="00A53925">
        <w:t>, oeuvre figurative de Gustav Klimt;</w:t>
      </w:r>
    </w:p>
    <w:p w14:paraId="4F8B8D4D" w14:textId="056E64BA" w:rsidR="00A53925" w:rsidRPr="00F37EC9" w:rsidRDefault="001D10D6" w:rsidP="00A53925">
      <w:pPr>
        <w:pStyle w:val="Consigne-Texte"/>
        <w:numPr>
          <w:ilvl w:val="0"/>
          <w:numId w:val="17"/>
        </w:numPr>
        <w:ind w:left="360"/>
        <w:rPr>
          <w:lang w:val="fr-CA"/>
        </w:rPr>
      </w:pPr>
      <w:hyperlink r:id="rId40" w:history="1">
        <w:r w:rsidR="00A53925" w:rsidRPr="00F37EC9">
          <w:rPr>
            <w:rStyle w:val="Lienhypertexte"/>
            <w:lang w:val="fr-CA"/>
          </w:rPr>
          <w:t>Bowl'd Banana</w:t>
        </w:r>
      </w:hyperlink>
      <w:r w:rsidR="00A53925">
        <w:t>, œuvre figurative de Mary Pratt;</w:t>
      </w:r>
    </w:p>
    <w:p w14:paraId="37B8A0A2" w14:textId="771AEE29" w:rsidR="00A53925" w:rsidRPr="00E90E2B" w:rsidRDefault="001D10D6" w:rsidP="00A53925">
      <w:pPr>
        <w:pStyle w:val="Consigne-Texte"/>
        <w:numPr>
          <w:ilvl w:val="0"/>
          <w:numId w:val="17"/>
        </w:numPr>
        <w:ind w:left="360"/>
        <w:rPr>
          <w:lang w:val="fr-CA"/>
        </w:rPr>
      </w:pPr>
      <w:hyperlink r:id="rId41" w:history="1">
        <w:r w:rsidR="00A53925">
          <w:rPr>
            <w:rStyle w:val="Lienhypertexte"/>
          </w:rPr>
          <w:t>Abstract composition</w:t>
        </w:r>
      </w:hyperlink>
      <w:r w:rsidR="00A53925">
        <w:t xml:space="preserve">, œuvre abstraite de Jean Arp; </w:t>
      </w:r>
    </w:p>
    <w:p w14:paraId="40F742A4" w14:textId="77777777" w:rsidR="00A53925" w:rsidRPr="00612BE2" w:rsidRDefault="001D10D6" w:rsidP="00A53925">
      <w:pPr>
        <w:pStyle w:val="Consigne-Texte"/>
        <w:numPr>
          <w:ilvl w:val="0"/>
          <w:numId w:val="17"/>
        </w:numPr>
        <w:ind w:left="360"/>
        <w:rPr>
          <w:lang w:val="fr-CA"/>
        </w:rPr>
      </w:pPr>
      <w:hyperlink r:id="rId42" w:history="1">
        <w:r w:rsidR="00A53925">
          <w:rPr>
            <w:rStyle w:val="Lienhypertexte"/>
          </w:rPr>
          <w:t>Les clowns</w:t>
        </w:r>
      </w:hyperlink>
      <w:r w:rsidR="00A53925">
        <w:t xml:space="preserve">, oeuvre abstraite d'Étienne Hajdu. </w:t>
      </w:r>
    </w:p>
    <w:p w14:paraId="68C4549C" w14:textId="77777777" w:rsidR="00A53925" w:rsidRPr="00E71F8C" w:rsidRDefault="00A53925" w:rsidP="00BD5D80">
      <w:pPr>
        <w:pStyle w:val="Consigne-tapes"/>
      </w:pPr>
      <w:bookmarkStart w:id="81" w:name="_Toc41643260"/>
      <w:r w:rsidRPr="00BD5D80">
        <w:t>Étapes</w:t>
      </w:r>
      <w:r w:rsidRPr="00E71F8C">
        <w:t xml:space="preserve"> de réalisation</w:t>
      </w:r>
      <w:bookmarkEnd w:id="81"/>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17"/>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7"/>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847D0EB"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4"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28D809"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7386AAB7"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E56CF2"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A9F9825"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1EEABEF"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7"/>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7"/>
        </w:numPr>
        <w:ind w:left="360"/>
        <w:rPr>
          <w:lang w:eastAsia="fr-CA"/>
        </w:rPr>
      </w:pPr>
      <w:r>
        <w:t xml:space="preserve">Colore ton dessin en utilisant des </w:t>
      </w:r>
      <w:hyperlink r:id="rId43"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2" w:name="_Hlk41046253"/>
      <w:r>
        <w:t>Tu peux aussi choisir de faire l'inverse.</w:t>
      </w:r>
      <w:bookmarkEnd w:id="82"/>
      <w:r>
        <w:t xml:space="preserve"> Attention ! Deux zones adjacentes ne peuvent être exactement de la même couleur ! </w:t>
      </w:r>
    </w:p>
    <w:p w14:paraId="1FC3E099" w14:textId="681C9620" w:rsidR="00A53925" w:rsidRDefault="00A53925" w:rsidP="00A53925">
      <w:pPr>
        <w:pStyle w:val="Consigne-Texte"/>
        <w:numPr>
          <w:ilvl w:val="0"/>
          <w:numId w:val="17"/>
        </w:numPr>
        <w:ind w:left="360"/>
        <w:rPr>
          <w:lang w:eastAsia="fr-CA"/>
        </w:rPr>
      </w:pPr>
      <w:r>
        <w:t xml:space="preserve">Ajoute de la </w:t>
      </w:r>
      <w:hyperlink r:id="rId44"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7"/>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7"/>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3" w:name="_Toc41643261"/>
      <w:r>
        <w:t>Pour aller plus loin…</w:t>
      </w:r>
      <w:bookmarkEnd w:id="83"/>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4" w:name="_Toc41643262"/>
    </w:p>
    <w:p w14:paraId="7E5B5C66" w14:textId="52B29BC5" w:rsidR="00BD5D80" w:rsidRDefault="00BD5D80" w:rsidP="00BD5D80">
      <w:pPr>
        <w:pStyle w:val="Matire-Premirepage"/>
      </w:pPr>
      <w:r>
        <w:lastRenderedPageBreak/>
        <w:t>Arts</w:t>
      </w:r>
    </w:p>
    <w:p w14:paraId="4CEFDF7D" w14:textId="77777777" w:rsidR="00A53925" w:rsidRDefault="00A53925" w:rsidP="00A53925">
      <w:pPr>
        <w:pStyle w:val="Titredelactivit"/>
        <w:tabs>
          <w:tab w:val="left" w:pos="7170"/>
        </w:tabs>
      </w:pPr>
      <w:bookmarkStart w:id="85" w:name="_Toc41909112"/>
      <w:r>
        <w:t>Annexe 2 – Exemples</w:t>
      </w:r>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1D10D6">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6" w:name="_Hlk37078714"/>
      <w:r>
        <w:lastRenderedPageBreak/>
        <w:t>Éthique et culture religieuse</w:t>
      </w:r>
    </w:p>
    <w:p w14:paraId="25AB8C81" w14:textId="11F4A8BF" w:rsidR="002B3805" w:rsidRPr="00B044E5" w:rsidRDefault="002B3805" w:rsidP="002B3805">
      <w:pPr>
        <w:pStyle w:val="Titredelactivit"/>
      </w:pPr>
      <w:bookmarkStart w:id="87" w:name="_Toc41818687"/>
      <w:bookmarkStart w:id="88" w:name="_Toc41909113"/>
      <w:bookmarkStart w:id="89" w:name="_Toc37081445"/>
      <w:r w:rsidRPr="00B044E5">
        <w:t>Le christianisme, c'est pas sorcier!</w:t>
      </w:r>
      <w:bookmarkEnd w:id="87"/>
      <w:bookmarkEnd w:id="88"/>
    </w:p>
    <w:p w14:paraId="4139F7BF" w14:textId="77777777" w:rsidR="002B3805" w:rsidRPr="00BF31BF" w:rsidRDefault="002B3805" w:rsidP="002B3805">
      <w:pPr>
        <w:pStyle w:val="Consigne-Titre"/>
      </w:pPr>
      <w:bookmarkStart w:id="90" w:name="_Toc41818688"/>
      <w:bookmarkStart w:id="91" w:name="_Toc41909114"/>
      <w:r w:rsidRPr="00BF31BF">
        <w:t>Consigne à l’élève</w:t>
      </w:r>
      <w:bookmarkEnd w:id="89"/>
      <w:bookmarkEnd w:id="90"/>
      <w:bookmarkEnd w:id="91"/>
    </w:p>
    <w:p w14:paraId="67E22DC8" w14:textId="1086AA6F" w:rsidR="002B3805" w:rsidRPr="00B044E5" w:rsidRDefault="002B3805" w:rsidP="002B3805">
      <w:pPr>
        <w:pStyle w:val="Consigne-Texte"/>
        <w:numPr>
          <w:ilvl w:val="0"/>
          <w:numId w:val="17"/>
        </w:numPr>
        <w:ind w:left="360"/>
      </w:pPr>
      <w:bookmarkStart w:id="92" w:name="_Toc37081446"/>
      <w:r w:rsidRPr="00B044E5">
        <w:t xml:space="preserve">Visionne la vidéo « </w:t>
      </w:r>
      <w:r w:rsidR="00CF6A12">
        <w:t>C</w:t>
      </w:r>
      <w:r w:rsidRPr="00B044E5">
        <w:t xml:space="preserve">'est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7"/>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3" w:name="_Toc41818689"/>
      <w:bookmarkStart w:id="94" w:name="_Toc41909115"/>
      <w:r w:rsidRPr="00BF31BF">
        <w:t>Matériel requis</w:t>
      </w:r>
      <w:bookmarkEnd w:id="92"/>
      <w:bookmarkEnd w:id="93"/>
      <w:bookmarkEnd w:id="94"/>
    </w:p>
    <w:p w14:paraId="4D3ECE43" w14:textId="3E20FDD7" w:rsidR="002B3805" w:rsidRPr="00B044E5" w:rsidRDefault="002B3805" w:rsidP="002B3805">
      <w:pPr>
        <w:pStyle w:val="Consigne-Texte"/>
        <w:numPr>
          <w:ilvl w:val="0"/>
          <w:numId w:val="17"/>
        </w:numPr>
        <w:ind w:left="360"/>
      </w:pPr>
      <w:r w:rsidRPr="00B044E5">
        <w:t xml:space="preserve">Clique </w:t>
      </w:r>
      <w:hyperlink r:id="rId46" w:history="1">
        <w:r w:rsidRPr="00B044E5">
          <w:rPr>
            <w:rStyle w:val="Lienhypertexte"/>
          </w:rPr>
          <w:t>ici</w:t>
        </w:r>
      </w:hyperlink>
      <w:r w:rsidRPr="00B044E5">
        <w:t xml:space="preserve"> pour visionner la vidéo « </w:t>
      </w:r>
      <w:r w:rsidR="00CF6A12">
        <w:t>C</w:t>
      </w:r>
      <w:r w:rsidRPr="00B044E5">
        <w:t xml:space="preserve">'est pas sorcier : le christianisme ». </w:t>
      </w:r>
    </w:p>
    <w:p w14:paraId="7D7BB681" w14:textId="77777777" w:rsidR="002B3805" w:rsidRPr="00B044E5" w:rsidRDefault="002B3805" w:rsidP="002B3805">
      <w:pPr>
        <w:pStyle w:val="Matriel-Texte"/>
        <w:numPr>
          <w:ilvl w:val="0"/>
          <w:numId w:val="17"/>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7"/>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1D10D6">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1D10D6">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D5D546E" w14:textId="77777777" w:rsidR="002B3805" w:rsidRPr="00BF31BF" w:rsidRDefault="002B3805" w:rsidP="001D10D6">
            <w:pPr>
              <w:pStyle w:val="Tableau-titre"/>
            </w:pPr>
            <w:r w:rsidRPr="00BF31BF">
              <w:t>À propos de l’activité</w:t>
            </w:r>
          </w:p>
          <w:p w14:paraId="307D0110" w14:textId="77777777" w:rsidR="002B3805" w:rsidRPr="00BF31BF" w:rsidRDefault="002B3805" w:rsidP="001D10D6">
            <w:pPr>
              <w:pStyle w:val="Tableau-texte"/>
            </w:pPr>
            <w:r w:rsidRPr="00BF31BF">
              <w:t>Votre enfant s’exercera à :</w:t>
            </w:r>
          </w:p>
          <w:p w14:paraId="469E9B74" w14:textId="77777777" w:rsidR="002B3805" w:rsidRPr="00B044E5" w:rsidRDefault="002B3805" w:rsidP="001D10D6">
            <w:pPr>
              <w:pStyle w:val="Tableau-Liste"/>
              <w:numPr>
                <w:ilvl w:val="0"/>
                <w:numId w:val="4"/>
              </w:numPr>
              <w:ind w:left="357" w:hanging="357"/>
            </w:pPr>
            <w:r w:rsidRPr="00B044E5">
              <w:t xml:space="preserve">Relater des événements à l'origine de traditions religieuses présentes au Québec. </w:t>
            </w:r>
          </w:p>
          <w:p w14:paraId="4DBE8669" w14:textId="77777777" w:rsidR="002B3805" w:rsidRPr="00B044E5" w:rsidRDefault="002B3805" w:rsidP="001D10D6">
            <w:pPr>
              <w:pStyle w:val="Tableau-Liste"/>
              <w:numPr>
                <w:ilvl w:val="0"/>
                <w:numId w:val="4"/>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1D10D6">
            <w:pPr>
              <w:pStyle w:val="Tableau-Liste"/>
              <w:numPr>
                <w:ilvl w:val="0"/>
                <w:numId w:val="4"/>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1D10D6">
            <w:pPr>
              <w:pStyle w:val="Tableau-Liste"/>
              <w:numPr>
                <w:ilvl w:val="0"/>
                <w:numId w:val="4"/>
              </w:numPr>
              <w:ind w:left="357" w:hanging="357"/>
            </w:pPr>
            <w:r w:rsidRPr="00B044E5">
              <w:t xml:space="preserve">Expliquer la signification de certaines pratiques religieuses. </w:t>
            </w:r>
          </w:p>
          <w:p w14:paraId="3F2BEE22" w14:textId="77777777" w:rsidR="002B3805" w:rsidRPr="00B044E5" w:rsidRDefault="002B3805" w:rsidP="001D10D6">
            <w:pPr>
              <w:pStyle w:val="Tableau-Liste"/>
              <w:numPr>
                <w:ilvl w:val="0"/>
                <w:numId w:val="4"/>
              </w:numPr>
              <w:ind w:left="357" w:hanging="357"/>
            </w:pPr>
            <w:r w:rsidRPr="00B044E5">
              <w:t>Exploiter l'information et la communiquer de façon appropriée.</w:t>
            </w:r>
          </w:p>
          <w:p w14:paraId="135B711C" w14:textId="77777777" w:rsidR="002B3805" w:rsidRPr="00BF31BF" w:rsidRDefault="002B3805" w:rsidP="001D10D6">
            <w:pPr>
              <w:pStyle w:val="Tableau-texte"/>
            </w:pPr>
            <w:r w:rsidRPr="00BF31BF">
              <w:t>Vous pourriez :</w:t>
            </w:r>
          </w:p>
          <w:p w14:paraId="360F0215" w14:textId="77777777" w:rsidR="002B3805" w:rsidRPr="00B044E5" w:rsidRDefault="002B3805" w:rsidP="001D10D6">
            <w:pPr>
              <w:pStyle w:val="Tableau-Liste"/>
              <w:numPr>
                <w:ilvl w:val="0"/>
                <w:numId w:val="4"/>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1D10D6">
            <w:pPr>
              <w:pStyle w:val="Tableau-Liste"/>
              <w:numPr>
                <w:ilvl w:val="0"/>
                <w:numId w:val="4"/>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1D10D6">
            <w:pPr>
              <w:pStyle w:val="Tableau-Liste"/>
              <w:numPr>
                <w:ilvl w:val="0"/>
                <w:numId w:val="4"/>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lastRenderedPageBreak/>
        <w:t>Éthique et culture religieuse</w:t>
      </w:r>
    </w:p>
    <w:p w14:paraId="17DA072B" w14:textId="4EA433A0" w:rsidR="002B3805" w:rsidRPr="00B044E5" w:rsidRDefault="002B3805" w:rsidP="002B3805">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Le christianisme, c'est pas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1D10D6">
        <w:tc>
          <w:tcPr>
            <w:tcW w:w="10070" w:type="dxa"/>
          </w:tcPr>
          <w:p w14:paraId="32F19FDA" w14:textId="77777777" w:rsidR="002B3805" w:rsidRDefault="002B3805" w:rsidP="00D93C2F">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7">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2"/>
    <w:bookmarkEnd w:id="86"/>
    <w:p w14:paraId="01D6A842" w14:textId="7F0EB099" w:rsidR="00012127" w:rsidRDefault="00012127" w:rsidP="00012127">
      <w:pPr>
        <w:pStyle w:val="Matire-Premirepage"/>
      </w:pPr>
      <w:r>
        <w:lastRenderedPageBreak/>
        <w:t>Géographie, histoire et éducation à la citoyenneté</w:t>
      </w:r>
    </w:p>
    <w:p w14:paraId="5DEA97D0" w14:textId="48189ACB" w:rsidR="00012127" w:rsidRPr="00012127" w:rsidRDefault="00012127" w:rsidP="00012127">
      <w:pPr>
        <w:pStyle w:val="Titredelactivit"/>
        <w:tabs>
          <w:tab w:val="left" w:pos="7170"/>
        </w:tabs>
      </w:pPr>
      <w:bookmarkStart w:id="101" w:name="_Toc41909118"/>
      <w:r w:rsidRPr="00012127">
        <w:t>Tic-Tac-Toe</w:t>
      </w:r>
      <w:bookmarkEnd w:id="101"/>
      <w:r w:rsidRPr="00012127">
        <w:t xml:space="preserve"> </w:t>
      </w:r>
    </w:p>
    <w:p w14:paraId="0BCEF17D" w14:textId="77777777" w:rsidR="00012127" w:rsidRDefault="00012127" w:rsidP="00012127">
      <w:pPr>
        <w:pStyle w:val="Consigne-Titre"/>
      </w:pPr>
      <w:bookmarkStart w:id="102" w:name="_Toc41909119"/>
      <w:r>
        <w:t>Consigne à l’élève</w:t>
      </w:r>
      <w:bookmarkEnd w:id="102"/>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4"/>
        </w:numPr>
      </w:pPr>
      <w:r w:rsidRPr="005F0D69">
        <w:t xml:space="preserve">Je rentre ces coordonnées dans la barre de recherche de </w:t>
      </w:r>
      <w:r w:rsidRPr="00A051DC">
        <w:rPr>
          <w:i/>
          <w:iCs/>
        </w:rPr>
        <w:t>Google Map</w:t>
      </w:r>
      <w:r w:rsidRPr="005F0D69">
        <w:t> : 45°29'30.5"N 73°36'58.4"W</w:t>
      </w:r>
    </w:p>
    <w:p w14:paraId="5B625F7B" w14:textId="77777777" w:rsidR="00012127" w:rsidRPr="005F0D69" w:rsidRDefault="00012127" w:rsidP="00A051DC">
      <w:pPr>
        <w:pStyle w:val="Paragraphedeliste"/>
        <w:numPr>
          <w:ilvl w:val="0"/>
          <w:numId w:val="34"/>
        </w:numPr>
      </w:pPr>
      <w:r w:rsidRPr="005F0D69">
        <w:t xml:space="preserve">J’inscris l’endroit dont il s’agit. </w:t>
      </w:r>
    </w:p>
    <w:p w14:paraId="5F285BD6" w14:textId="53718C8B" w:rsidR="00012127" w:rsidRPr="00012127" w:rsidRDefault="00012127" w:rsidP="00A051DC">
      <w:pPr>
        <w:pStyle w:val="Paragraphedeliste"/>
        <w:numPr>
          <w:ilvl w:val="0"/>
          <w:numId w:val="34"/>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3" w:name="_Toc41909120"/>
      <w:r>
        <w:t>Matériel requis</w:t>
      </w:r>
      <w:bookmarkEnd w:id="103"/>
    </w:p>
    <w:p w14:paraId="08C94979" w14:textId="6BC1BC1E" w:rsidR="00012127" w:rsidRDefault="00012127" w:rsidP="001D10D6">
      <w:pPr>
        <w:pStyle w:val="Matriel-Texte"/>
        <w:numPr>
          <w:ilvl w:val="0"/>
          <w:numId w:val="6"/>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6"/>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lastRenderedPageBreak/>
        <w:t>Géographie, histoire et éducation à la citoyenneté</w:t>
      </w:r>
    </w:p>
    <w:p w14:paraId="568E4F3C" w14:textId="6515C5E0" w:rsidR="00BE5BF6" w:rsidRPr="00012127" w:rsidRDefault="00BE5BF6" w:rsidP="00BE5BF6">
      <w:pPr>
        <w:pStyle w:val="Titredelactivit"/>
      </w:pPr>
      <w:bookmarkStart w:id="104" w:name="_Toc41909121"/>
      <w:r w:rsidRPr="00012127">
        <w:t xml:space="preserve">Tic-Tac-Toe </w:t>
      </w:r>
      <w:r w:rsidR="00FA05A2">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5" w:name="_Toc41909122"/>
            <w:r>
              <w:rPr>
                <w:lang w:eastAsia="en-US"/>
              </w:rPr>
              <w:t>Information aux parents</w:t>
            </w:r>
            <w:bookmarkEnd w:id="105"/>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Google Map</w:t>
            </w:r>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lastRenderedPageBreak/>
        <w:t>Géographie, histoire et éducation à la citoyenneté</w:t>
      </w:r>
    </w:p>
    <w:p w14:paraId="5421E3A1" w14:textId="72CCC6BB" w:rsidR="00012127" w:rsidRPr="005D7CD0" w:rsidRDefault="00012127" w:rsidP="00012127">
      <w:pPr>
        <w:pStyle w:val="Titredelactivit"/>
        <w:tabs>
          <w:tab w:val="left" w:pos="7170"/>
        </w:tabs>
      </w:pPr>
      <w:bookmarkStart w:id="106" w:name="_Toc41909123"/>
      <w:r>
        <w:t>Annexe 1</w:t>
      </w:r>
      <w:r w:rsidR="00B36F97">
        <w:t xml:space="preserve"> </w:t>
      </w:r>
      <w:r>
        <w:t xml:space="preserve">– </w:t>
      </w:r>
      <w:r w:rsidR="00B36F97">
        <w:t>Coordonnées à chercher</w:t>
      </w:r>
      <w:bookmarkEnd w:id="106"/>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2"/>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2"/>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1"/>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1"/>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1"/>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1"/>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1"/>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1"/>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1"/>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1"/>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1"/>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2"/>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lastRenderedPageBreak/>
        <w:t>Géographie, histoire et éducation à la citoyenneté</w:t>
      </w:r>
    </w:p>
    <w:p w14:paraId="07B1B7AA" w14:textId="0B61E542" w:rsidR="00012127" w:rsidRPr="00012127" w:rsidRDefault="00012127" w:rsidP="00012127">
      <w:pPr>
        <w:pStyle w:val="Titredelactivit"/>
        <w:tabs>
          <w:tab w:val="left" w:pos="7170"/>
        </w:tabs>
      </w:pPr>
      <w:bookmarkStart w:id="107" w:name="_Toc41909124"/>
      <w:r>
        <w:t>Annexe 2 </w:t>
      </w:r>
      <w:r w:rsidR="00B36F97">
        <w:t xml:space="preserve">– </w:t>
      </w:r>
      <w:r>
        <w:t xml:space="preserve">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lastRenderedPageBreak/>
        <w:t>Géographie, histoire et éducation à la citoyenneté</w:t>
      </w:r>
    </w:p>
    <w:p w14:paraId="5932765C" w14:textId="4C1A7981" w:rsidR="00012127" w:rsidRPr="00012127" w:rsidRDefault="00012127" w:rsidP="00012127">
      <w:pPr>
        <w:pStyle w:val="Titredelactivit"/>
        <w:tabs>
          <w:tab w:val="left" w:pos="7170"/>
        </w:tabs>
      </w:pPr>
      <w:bookmarkStart w:id="108" w:name="_Toc41909125"/>
      <w:r>
        <w:t xml:space="preserve">Annexe 3 : Solutionnaire Jeu </w:t>
      </w:r>
      <w:r w:rsidRPr="00012127">
        <w:t>Tic-Tac-Toe</w:t>
      </w:r>
      <w:bookmarkEnd w:id="108"/>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4"/>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4"/>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4"/>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EF74116" w14:textId="77777777" w:rsidR="00012127" w:rsidRPr="009B5F10" w:rsidRDefault="00012127" w:rsidP="00012127">
      <w:pPr>
        <w:pStyle w:val="Paragraphedeliste"/>
        <w:numPr>
          <w:ilvl w:val="0"/>
          <w:numId w:val="24"/>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4"/>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4"/>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4"/>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4"/>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8DC20BA" w14:textId="77777777" w:rsidR="00012127" w:rsidRPr="009B5F10" w:rsidRDefault="00012127" w:rsidP="00012127">
      <w:pPr>
        <w:pStyle w:val="Paragraphedeliste"/>
        <w:numPr>
          <w:ilvl w:val="0"/>
          <w:numId w:val="24"/>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p w14:paraId="36EE48F3" w14:textId="388D445C" w:rsidR="00894B0A" w:rsidRPr="00894B0A" w:rsidRDefault="00894B0A" w:rsidP="00894B0A">
      <w:pPr>
        <w:rPr>
          <w:lang w:val="fr-CA"/>
        </w:rPr>
      </w:pPr>
      <w:r>
        <w:rPr>
          <w:lang w:val="fr-CA"/>
        </w:rPr>
        <w:br w:type="page"/>
      </w:r>
    </w:p>
    <w:p w14:paraId="6E715496"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CC6F52F" w14:textId="77777777" w:rsidR="00894B0A" w:rsidRPr="004B4644" w:rsidRDefault="00894B0A" w:rsidP="00894B0A">
      <w:pPr>
        <w:pStyle w:val="Titredelactivit"/>
        <w:tabs>
          <w:tab w:val="left" w:pos="7170"/>
        </w:tabs>
      </w:pPr>
      <w:bookmarkStart w:id="109" w:name="_heading=h.3o7alnk" w:colFirst="0" w:colLast="0"/>
      <w:bookmarkStart w:id="110" w:name="_Toc41821250"/>
      <w:bookmarkStart w:id="111" w:name="_Toc41909126"/>
      <w:bookmarkEnd w:id="109"/>
      <w:r w:rsidRPr="004B4644">
        <w:t>Danse : En quête d’équilibre</w:t>
      </w:r>
      <w:bookmarkEnd w:id="110"/>
      <w:bookmarkEnd w:id="111"/>
    </w:p>
    <w:p w14:paraId="47B8B4C3" w14:textId="77777777" w:rsidR="00894B0A" w:rsidRPr="004B4644" w:rsidRDefault="00894B0A" w:rsidP="00894B0A">
      <w:pPr>
        <w:pStyle w:val="Consigne-Titre"/>
      </w:pPr>
      <w:bookmarkStart w:id="112" w:name="_heading=h.23ckvvd" w:colFirst="0" w:colLast="0"/>
      <w:bookmarkStart w:id="113" w:name="_Toc41821251"/>
      <w:bookmarkStart w:id="114" w:name="_Toc41909127"/>
      <w:bookmarkEnd w:id="112"/>
      <w:r w:rsidRPr="004B4644">
        <w:t>Consignes</w:t>
      </w:r>
      <w:r>
        <w:t xml:space="preserve"> à l’élève</w:t>
      </w:r>
      <w:bookmarkEnd w:id="113"/>
      <w:bookmarkEnd w:id="114"/>
    </w:p>
    <w:p w14:paraId="1EE3B6FB" w14:textId="77777777" w:rsidR="00F66EDC" w:rsidRDefault="00F66EDC" w:rsidP="00F66EDC">
      <w:pPr>
        <w:pStyle w:val="Consigne-tapes"/>
        <w:rPr>
          <w:rFonts w:eastAsia="Arial" w:cs="Arial"/>
        </w:rPr>
      </w:pPr>
      <w:r>
        <w:t xml:space="preserve">Description sommaire du projet </w:t>
      </w:r>
    </w:p>
    <w:p w14:paraId="20EF8477" w14:textId="77777777" w:rsidR="00F66EDC" w:rsidRDefault="00F66EDC" w:rsidP="00F66ED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1FB9956F" w14:textId="77777777" w:rsidR="00F66EDC" w:rsidRDefault="00F66EDC" w:rsidP="00F66EDC">
      <w:pPr>
        <w:pBdr>
          <w:top w:val="nil"/>
          <w:left w:val="nil"/>
          <w:bottom w:val="nil"/>
          <w:right w:val="nil"/>
          <w:between w:val="nil"/>
        </w:pBdr>
        <w:spacing w:after="60"/>
      </w:pPr>
    </w:p>
    <w:p w14:paraId="2DA692C0" w14:textId="77777777" w:rsidR="00F66EDC" w:rsidRDefault="00F66EDC" w:rsidP="00F66EDC">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A5897E7" w14:textId="77777777" w:rsidR="00F66EDC" w:rsidRDefault="00F66EDC" w:rsidP="00F66EDC">
      <w:pPr>
        <w:spacing w:after="60"/>
        <w:jc w:val="both"/>
      </w:pPr>
    </w:p>
    <w:p w14:paraId="63C8760C" w14:textId="77777777" w:rsidR="00F66EDC" w:rsidRDefault="00F66EDC" w:rsidP="00F66EDC">
      <w:pPr>
        <w:pStyle w:val="Consigne-tapes"/>
      </w:pPr>
      <w:r>
        <w:t xml:space="preserve">Partie 1 : Initier le déséquilibre </w:t>
      </w:r>
    </w:p>
    <w:p w14:paraId="1C65913D" w14:textId="77777777" w:rsidR="00F66EDC" w:rsidRDefault="00F66EDC" w:rsidP="00F66EDC">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F8193B1" w14:textId="77777777" w:rsidR="00F66EDC" w:rsidRDefault="00F66EDC" w:rsidP="00F66EDC">
      <w:pPr>
        <w:pBdr>
          <w:top w:val="nil"/>
          <w:left w:val="nil"/>
          <w:bottom w:val="nil"/>
          <w:right w:val="nil"/>
          <w:between w:val="nil"/>
        </w:pBdr>
        <w:spacing w:after="60"/>
        <w:jc w:val="both"/>
      </w:pPr>
    </w:p>
    <w:p w14:paraId="290BF8E5" w14:textId="77777777" w:rsidR="00F66EDC" w:rsidRDefault="00F66EDC" w:rsidP="00F66EDC">
      <w:pPr>
        <w:pStyle w:val="Consigne-Texte"/>
        <w:ind w:left="360" w:hanging="360"/>
      </w:pPr>
      <w:r>
        <w:t xml:space="preserve">Consigne : Explore tous les déséquilibres possibles en initiant les mouvements et déplacements par différents segments du corps (tête, épaule, jambe). </w:t>
      </w:r>
    </w:p>
    <w:p w14:paraId="4B582BF4" w14:textId="77777777" w:rsidR="00F66EDC" w:rsidRDefault="00F66EDC" w:rsidP="00F66EDC">
      <w:pPr>
        <w:pStyle w:val="Consigne-Texte"/>
        <w:ind w:left="360" w:hanging="360"/>
      </w:pPr>
      <w:r>
        <w:t>Notion technique : Il est bon de rappeler que ton bassin constitue ton centre de gravité et que le déséquilibre survient lorsqu’un mouvement appelle un déplacement du centre (bassin).</w:t>
      </w:r>
    </w:p>
    <w:p w14:paraId="109B036A" w14:textId="77777777" w:rsidR="00F66EDC" w:rsidRDefault="00F66EDC" w:rsidP="00F66EDC">
      <w:pPr>
        <w:spacing w:after="60"/>
      </w:pPr>
    </w:p>
    <w:p w14:paraId="25DEAFD5" w14:textId="77777777" w:rsidR="00F66EDC" w:rsidRDefault="00F66EDC" w:rsidP="00F66EDC">
      <w:pPr>
        <w:pStyle w:val="Consigne-tapes"/>
      </w:pPr>
      <w:r>
        <w:t>Partie 2 :  Chuter et prendre appui</w:t>
      </w:r>
    </w:p>
    <w:p w14:paraId="6B0C4C4D" w14:textId="77777777" w:rsidR="00F66EDC" w:rsidRDefault="00F66EDC" w:rsidP="00F66EDC">
      <w:r>
        <w:t xml:space="preserve">Lorsque le doute est en nous, on a l’impression de chuter et de perdre nos repères. Dans cette deuxième partie du projet, nous t’invitons à traduire dans ton corps tous les moyens que tu utilises pour déjouer le sort de la chute. </w:t>
      </w:r>
    </w:p>
    <w:p w14:paraId="51D82294" w14:textId="77777777" w:rsidR="00F66EDC" w:rsidRDefault="00F66EDC" w:rsidP="00F66EDC">
      <w:pPr>
        <w:pBdr>
          <w:top w:val="nil"/>
          <w:left w:val="nil"/>
          <w:bottom w:val="nil"/>
          <w:right w:val="nil"/>
          <w:between w:val="nil"/>
        </w:pBdr>
        <w:spacing w:after="60"/>
        <w:jc w:val="both"/>
      </w:pPr>
    </w:p>
    <w:p w14:paraId="6BB3644D" w14:textId="77777777" w:rsidR="00F66EDC" w:rsidRDefault="00F66EDC" w:rsidP="00F66EDC">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C1BC453" w14:textId="77777777" w:rsidR="00F66EDC" w:rsidRDefault="00F66EDC" w:rsidP="00F66EDC">
      <w:pPr>
        <w:pBdr>
          <w:top w:val="nil"/>
          <w:left w:val="nil"/>
          <w:bottom w:val="nil"/>
          <w:right w:val="nil"/>
          <w:between w:val="nil"/>
        </w:pBdr>
        <w:spacing w:after="60"/>
        <w:rPr>
          <w:u w:val="single"/>
        </w:rPr>
      </w:pPr>
    </w:p>
    <w:p w14:paraId="304782CA" w14:textId="77777777" w:rsidR="00F66EDC" w:rsidRDefault="00F66EDC" w:rsidP="00F66EDC">
      <w:pPr>
        <w:pStyle w:val="Consigne-tapes"/>
      </w:pPr>
      <w:r>
        <w:t xml:space="preserve">Partie 3 : Retour vers soi </w:t>
      </w:r>
    </w:p>
    <w:p w14:paraId="427142AB" w14:textId="77777777" w:rsidR="00F66EDC" w:rsidRDefault="00F66EDC" w:rsidP="00F66EDC">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17A4BA9" w14:textId="77777777" w:rsidR="00894B0A" w:rsidRDefault="00894B0A" w:rsidP="00894B0A">
      <w:r>
        <w:br w:type="page"/>
      </w:r>
    </w:p>
    <w:p w14:paraId="2BB572D4"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6B030016" w14:textId="7668F5AA" w:rsidR="00894B0A" w:rsidRDefault="00894B0A" w:rsidP="00894B0A">
      <w:pPr>
        <w:pStyle w:val="Titredelactivit"/>
        <w:tabs>
          <w:tab w:val="left" w:pos="7170"/>
        </w:tabs>
      </w:pPr>
      <w:bookmarkStart w:id="115" w:name="_Toc41821252"/>
      <w:bookmarkStart w:id="116" w:name="_Toc41909128"/>
      <w:r>
        <w:t>Annexe </w:t>
      </w:r>
      <w:r w:rsidR="00EF01B0">
        <w:t xml:space="preserve">– </w:t>
      </w:r>
      <w:r>
        <w:t>Option numérique</w:t>
      </w:r>
      <w:bookmarkEnd w:id="115"/>
      <w:bookmarkEnd w:id="116"/>
      <w:r>
        <w:t xml:space="preserve"> </w:t>
      </w:r>
    </w:p>
    <w:p w14:paraId="6D273A5C" w14:textId="77777777" w:rsidR="00894B0A" w:rsidRDefault="00894B0A" w:rsidP="00894B0A">
      <w:pPr>
        <w:pBdr>
          <w:top w:val="nil"/>
          <w:left w:val="nil"/>
          <w:bottom w:val="nil"/>
          <w:right w:val="nil"/>
          <w:between w:val="nil"/>
        </w:pBdr>
        <w:spacing w:after="60"/>
      </w:pPr>
      <w:r>
        <w:t xml:space="preserve">Sur la </w:t>
      </w:r>
      <w:hyperlink r:id="rId48">
        <w:r w:rsidRPr="00D71B0F">
          <w:rPr>
            <w:rStyle w:val="Lienhypertexte"/>
          </w:rPr>
          <w:t>plateforme Numéridanse</w:t>
        </w:r>
      </w:hyperlink>
      <w:r>
        <w:t>, il y a plusieurs extraits vidéos de danse intéressants à visionner. Tu peux t’amuser à explorer ce site.</w:t>
      </w:r>
    </w:p>
    <w:p w14:paraId="14F6CAB1" w14:textId="3B6418BC" w:rsidR="00894B0A" w:rsidRDefault="00894B0A" w:rsidP="00894B0A">
      <w:pPr>
        <w:pBdr>
          <w:top w:val="nil"/>
          <w:left w:val="nil"/>
          <w:bottom w:val="nil"/>
          <w:right w:val="nil"/>
          <w:between w:val="nil"/>
        </w:pBdr>
        <w:spacing w:after="60"/>
      </w:pPr>
      <w:r>
        <w:t xml:space="preserve">Voici un extrait vidéo qui explore une façon d’amener les déséquilibres et les chutes.  </w:t>
      </w:r>
    </w:p>
    <w:p w14:paraId="5ACAB819" w14:textId="77777777" w:rsidR="00894B0A" w:rsidRPr="00D71B0F" w:rsidRDefault="001D10D6" w:rsidP="00894B0A">
      <w:pPr>
        <w:pBdr>
          <w:top w:val="nil"/>
          <w:left w:val="nil"/>
          <w:bottom w:val="nil"/>
          <w:right w:val="nil"/>
          <w:between w:val="nil"/>
        </w:pBdr>
        <w:spacing w:after="60"/>
        <w:rPr>
          <w:rStyle w:val="Lienhypertexte"/>
        </w:rPr>
      </w:pPr>
      <w:hyperlink r:id="rId49">
        <w:r w:rsidR="00894B0A" w:rsidRPr="00D71B0F">
          <w:rPr>
            <w:rStyle w:val="Lienhypertexte"/>
          </w:rPr>
          <w:t>Numéridanse extrait déséquilibres et chutes</w:t>
        </w:r>
      </w:hyperlink>
    </w:p>
    <w:p w14:paraId="2E058215" w14:textId="72C63EC5" w:rsidR="00894B0A" w:rsidRDefault="00894B0A" w:rsidP="00894B0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14:paraId="245C21CB" w14:textId="77777777" w:rsidR="00894B0A" w:rsidRPr="004B4644" w:rsidRDefault="00894B0A" w:rsidP="00EF01B0">
      <w:pPr>
        <w:pStyle w:val="Consigne-tapes"/>
      </w:pPr>
      <w:bookmarkStart w:id="117" w:name="_heading=h.ihv636" w:colFirst="0" w:colLast="0"/>
      <w:bookmarkStart w:id="118" w:name="_Toc41821253"/>
      <w:bookmarkEnd w:id="117"/>
      <w:r w:rsidRPr="004B4644">
        <w:t>Matériel requis</w:t>
      </w:r>
      <w:bookmarkEnd w:id="118"/>
    </w:p>
    <w:p w14:paraId="7D892B21" w14:textId="77777777" w:rsidR="00894B0A" w:rsidRDefault="00894B0A" w:rsidP="00EF01B0">
      <w:pPr>
        <w:pStyle w:val="Matriel-Texte"/>
      </w:pPr>
      <w:r>
        <w:t>Choisir ou modifier un espace qui permettra de travailler le déséquilibre et les chutes</w:t>
      </w:r>
    </w:p>
    <w:p w14:paraId="12488EA5" w14:textId="77777777" w:rsidR="00894B0A" w:rsidRDefault="00894B0A" w:rsidP="00EF01B0">
      <w:pPr>
        <w:pStyle w:val="Matriel-Texte"/>
      </w:pPr>
      <w:r>
        <w:t>Entourer cet espace par des meubles ou des objets à partir desquels prendre appui</w:t>
      </w:r>
    </w:p>
    <w:p w14:paraId="4D2C407D" w14:textId="7CA9A217" w:rsidR="29A33BA1" w:rsidRDefault="29A33BA1" w:rsidP="29A33BA1">
      <w:pPr>
        <w:pStyle w:val="Matriel-Texte"/>
        <w:numPr>
          <w:ilvl w:val="0"/>
          <w:numId w:val="0"/>
        </w:numPr>
      </w:pPr>
    </w:p>
    <w:p w14:paraId="5EFF2C89" w14:textId="4AB56CBF" w:rsidR="29A33BA1" w:rsidRDefault="29A33BA1">
      <w:r>
        <w:br w:type="page"/>
      </w:r>
    </w:p>
    <w:p w14:paraId="207867F2" w14:textId="545543DD" w:rsidR="0CD889E7" w:rsidRDefault="0CD889E7" w:rsidP="29A33BA1">
      <w:pPr>
        <w:pStyle w:val="Matire-Premirepage"/>
      </w:pPr>
      <w:r>
        <w:lastRenderedPageBreak/>
        <w:t>Anglais, langue seconde</w:t>
      </w:r>
    </w:p>
    <w:p w14:paraId="6FABA5D2" w14:textId="6B91CD4E" w:rsidR="29A33BA1" w:rsidRDefault="29A33BA1" w:rsidP="29A33BA1">
      <w:pPr>
        <w:ind w:left="360"/>
      </w:pPr>
    </w:p>
    <w:p w14:paraId="41FA4547" w14:textId="7482B3D0" w:rsidR="0CD889E7" w:rsidRDefault="0CD889E7" w:rsidP="29A33BA1">
      <w:pPr>
        <w:ind w:left="360"/>
      </w:pPr>
      <w:r w:rsidRPr="29A33BA1">
        <w:t>Hi guys,</w:t>
      </w:r>
    </w:p>
    <w:p w14:paraId="4897C00B" w14:textId="674388C5" w:rsidR="29A33BA1" w:rsidRDefault="29A33BA1" w:rsidP="29A33BA1">
      <w:pPr>
        <w:ind w:left="360"/>
      </w:pPr>
    </w:p>
    <w:p w14:paraId="059051E2" w14:textId="4F6BFCFC" w:rsidR="0CD889E7" w:rsidRPr="000C7C77" w:rsidRDefault="0CD889E7" w:rsidP="29A33BA1">
      <w:pPr>
        <w:ind w:left="360"/>
        <w:rPr>
          <w:lang w:val="en-CA"/>
        </w:rPr>
      </w:pPr>
      <w:r w:rsidRPr="000C7C77">
        <w:rPr>
          <w:lang w:val="en-CA"/>
        </w:rPr>
        <w:t xml:space="preserve">Thank you for all the texts that you sent me by email. You are working very hard. </w:t>
      </w:r>
      <w:r w:rsidR="3A56B3FB" w:rsidRPr="000C7C77">
        <w:rPr>
          <w:lang w:val="en-CA"/>
        </w:rPr>
        <w:t xml:space="preserve">This week, I want you to do a different activity than the one in “la trousse”. I want you to start unit 8 in your Poptropica book and send me a text about the future.  </w:t>
      </w:r>
    </w:p>
    <w:p w14:paraId="41D3589C" w14:textId="426468CA" w:rsidR="29A33BA1" w:rsidRPr="000C7C77" w:rsidRDefault="29A33BA1" w:rsidP="29A33BA1">
      <w:pPr>
        <w:ind w:left="360"/>
        <w:rPr>
          <w:lang w:val="en-CA"/>
        </w:rPr>
      </w:pPr>
    </w:p>
    <w:p w14:paraId="4B7F6516" w14:textId="0F1C0682" w:rsidR="3A56B3FB" w:rsidRPr="000C7C77" w:rsidRDefault="3A56B3FB" w:rsidP="29A33BA1">
      <w:pPr>
        <w:ind w:left="360"/>
        <w:rPr>
          <w:rFonts w:eastAsia="Arial" w:cs="Arial"/>
          <w:sz w:val="24"/>
          <w:lang w:val="en-CA"/>
        </w:rPr>
      </w:pPr>
      <w:r w:rsidRPr="000C7C77">
        <w:rPr>
          <w:rFonts w:eastAsia="Arial" w:cs="Arial"/>
          <w:sz w:val="24"/>
          <w:lang w:val="en-CA"/>
        </w:rPr>
        <w:t>This is an example</w:t>
      </w:r>
      <w:r w:rsidR="0E0A97CB" w:rsidRPr="000C7C77">
        <w:rPr>
          <w:rFonts w:eastAsia="Arial" w:cs="Arial"/>
          <w:sz w:val="24"/>
          <w:lang w:val="en-CA"/>
        </w:rPr>
        <w:t>/model</w:t>
      </w:r>
      <w:r w:rsidRPr="000C7C77">
        <w:rPr>
          <w:rFonts w:eastAsia="Arial" w:cs="Arial"/>
          <w:sz w:val="24"/>
          <w:lang w:val="en-CA"/>
        </w:rPr>
        <w:t xml:space="preserve"> of what I want. (Remember: the future in English is  </w:t>
      </w:r>
    </w:p>
    <w:p w14:paraId="4D2F60F3" w14:textId="576B041E" w:rsidR="3A56B3FB" w:rsidRPr="000C7C77" w:rsidRDefault="3A56B3FB" w:rsidP="29A33BA1">
      <w:pPr>
        <w:ind w:left="360"/>
        <w:rPr>
          <w:rFonts w:eastAsia="Arial" w:cs="Arial"/>
          <w:sz w:val="24"/>
          <w:lang w:val="en-CA"/>
        </w:rPr>
      </w:pPr>
      <w:r w:rsidRPr="000C7C77">
        <w:rPr>
          <w:rFonts w:eastAsia="Arial" w:cs="Arial"/>
          <w:b/>
          <w:bCs/>
          <w:sz w:val="24"/>
          <w:lang w:val="en-CA"/>
        </w:rPr>
        <w:t>WILL</w:t>
      </w:r>
      <w:r w:rsidRPr="000C7C77">
        <w:rPr>
          <w:rFonts w:eastAsia="Arial" w:cs="Arial"/>
          <w:sz w:val="24"/>
          <w:lang w:val="en-CA"/>
        </w:rPr>
        <w:t xml:space="preserve"> or</w:t>
      </w:r>
      <w:r w:rsidRPr="000C7C77">
        <w:rPr>
          <w:rFonts w:eastAsia="Arial" w:cs="Arial"/>
          <w:b/>
          <w:bCs/>
          <w:sz w:val="24"/>
          <w:lang w:val="en-CA"/>
        </w:rPr>
        <w:t xml:space="preserve"> GOING TO</w:t>
      </w:r>
      <w:r w:rsidRPr="000C7C77">
        <w:rPr>
          <w:rFonts w:eastAsia="Arial" w:cs="Arial"/>
          <w:sz w:val="24"/>
          <w:lang w:val="en-CA"/>
        </w:rPr>
        <w:t>+a verb</w:t>
      </w:r>
      <w:r w:rsidR="10B3284E" w:rsidRPr="000C7C77">
        <w:rPr>
          <w:rFonts w:eastAsia="Arial" w:cs="Arial"/>
          <w:sz w:val="24"/>
          <w:lang w:val="en-CA"/>
        </w:rPr>
        <w:t xml:space="preserve"> in the infinitive</w:t>
      </w:r>
      <w:r w:rsidRPr="000C7C77">
        <w:rPr>
          <w:rFonts w:eastAsia="Arial" w:cs="Arial"/>
          <w:sz w:val="24"/>
          <w:lang w:val="en-CA"/>
        </w:rPr>
        <w:t>)</w:t>
      </w:r>
      <w:r w:rsidR="1D82706C" w:rsidRPr="000C7C77">
        <w:rPr>
          <w:rFonts w:eastAsia="Arial" w:cs="Arial"/>
          <w:sz w:val="24"/>
          <w:lang w:val="en-CA"/>
        </w:rPr>
        <w:t>:</w:t>
      </w:r>
    </w:p>
    <w:p w14:paraId="5C4D8A96" w14:textId="7731CD5E" w:rsidR="29A33BA1" w:rsidRPr="000C7C77" w:rsidRDefault="29A33BA1" w:rsidP="29A33BA1">
      <w:pPr>
        <w:ind w:left="360"/>
        <w:rPr>
          <w:rFonts w:eastAsia="Arial" w:cs="Arial"/>
          <w:sz w:val="24"/>
          <w:lang w:val="en-CA"/>
        </w:rPr>
      </w:pPr>
    </w:p>
    <w:p w14:paraId="37598C8E" w14:textId="2922AA15" w:rsidR="3A56B3FB" w:rsidRPr="000C7C77" w:rsidRDefault="3A56B3FB" w:rsidP="29A33BA1">
      <w:pPr>
        <w:ind w:left="360"/>
        <w:rPr>
          <w:rFonts w:eastAsia="Arial" w:cs="Arial"/>
          <w:sz w:val="28"/>
          <w:szCs w:val="28"/>
          <w:lang w:val="en-CA"/>
        </w:rPr>
      </w:pPr>
      <w:r w:rsidRPr="000C7C77">
        <w:rPr>
          <w:rFonts w:eastAsia="Arial" w:cs="Arial"/>
          <w:sz w:val="28"/>
          <w:szCs w:val="28"/>
          <w:lang w:val="en-CA"/>
        </w:rPr>
        <w:t xml:space="preserve">I </w:t>
      </w:r>
      <w:r w:rsidRPr="000C7C77">
        <w:rPr>
          <w:rFonts w:eastAsia="Arial" w:cs="Arial"/>
          <w:b/>
          <w:bCs/>
          <w:sz w:val="28"/>
          <w:szCs w:val="28"/>
          <w:lang w:val="en-CA"/>
        </w:rPr>
        <w:t>will</w:t>
      </w:r>
      <w:r w:rsidRPr="000C7C77">
        <w:rPr>
          <w:rFonts w:eastAsia="Arial" w:cs="Arial"/>
          <w:sz w:val="28"/>
          <w:szCs w:val="28"/>
          <w:lang w:val="en-CA"/>
        </w:rPr>
        <w:t xml:space="preserve"> play  </w:t>
      </w:r>
      <w:r w:rsidR="75CB2E36" w:rsidRPr="000C7C77">
        <w:rPr>
          <w:rFonts w:eastAsia="Arial" w:cs="Arial"/>
          <w:sz w:val="28"/>
          <w:szCs w:val="28"/>
          <w:lang w:val="en-CA"/>
        </w:rPr>
        <w:t>/</w:t>
      </w:r>
      <w:r w:rsidRPr="000C7C77">
        <w:rPr>
          <w:rFonts w:eastAsia="Arial" w:cs="Arial"/>
          <w:sz w:val="28"/>
          <w:szCs w:val="28"/>
          <w:lang w:val="en-CA"/>
        </w:rPr>
        <w:t xml:space="preserve"> I</w:t>
      </w:r>
      <w:r w:rsidR="0B3ED6FC" w:rsidRPr="000C7C77">
        <w:rPr>
          <w:rFonts w:eastAsia="Arial" w:cs="Arial"/>
          <w:sz w:val="28"/>
          <w:szCs w:val="28"/>
          <w:lang w:val="en-CA"/>
        </w:rPr>
        <w:t xml:space="preserve"> am</w:t>
      </w:r>
      <w:r w:rsidRPr="000C7C77">
        <w:rPr>
          <w:rFonts w:eastAsia="Arial" w:cs="Arial"/>
          <w:sz w:val="28"/>
          <w:szCs w:val="28"/>
          <w:lang w:val="en-CA"/>
        </w:rPr>
        <w:t xml:space="preserve"> </w:t>
      </w:r>
      <w:r w:rsidRPr="000C7C77">
        <w:rPr>
          <w:rFonts w:eastAsia="Arial" w:cs="Arial"/>
          <w:b/>
          <w:bCs/>
          <w:sz w:val="28"/>
          <w:szCs w:val="28"/>
          <w:lang w:val="en-CA"/>
        </w:rPr>
        <w:t>going to</w:t>
      </w:r>
      <w:r w:rsidRPr="000C7C77">
        <w:rPr>
          <w:rFonts w:eastAsia="Arial" w:cs="Arial"/>
          <w:sz w:val="28"/>
          <w:szCs w:val="28"/>
          <w:lang w:val="en-CA"/>
        </w:rPr>
        <w:t xml:space="preserve"> play. </w:t>
      </w:r>
      <w:r w:rsidR="5F762CD6" w:rsidRPr="000C7C77">
        <w:rPr>
          <w:rFonts w:eastAsia="Arial" w:cs="Arial"/>
          <w:sz w:val="28"/>
          <w:szCs w:val="28"/>
          <w:lang w:val="en-CA"/>
        </w:rPr>
        <w:t xml:space="preserve"> </w:t>
      </w:r>
    </w:p>
    <w:p w14:paraId="66267B36" w14:textId="140F08CC" w:rsidR="2B223074" w:rsidRPr="000C7C77" w:rsidRDefault="2B223074" w:rsidP="29A33BA1">
      <w:pPr>
        <w:ind w:left="360"/>
        <w:rPr>
          <w:rFonts w:eastAsia="Arial" w:cs="Arial"/>
          <w:sz w:val="28"/>
          <w:szCs w:val="28"/>
          <w:lang w:val="en-CA"/>
        </w:rPr>
      </w:pPr>
      <w:r w:rsidRPr="000C7C77">
        <w:rPr>
          <w:rFonts w:eastAsia="Arial" w:cs="Arial"/>
          <w:sz w:val="28"/>
          <w:szCs w:val="28"/>
          <w:lang w:val="en-CA"/>
        </w:rPr>
        <w:t>She</w:t>
      </w:r>
      <w:r w:rsidR="3A56B3FB" w:rsidRPr="000C7C77">
        <w:rPr>
          <w:rFonts w:eastAsia="Arial" w:cs="Arial"/>
          <w:sz w:val="28"/>
          <w:szCs w:val="28"/>
          <w:lang w:val="en-CA"/>
        </w:rPr>
        <w:t xml:space="preserve"> </w:t>
      </w:r>
      <w:r w:rsidR="3A56B3FB" w:rsidRPr="000C7C77">
        <w:rPr>
          <w:rFonts w:eastAsia="Arial" w:cs="Arial"/>
          <w:b/>
          <w:bCs/>
          <w:sz w:val="28"/>
          <w:szCs w:val="28"/>
          <w:lang w:val="en-CA"/>
        </w:rPr>
        <w:t>will</w:t>
      </w:r>
      <w:r w:rsidR="3A56B3FB" w:rsidRPr="000C7C77">
        <w:rPr>
          <w:rFonts w:eastAsia="Arial" w:cs="Arial"/>
          <w:sz w:val="28"/>
          <w:szCs w:val="28"/>
          <w:lang w:val="en-CA"/>
        </w:rPr>
        <w:t xml:space="preserve"> eat  </w:t>
      </w:r>
      <w:r w:rsidR="4CD52812" w:rsidRPr="000C7C77">
        <w:rPr>
          <w:rFonts w:eastAsia="Arial" w:cs="Arial"/>
          <w:sz w:val="28"/>
          <w:szCs w:val="28"/>
          <w:lang w:val="en-CA"/>
        </w:rPr>
        <w:t xml:space="preserve">/  </w:t>
      </w:r>
      <w:r w:rsidR="6330EB45" w:rsidRPr="000C7C77">
        <w:rPr>
          <w:rFonts w:eastAsia="Arial" w:cs="Arial"/>
          <w:sz w:val="28"/>
          <w:szCs w:val="28"/>
          <w:lang w:val="en-CA"/>
        </w:rPr>
        <w:t>She is</w:t>
      </w:r>
      <w:r w:rsidR="3A56B3FB" w:rsidRPr="000C7C77">
        <w:rPr>
          <w:rFonts w:eastAsia="Arial" w:cs="Arial"/>
          <w:sz w:val="28"/>
          <w:szCs w:val="28"/>
          <w:lang w:val="en-CA"/>
        </w:rPr>
        <w:t xml:space="preserve"> </w:t>
      </w:r>
      <w:r w:rsidR="3A56B3FB" w:rsidRPr="000C7C77">
        <w:rPr>
          <w:rFonts w:eastAsia="Arial" w:cs="Arial"/>
          <w:b/>
          <w:bCs/>
          <w:sz w:val="28"/>
          <w:szCs w:val="28"/>
          <w:lang w:val="en-CA"/>
        </w:rPr>
        <w:t>going to</w:t>
      </w:r>
      <w:r w:rsidR="3A56B3FB" w:rsidRPr="000C7C77">
        <w:rPr>
          <w:rFonts w:eastAsia="Arial" w:cs="Arial"/>
          <w:sz w:val="28"/>
          <w:szCs w:val="28"/>
          <w:lang w:val="en-CA"/>
        </w:rPr>
        <w:t xml:space="preserve"> </w:t>
      </w:r>
      <w:r w:rsidR="12706D6C" w:rsidRPr="000C7C77">
        <w:rPr>
          <w:rFonts w:eastAsia="Arial" w:cs="Arial"/>
          <w:sz w:val="28"/>
          <w:szCs w:val="28"/>
          <w:lang w:val="en-CA"/>
        </w:rPr>
        <w:t>eat.</w:t>
      </w:r>
    </w:p>
    <w:p w14:paraId="322A9710" w14:textId="2BB573D6" w:rsidR="270D7756" w:rsidRPr="000C7C77" w:rsidRDefault="270D7756" w:rsidP="29A33BA1">
      <w:pPr>
        <w:ind w:left="360"/>
        <w:rPr>
          <w:rFonts w:eastAsia="Arial" w:cs="Arial"/>
          <w:sz w:val="28"/>
          <w:szCs w:val="28"/>
          <w:lang w:val="en-CA"/>
        </w:rPr>
      </w:pPr>
      <w:r w:rsidRPr="000C7C77">
        <w:rPr>
          <w:rFonts w:eastAsia="Arial" w:cs="Arial"/>
          <w:sz w:val="28"/>
          <w:szCs w:val="28"/>
          <w:lang w:val="en-CA"/>
        </w:rPr>
        <w:t xml:space="preserve">You </w:t>
      </w:r>
      <w:r w:rsidRPr="000C7C77">
        <w:rPr>
          <w:rFonts w:eastAsia="Arial" w:cs="Arial"/>
          <w:b/>
          <w:bCs/>
          <w:sz w:val="28"/>
          <w:szCs w:val="28"/>
          <w:lang w:val="en-CA"/>
        </w:rPr>
        <w:t>will</w:t>
      </w:r>
      <w:r w:rsidRPr="000C7C77">
        <w:rPr>
          <w:rFonts w:eastAsia="Arial" w:cs="Arial"/>
          <w:sz w:val="28"/>
          <w:szCs w:val="28"/>
          <w:lang w:val="en-CA"/>
        </w:rPr>
        <w:t xml:space="preserve"> listen / You </w:t>
      </w:r>
      <w:r w:rsidRPr="000C7C77">
        <w:rPr>
          <w:rFonts w:eastAsia="Arial" w:cs="Arial"/>
          <w:b/>
          <w:bCs/>
          <w:sz w:val="28"/>
          <w:szCs w:val="28"/>
          <w:lang w:val="en-CA"/>
        </w:rPr>
        <w:t>are going to</w:t>
      </w:r>
      <w:r w:rsidRPr="000C7C77">
        <w:rPr>
          <w:rFonts w:eastAsia="Arial" w:cs="Arial"/>
          <w:sz w:val="28"/>
          <w:szCs w:val="28"/>
          <w:lang w:val="en-CA"/>
        </w:rPr>
        <w:t xml:space="preserve"> listen.</w:t>
      </w:r>
    </w:p>
    <w:p w14:paraId="3CFC8281" w14:textId="0D714B20" w:rsidR="473CF967" w:rsidRPr="000C7C77" w:rsidRDefault="473CF967" w:rsidP="29A33BA1">
      <w:pPr>
        <w:ind w:left="360"/>
        <w:rPr>
          <w:rFonts w:eastAsia="Arial" w:cs="Arial"/>
          <w:sz w:val="28"/>
          <w:szCs w:val="28"/>
          <w:lang w:val="en-CA"/>
        </w:rPr>
      </w:pPr>
      <w:r w:rsidRPr="000C7C77">
        <w:rPr>
          <w:rFonts w:eastAsia="Arial" w:cs="Arial"/>
          <w:sz w:val="28"/>
          <w:szCs w:val="28"/>
          <w:lang w:val="en-CA"/>
        </w:rPr>
        <w:t>We will write / We are going to write.</w:t>
      </w:r>
    </w:p>
    <w:p w14:paraId="275F5941" w14:textId="05B78481" w:rsidR="29A33BA1" w:rsidRPr="000C7C77" w:rsidRDefault="29A33BA1" w:rsidP="29A33BA1">
      <w:pPr>
        <w:ind w:left="360"/>
        <w:rPr>
          <w:lang w:val="en-CA"/>
        </w:rPr>
      </w:pPr>
    </w:p>
    <w:p w14:paraId="33DA0747" w14:textId="77368C48" w:rsidR="29A33BA1" w:rsidRPr="000C7C77" w:rsidRDefault="29A33BA1" w:rsidP="29A33BA1">
      <w:pPr>
        <w:ind w:left="360"/>
        <w:jc w:val="center"/>
        <w:rPr>
          <w:rFonts w:ascii="Comic Sans MS" w:eastAsia="Comic Sans MS" w:hAnsi="Comic Sans MS" w:cs="Comic Sans MS"/>
          <w:sz w:val="36"/>
          <w:szCs w:val="36"/>
          <w:lang w:val="en-CA"/>
        </w:rPr>
      </w:pPr>
    </w:p>
    <w:p w14:paraId="385A02FA" w14:textId="1CCF849C" w:rsidR="3A56B3FB" w:rsidRPr="000C7C77" w:rsidRDefault="3A56B3FB" w:rsidP="29A33BA1">
      <w:pPr>
        <w:ind w:left="360"/>
        <w:jc w:val="center"/>
        <w:rPr>
          <w:rFonts w:ascii="Comic Sans MS" w:eastAsia="Comic Sans MS" w:hAnsi="Comic Sans MS" w:cs="Comic Sans MS"/>
          <w:sz w:val="36"/>
          <w:szCs w:val="36"/>
          <w:lang w:val="en-CA"/>
        </w:rPr>
      </w:pPr>
      <w:r w:rsidRPr="000C7C77">
        <w:rPr>
          <w:rFonts w:ascii="Comic Sans MS" w:eastAsia="Comic Sans MS" w:hAnsi="Comic Sans MS" w:cs="Comic Sans MS"/>
          <w:sz w:val="36"/>
          <w:szCs w:val="36"/>
          <w:lang w:val="en-CA"/>
        </w:rPr>
        <w:t>WHAT I WILL DO</w:t>
      </w:r>
    </w:p>
    <w:p w14:paraId="570C9454" w14:textId="04FDF890" w:rsidR="29A33BA1" w:rsidRPr="000C7C77" w:rsidRDefault="29A33BA1" w:rsidP="29A33BA1">
      <w:pPr>
        <w:ind w:left="360"/>
        <w:rPr>
          <w:i/>
          <w:iCs/>
          <w:sz w:val="36"/>
          <w:szCs w:val="36"/>
          <w:lang w:val="en-CA"/>
        </w:rPr>
      </w:pPr>
    </w:p>
    <w:p w14:paraId="7A4F1506" w14:textId="7E731ED1" w:rsidR="78817588" w:rsidRPr="000C7C77" w:rsidRDefault="78817588" w:rsidP="29A33BA1">
      <w:pPr>
        <w:ind w:left="360"/>
        <w:rPr>
          <w:i/>
          <w:iCs/>
          <w:sz w:val="36"/>
          <w:szCs w:val="36"/>
          <w:lang w:val="en-CA"/>
        </w:rPr>
      </w:pPr>
      <w:r w:rsidRPr="000C7C77">
        <w:rPr>
          <w:i/>
          <w:iCs/>
          <w:sz w:val="36"/>
          <w:szCs w:val="36"/>
          <w:lang w:val="en-CA"/>
        </w:rPr>
        <w:t xml:space="preserve">Today, I will...(verb) at the …(place).  I am going to eat...  </w:t>
      </w:r>
      <w:r w:rsidRPr="007E325F">
        <w:rPr>
          <w:i/>
          <w:iCs/>
          <w:sz w:val="36"/>
          <w:szCs w:val="36"/>
          <w:lang w:val="en-CA"/>
        </w:rPr>
        <w:t xml:space="preserve">and I am going to do...  </w:t>
      </w:r>
      <w:r w:rsidRPr="000C7C77">
        <w:rPr>
          <w:i/>
          <w:iCs/>
          <w:sz w:val="36"/>
          <w:szCs w:val="36"/>
          <w:lang w:val="en-CA"/>
        </w:rPr>
        <w:t xml:space="preserve">It will be (adjective).  </w:t>
      </w:r>
      <w:r w:rsidR="6E1C7BFB" w:rsidRPr="000C7C77">
        <w:rPr>
          <w:i/>
          <w:iCs/>
          <w:sz w:val="36"/>
          <w:szCs w:val="36"/>
          <w:lang w:val="en-CA"/>
        </w:rPr>
        <w:t>This weekend, I will...(verb) with my...(person) at the...(place). We are going to...(verb). We will also …(verb).</w:t>
      </w:r>
      <w:r w:rsidR="300D6F32" w:rsidRPr="000C7C77">
        <w:rPr>
          <w:i/>
          <w:iCs/>
          <w:sz w:val="36"/>
          <w:szCs w:val="36"/>
          <w:lang w:val="en-CA"/>
        </w:rPr>
        <w:t xml:space="preserve">  This summer, I am going to...(verb)  with …(person) at the …(place). We wil...(verb) and we will also...(verb). </w:t>
      </w:r>
      <w:r w:rsidR="45DF2572" w:rsidRPr="000C7C77">
        <w:rPr>
          <w:i/>
          <w:iCs/>
          <w:sz w:val="36"/>
          <w:szCs w:val="36"/>
          <w:lang w:val="en-CA"/>
        </w:rPr>
        <w:t>It will be an amazing summer !</w:t>
      </w:r>
    </w:p>
    <w:p w14:paraId="55DF5596" w14:textId="0D9C1822" w:rsidR="29A33BA1" w:rsidRPr="000C7C77" w:rsidRDefault="29A33BA1" w:rsidP="29A33BA1">
      <w:pPr>
        <w:ind w:left="360"/>
        <w:rPr>
          <w:i/>
          <w:iCs/>
          <w:sz w:val="36"/>
          <w:szCs w:val="36"/>
          <w:lang w:val="en-CA"/>
        </w:rPr>
      </w:pPr>
    </w:p>
    <w:p w14:paraId="2581579A" w14:textId="55D949C6" w:rsidR="45DF2572" w:rsidRPr="000C7C77" w:rsidRDefault="45DF2572" w:rsidP="29A33BA1">
      <w:pPr>
        <w:pStyle w:val="Paragraphedeliste"/>
        <w:numPr>
          <w:ilvl w:val="0"/>
          <w:numId w:val="1"/>
        </w:numPr>
        <w:rPr>
          <w:rFonts w:asciiTheme="minorHAnsi" w:eastAsiaTheme="minorEastAsia" w:hAnsiTheme="minorHAnsi"/>
          <w:i/>
          <w:iCs/>
          <w:sz w:val="36"/>
          <w:szCs w:val="36"/>
          <w:lang w:val="en-CA"/>
        </w:rPr>
      </w:pPr>
      <w:r w:rsidRPr="000C7C77">
        <w:rPr>
          <w:i/>
          <w:iCs/>
          <w:sz w:val="36"/>
          <w:szCs w:val="36"/>
          <w:lang w:val="en-CA"/>
        </w:rPr>
        <w:t xml:space="preserve"> Please add extra information and add cool adjectives to make your text different than my text. This is just an example. Please make changes and make it BETTER </w:t>
      </w:r>
      <w:r w:rsidRPr="29A33BA1">
        <w:rPr>
          <w:rFonts w:ascii="Segoe UI Emoji" w:eastAsia="Segoe UI Emoji" w:hAnsi="Segoe UI Emoji" w:cs="Segoe UI Emoji"/>
          <w:i/>
          <w:iCs/>
          <w:sz w:val="36"/>
          <w:szCs w:val="36"/>
        </w:rPr>
        <w:t>😊</w:t>
      </w:r>
    </w:p>
    <w:p w14:paraId="0ADDB8E7" w14:textId="10A27068" w:rsidR="41301EAC" w:rsidRPr="000C7C77" w:rsidRDefault="41301EAC" w:rsidP="29A33BA1">
      <w:pPr>
        <w:ind w:left="360"/>
        <w:rPr>
          <w:rFonts w:ascii="Segoe UI Emoji" w:eastAsia="Segoe UI Emoji" w:hAnsi="Segoe UI Emoji" w:cs="Segoe UI Emoji"/>
          <w:i/>
          <w:iCs/>
          <w:sz w:val="36"/>
          <w:szCs w:val="36"/>
          <w:lang w:val="en-CA"/>
        </w:rPr>
      </w:pPr>
      <w:r w:rsidRPr="000C7C77">
        <w:rPr>
          <w:rFonts w:ascii="Segoe UI Emoji" w:eastAsia="Segoe UI Emoji" w:hAnsi="Segoe UI Emoji" w:cs="Segoe UI Emoji"/>
          <w:i/>
          <w:iCs/>
          <w:sz w:val="36"/>
          <w:szCs w:val="36"/>
          <w:lang w:val="en-CA"/>
        </w:rPr>
        <w:t>SEND IT TO ME on teams or ISABELLE.PROULX@CSP.QC.CA</w:t>
      </w:r>
    </w:p>
    <w:p w14:paraId="30AFF5DB" w14:textId="2B72C0B6" w:rsidR="29A33BA1" w:rsidRDefault="6405567B" w:rsidP="7C8C2C83">
      <w:pPr>
        <w:ind w:left="360"/>
        <w:rPr>
          <w:b/>
          <w:bCs/>
          <w:i/>
          <w:iCs/>
          <w:sz w:val="20"/>
          <w:szCs w:val="20"/>
        </w:rPr>
      </w:pPr>
      <w:r w:rsidRPr="000C7C77">
        <w:rPr>
          <w:b/>
          <w:bCs/>
          <w:i/>
          <w:iCs/>
          <w:sz w:val="20"/>
          <w:szCs w:val="20"/>
          <w:lang w:val="en-CA"/>
        </w:rPr>
        <w:t xml:space="preserve">*p.s.    I am on Teams everyday and I teach there. </w:t>
      </w:r>
      <w:r w:rsidRPr="7C8C2C83">
        <w:rPr>
          <w:b/>
          <w:bCs/>
          <w:i/>
          <w:iCs/>
          <w:sz w:val="20"/>
          <w:szCs w:val="20"/>
        </w:rPr>
        <w:t>Come see me!</w:t>
      </w:r>
    </w:p>
    <w:p w14:paraId="2E3FC709" w14:textId="77777777" w:rsidR="000C7C77" w:rsidRDefault="000C7C77" w:rsidP="7C8C2C83">
      <w:pPr>
        <w:ind w:left="360"/>
        <w:rPr>
          <w:b/>
          <w:bCs/>
          <w:i/>
          <w:iCs/>
          <w:sz w:val="20"/>
          <w:szCs w:val="20"/>
        </w:rPr>
      </w:pPr>
    </w:p>
    <w:p w14:paraId="6925F137" w14:textId="77777777" w:rsidR="000C7C77" w:rsidRDefault="000C7C77">
      <w:pPr>
        <w:rPr>
          <w:b/>
          <w:bCs/>
          <w:i/>
          <w:iCs/>
          <w:sz w:val="20"/>
          <w:szCs w:val="20"/>
        </w:rPr>
      </w:pPr>
      <w:r>
        <w:rPr>
          <w:b/>
          <w:bCs/>
          <w:i/>
          <w:iCs/>
          <w:sz w:val="20"/>
          <w:szCs w:val="20"/>
        </w:rPr>
        <w:br w:type="page"/>
      </w:r>
    </w:p>
    <w:p w14:paraId="36E5605D" w14:textId="77777777" w:rsidR="000C7C77" w:rsidRDefault="000C7C77" w:rsidP="000C7C77">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color w:val="000000"/>
          <w:sz w:val="42"/>
          <w:szCs w:val="42"/>
          <w:lang w:val="fr-FR"/>
        </w:rPr>
        <w:lastRenderedPageBreak/>
        <w:t>RÉPONSES DU</w:t>
      </w:r>
      <w:r>
        <w:rPr>
          <w:rStyle w:val="normaltextrun"/>
          <w:rFonts w:ascii="Arial" w:hAnsi="Arial" w:cs="Arial"/>
          <w:color w:val="000000"/>
          <w:sz w:val="22"/>
          <w:szCs w:val="22"/>
          <w:lang w:val="fr-FR"/>
        </w:rPr>
        <w:t> </w:t>
      </w:r>
      <w:r>
        <w:rPr>
          <w:rStyle w:val="normaltextrun"/>
          <w:rFonts w:ascii="Arial" w:hAnsi="Arial" w:cs="Arial"/>
          <w:color w:val="000000"/>
          <w:sz w:val="42"/>
          <w:szCs w:val="42"/>
          <w:lang w:val="fr-FR"/>
        </w:rPr>
        <w:t>RALLYE #</w:t>
      </w:r>
      <w:r>
        <w:rPr>
          <w:rStyle w:val="contextualspellingandgrammarerror"/>
          <w:rFonts w:eastAsia="MS Mincho" w:cs="Arial"/>
          <w:color w:val="000000"/>
          <w:sz w:val="42"/>
          <w:szCs w:val="42"/>
          <w:lang w:val="fr-FR"/>
        </w:rPr>
        <w:t>2  ÉCOLE</w:t>
      </w:r>
      <w:r>
        <w:rPr>
          <w:rStyle w:val="normaltextrun"/>
          <w:rFonts w:ascii="Arial" w:hAnsi="Arial" w:cs="Arial"/>
          <w:color w:val="000000"/>
          <w:sz w:val="42"/>
          <w:szCs w:val="42"/>
          <w:lang w:val="fr-FR"/>
        </w:rPr>
        <w:t> DU MOULIN    </w:t>
      </w:r>
      <w:r>
        <w:rPr>
          <w:rStyle w:val="normaltextrun"/>
          <w:rFonts w:ascii="Arial" w:hAnsi="Arial" w:cs="Arial"/>
          <w:color w:val="000000"/>
          <w:sz w:val="22"/>
          <w:szCs w:val="22"/>
          <w:lang w:val="fr-FR"/>
        </w:rPr>
        <w:t>   </w:t>
      </w:r>
      <w:r>
        <w:rPr>
          <w:rStyle w:val="eop"/>
          <w:rFonts w:ascii="Arial" w:eastAsiaTheme="majorEastAsia" w:hAnsi="Arial" w:cs="Arial"/>
          <w:color w:val="000000"/>
          <w:sz w:val="22"/>
          <w:szCs w:val="22"/>
        </w:rPr>
        <w:t> </w:t>
      </w:r>
    </w:p>
    <w:p w14:paraId="18AEAE33" w14:textId="77777777" w:rsidR="000C7C77" w:rsidRDefault="000C7C77" w:rsidP="000C7C77">
      <w:pPr>
        <w:pStyle w:val="paragraph"/>
        <w:spacing w:before="0" w:beforeAutospacing="0" w:after="0" w:afterAutospacing="0"/>
        <w:jc w:val="center"/>
        <w:textAlignment w:val="baseline"/>
        <w:rPr>
          <w:rFonts w:ascii="Segoe UI" w:hAnsi="Segoe UI" w:cs="Segoe UI"/>
          <w:color w:val="000000"/>
          <w:sz w:val="18"/>
          <w:szCs w:val="18"/>
        </w:rPr>
      </w:pPr>
      <w:r>
        <w:rPr>
          <w:rStyle w:val="eop"/>
          <w:rFonts w:ascii="Arial" w:eastAsiaTheme="majorEastAsia" w:hAnsi="Arial" w:cs="Arial"/>
          <w:color w:val="000000"/>
        </w:rPr>
        <w:t> </w:t>
      </w:r>
    </w:p>
    <w:p w14:paraId="005D88EA"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sz w:val="22"/>
          <w:szCs w:val="22"/>
        </w:rPr>
        <w:t> </w:t>
      </w:r>
    </w:p>
    <w:p w14:paraId="1F5A16D5"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1- Drapeaux du Québec et de l’école Du Moulin</w:t>
      </w:r>
      <w:r>
        <w:rPr>
          <w:rStyle w:val="eop"/>
          <w:rFonts w:ascii="Arial" w:eastAsiaTheme="majorEastAsia" w:hAnsi="Arial" w:cs="Arial"/>
          <w:color w:val="000000"/>
        </w:rPr>
        <w:t> </w:t>
      </w:r>
    </w:p>
    <w:p w14:paraId="5E2AA818"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257F8A38"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2- 3 fenêtres rondes</w:t>
      </w:r>
      <w:r>
        <w:rPr>
          <w:rStyle w:val="eop"/>
          <w:rFonts w:ascii="Arial" w:eastAsiaTheme="majorEastAsia" w:hAnsi="Arial" w:cs="Arial"/>
          <w:color w:val="000000"/>
        </w:rPr>
        <w:t> </w:t>
      </w:r>
    </w:p>
    <w:p w14:paraId="28E65698"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2794CD4D"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3- 5 paniers de Basketball</w:t>
      </w:r>
      <w:r>
        <w:rPr>
          <w:rStyle w:val="eop"/>
          <w:rFonts w:ascii="Arial" w:eastAsiaTheme="majorEastAsia" w:hAnsi="Arial" w:cs="Arial"/>
          <w:color w:val="000000"/>
        </w:rPr>
        <w:t> </w:t>
      </w:r>
    </w:p>
    <w:p w14:paraId="1294D2C6"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7266BA90"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4- 41 boites postales</w:t>
      </w:r>
      <w:r>
        <w:rPr>
          <w:rStyle w:val="eop"/>
          <w:rFonts w:ascii="Arial" w:eastAsiaTheme="majorEastAsia" w:hAnsi="Arial" w:cs="Arial"/>
          <w:color w:val="000000"/>
        </w:rPr>
        <w:t> </w:t>
      </w:r>
    </w:p>
    <w:p w14:paraId="6A100ED6"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05161092"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5- 18 barreaux</w:t>
      </w:r>
      <w:r>
        <w:rPr>
          <w:rStyle w:val="eop"/>
          <w:rFonts w:ascii="Arial" w:eastAsiaTheme="majorEastAsia" w:hAnsi="Arial" w:cs="Arial"/>
          <w:color w:val="000000"/>
        </w:rPr>
        <w:t> </w:t>
      </w:r>
    </w:p>
    <w:p w14:paraId="3A8668F0"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517485FE"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6- 16 personnes</w:t>
      </w:r>
      <w:r>
        <w:rPr>
          <w:rStyle w:val="eop"/>
          <w:rFonts w:ascii="Arial" w:eastAsiaTheme="majorEastAsia" w:hAnsi="Arial" w:cs="Arial"/>
          <w:color w:val="000000"/>
        </w:rPr>
        <w:t> </w:t>
      </w:r>
    </w:p>
    <w:p w14:paraId="7E45540F"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44B6CE24"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7- Malus Makamik</w:t>
      </w:r>
      <w:r>
        <w:rPr>
          <w:rStyle w:val="eop"/>
          <w:rFonts w:ascii="Arial" w:eastAsiaTheme="majorEastAsia" w:hAnsi="Arial" w:cs="Arial"/>
          <w:color w:val="000000"/>
        </w:rPr>
        <w:t> </w:t>
      </w:r>
    </w:p>
    <w:p w14:paraId="340F1D4F"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42E43E8F"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8- Golf</w:t>
      </w:r>
      <w:r>
        <w:rPr>
          <w:rStyle w:val="eop"/>
          <w:rFonts w:ascii="Arial" w:eastAsiaTheme="majorEastAsia" w:hAnsi="Arial" w:cs="Arial"/>
          <w:color w:val="000000"/>
        </w:rPr>
        <w:t> </w:t>
      </w:r>
    </w:p>
    <w:p w14:paraId="4940CC24"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55E452E6"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9- 1500</w:t>
      </w:r>
      <w:r>
        <w:rPr>
          <w:rStyle w:val="eop"/>
          <w:rFonts w:ascii="Arial" w:eastAsiaTheme="majorEastAsia" w:hAnsi="Arial" w:cs="Arial"/>
          <w:color w:val="000000"/>
        </w:rPr>
        <w:t> </w:t>
      </w:r>
    </w:p>
    <w:p w14:paraId="334D28E2"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32262C16"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10- Rouge</w:t>
      </w:r>
      <w:r>
        <w:rPr>
          <w:rStyle w:val="eop"/>
          <w:rFonts w:ascii="Arial" w:eastAsiaTheme="majorEastAsia" w:hAnsi="Arial" w:cs="Arial"/>
          <w:color w:val="000000"/>
        </w:rPr>
        <w:t> </w:t>
      </w:r>
    </w:p>
    <w:p w14:paraId="7D76147E"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35FD1112"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11- Une</w:t>
      </w:r>
      <w:r>
        <w:rPr>
          <w:rStyle w:val="eop"/>
          <w:rFonts w:ascii="Arial" w:eastAsiaTheme="majorEastAsia" w:hAnsi="Arial" w:cs="Arial"/>
          <w:color w:val="000000"/>
        </w:rPr>
        <w:t> </w:t>
      </w:r>
    </w:p>
    <w:p w14:paraId="4884BD93"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276988AB"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12- #964-1</w:t>
      </w:r>
      <w:r>
        <w:rPr>
          <w:rStyle w:val="eop"/>
          <w:rFonts w:ascii="Arial" w:eastAsiaTheme="majorEastAsia" w:hAnsi="Arial" w:cs="Arial"/>
          <w:color w:val="000000"/>
        </w:rPr>
        <w:t> </w:t>
      </w:r>
    </w:p>
    <w:p w14:paraId="16ACE0EA"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013D2DDB"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13- 7 tables</w:t>
      </w:r>
      <w:r>
        <w:rPr>
          <w:rStyle w:val="eop"/>
          <w:rFonts w:ascii="Arial" w:eastAsiaTheme="majorEastAsia" w:hAnsi="Arial" w:cs="Arial"/>
          <w:color w:val="000000"/>
        </w:rPr>
        <w:t> </w:t>
      </w:r>
    </w:p>
    <w:p w14:paraId="2314CA8E"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6FAB7291"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14- 7h30      à    8h15</w:t>
      </w:r>
      <w:r>
        <w:rPr>
          <w:rStyle w:val="eop"/>
          <w:rFonts w:ascii="Arial" w:eastAsiaTheme="majorEastAsia" w:hAnsi="Arial" w:cs="Arial"/>
          <w:color w:val="000000"/>
        </w:rPr>
        <w:t> </w:t>
      </w:r>
    </w:p>
    <w:p w14:paraId="1F5706DF"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lang w:val="fr-FR"/>
        </w:rPr>
        <w:t>      14h30    à    16h00</w:t>
      </w:r>
      <w:r>
        <w:rPr>
          <w:rStyle w:val="eop"/>
          <w:rFonts w:ascii="Arial" w:eastAsiaTheme="majorEastAsia" w:hAnsi="Arial" w:cs="Arial"/>
          <w:color w:val="000000"/>
        </w:rPr>
        <w:t> </w:t>
      </w:r>
    </w:p>
    <w:p w14:paraId="68AF6151"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2B354522"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35A9E1A0" w14:textId="77777777" w:rsidR="000C7C77" w:rsidRDefault="000C7C77" w:rsidP="000C7C77">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color w:val="000000"/>
          <w:lang w:val="fr-FR"/>
        </w:rPr>
        <w:t>BRAVO POUR TA PARTICIPATION À CE RALLYE!</w:t>
      </w:r>
      <w:r>
        <w:rPr>
          <w:rStyle w:val="eop"/>
          <w:rFonts w:ascii="Arial" w:eastAsiaTheme="majorEastAsia" w:hAnsi="Arial" w:cs="Arial"/>
          <w:color w:val="000000"/>
        </w:rPr>
        <w:t> </w:t>
      </w:r>
    </w:p>
    <w:p w14:paraId="51417A69" w14:textId="77777777" w:rsidR="000C7C77" w:rsidRDefault="000C7C77" w:rsidP="000C7C77">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rPr>
        <w:t> </w:t>
      </w:r>
    </w:p>
    <w:p w14:paraId="6C57D83C" w14:textId="16A9AE0F" w:rsidR="007E325F" w:rsidRDefault="007E325F">
      <w:pPr>
        <w:rPr>
          <w:b/>
          <w:bCs/>
          <w:i/>
          <w:iCs/>
          <w:sz w:val="20"/>
          <w:szCs w:val="20"/>
        </w:rPr>
      </w:pPr>
      <w:r>
        <w:rPr>
          <w:b/>
          <w:bCs/>
          <w:i/>
          <w:iCs/>
          <w:sz w:val="20"/>
          <w:szCs w:val="20"/>
        </w:rPr>
        <w:br w:type="page"/>
      </w:r>
    </w:p>
    <w:p w14:paraId="24E83522" w14:textId="77777777" w:rsidR="007E325F" w:rsidRDefault="007E325F" w:rsidP="007E325F">
      <w:pPr>
        <w:ind w:left="360"/>
        <w:jc w:val="center"/>
        <w:rPr>
          <w:rFonts w:ascii="Century Gothic" w:hAnsi="Century Gothic"/>
          <w:bCs/>
          <w:i/>
          <w:iCs/>
          <w:sz w:val="36"/>
        </w:rPr>
      </w:pPr>
      <w:r w:rsidRPr="007E325F">
        <w:rPr>
          <w:rFonts w:ascii="Century Gothic" w:hAnsi="Century Gothic"/>
          <w:b/>
          <w:bCs/>
          <w:iCs/>
          <w:color w:val="0070C0"/>
          <w:sz w:val="36"/>
          <w:u w:val="single"/>
        </w:rPr>
        <w:lastRenderedPageBreak/>
        <w:t>Le petit plus du prof !</w:t>
      </w:r>
      <w:r w:rsidRPr="007E325F">
        <w:rPr>
          <w:rFonts w:ascii="Century Gothic" w:hAnsi="Century Gothic"/>
          <w:b/>
          <w:bCs/>
          <w:iCs/>
          <w:color w:val="0070C0"/>
          <w:sz w:val="36"/>
          <w:u w:val="single"/>
        </w:rPr>
        <w:br/>
      </w:r>
      <w:r w:rsidRPr="007E325F">
        <w:rPr>
          <w:rFonts w:ascii="Century Gothic" w:hAnsi="Century Gothic"/>
          <w:b/>
          <w:bCs/>
          <w:i/>
          <w:iCs/>
          <w:sz w:val="36"/>
        </w:rPr>
        <w:br/>
      </w:r>
      <w:r w:rsidRPr="007E325F">
        <w:rPr>
          <w:rFonts w:ascii="Century Gothic" w:hAnsi="Century Gothic"/>
          <w:bCs/>
          <w:i/>
          <w:iCs/>
          <w:sz w:val="36"/>
        </w:rPr>
        <w:t>Comme chaque semaine,</w:t>
      </w:r>
    </w:p>
    <w:p w14:paraId="0687457A" w14:textId="4BAA1EDD" w:rsidR="000C7C77" w:rsidRDefault="007E325F" w:rsidP="007E325F">
      <w:pPr>
        <w:ind w:left="360"/>
        <w:jc w:val="center"/>
        <w:rPr>
          <w:rFonts w:ascii="Century Gothic" w:hAnsi="Century Gothic"/>
          <w:bCs/>
          <w:i/>
          <w:iCs/>
          <w:sz w:val="36"/>
        </w:rPr>
      </w:pPr>
      <w:r w:rsidRPr="007E325F">
        <w:rPr>
          <w:rFonts w:ascii="Century Gothic" w:hAnsi="Century Gothic"/>
          <w:bCs/>
          <w:i/>
          <w:iCs/>
          <w:sz w:val="36"/>
        </w:rPr>
        <w:t xml:space="preserve"> continue ta participation aux renc</w:t>
      </w:r>
      <w:r>
        <w:rPr>
          <w:rFonts w:ascii="Century Gothic" w:hAnsi="Century Gothic"/>
          <w:bCs/>
          <w:i/>
          <w:iCs/>
          <w:sz w:val="36"/>
        </w:rPr>
        <w:t>o</w:t>
      </w:r>
      <w:r w:rsidRPr="007E325F">
        <w:rPr>
          <w:rFonts w:ascii="Century Gothic" w:hAnsi="Century Gothic"/>
          <w:bCs/>
          <w:i/>
          <w:iCs/>
          <w:sz w:val="36"/>
        </w:rPr>
        <w:t>ntres TEAMS</w:t>
      </w:r>
      <w:r>
        <w:rPr>
          <w:rFonts w:ascii="Century Gothic" w:hAnsi="Century Gothic"/>
          <w:bCs/>
          <w:i/>
          <w:iCs/>
          <w:sz w:val="36"/>
        </w:rPr>
        <w:t xml:space="preserve"> </w:t>
      </w:r>
      <w:r w:rsidRPr="007E325F">
        <w:rPr>
          <w:rFonts w:ascii="Century Gothic" w:hAnsi="Century Gothic"/>
          <w:bCs/>
          <w:i/>
          <w:iCs/>
          <w:sz w:val="36"/>
        </w:rPr>
        <w:t>de ton groupe classe et suis ton plan de travail.</w:t>
      </w:r>
    </w:p>
    <w:p w14:paraId="4D2CBC80" w14:textId="731E0562" w:rsidR="007E325F" w:rsidRDefault="0033078A" w:rsidP="007E325F">
      <w:pPr>
        <w:ind w:left="360"/>
        <w:jc w:val="center"/>
        <w:rPr>
          <w:rFonts w:ascii="Century Gothic" w:hAnsi="Century Gothic"/>
          <w:b/>
          <w:bCs/>
          <w:i/>
          <w:iCs/>
          <w:sz w:val="36"/>
        </w:rPr>
      </w:pPr>
      <w:r>
        <w:rPr>
          <w:rFonts w:ascii="Century Gothic" w:hAnsi="Century Gothic"/>
          <w:b/>
          <w:bCs/>
          <w:i/>
          <w:iCs/>
          <w:noProof/>
          <w:sz w:val="36"/>
          <w:lang w:val="fr-CA"/>
        </w:rPr>
        <w:drawing>
          <wp:anchor distT="0" distB="0" distL="114300" distR="114300" simplePos="0" relativeHeight="251658240" behindDoc="0" locked="0" layoutInCell="1" allowOverlap="1" wp14:anchorId="44F7BA11" wp14:editId="61DC50B8">
            <wp:simplePos x="0" y="0"/>
            <wp:positionH relativeFrom="margin">
              <wp:align>right</wp:align>
            </wp:positionH>
            <wp:positionV relativeFrom="paragraph">
              <wp:posOffset>216881</wp:posOffset>
            </wp:positionV>
            <wp:extent cx="1792312" cy="1253072"/>
            <wp:effectExtent l="38100" t="190500" r="36830" b="13779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s-up-4007573_960_720[1].png"/>
                    <pic:cNvPicPr/>
                  </pic:nvPicPr>
                  <pic:blipFill>
                    <a:blip r:embed="rId50" cstate="hqprint">
                      <a:extLst>
                        <a:ext uri="{28A0092B-C50C-407E-A947-70E740481C1C}">
                          <a14:useLocalDpi xmlns:a14="http://schemas.microsoft.com/office/drawing/2010/main" val="0"/>
                        </a:ext>
                      </a:extLst>
                    </a:blip>
                    <a:stretch>
                      <a:fillRect/>
                    </a:stretch>
                  </pic:blipFill>
                  <pic:spPr>
                    <a:xfrm rot="20622030">
                      <a:off x="0" y="0"/>
                      <a:ext cx="1792312" cy="1253072"/>
                    </a:xfrm>
                    <a:prstGeom prst="rect">
                      <a:avLst/>
                    </a:prstGeom>
                  </pic:spPr>
                </pic:pic>
              </a:graphicData>
            </a:graphic>
            <wp14:sizeRelH relativeFrom="margin">
              <wp14:pctWidth>0</wp14:pctWidth>
            </wp14:sizeRelH>
            <wp14:sizeRelV relativeFrom="margin">
              <wp14:pctHeight>0</wp14:pctHeight>
            </wp14:sizeRelV>
          </wp:anchor>
        </w:drawing>
      </w:r>
    </w:p>
    <w:p w14:paraId="66870722" w14:textId="342B1053" w:rsidR="007E325F" w:rsidRPr="007E325F" w:rsidRDefault="007E325F" w:rsidP="007E325F">
      <w:pPr>
        <w:ind w:left="360"/>
        <w:jc w:val="center"/>
        <w:rPr>
          <w:rFonts w:ascii="Century Gothic" w:hAnsi="Century Gothic"/>
          <w:b/>
          <w:bCs/>
          <w:i/>
          <w:iCs/>
          <w:sz w:val="36"/>
        </w:rPr>
      </w:pPr>
    </w:p>
    <w:p w14:paraId="0B8F6D9D" w14:textId="1B3A84CC" w:rsidR="007E325F" w:rsidRPr="007E325F" w:rsidRDefault="007E325F" w:rsidP="007E325F">
      <w:pPr>
        <w:ind w:left="360"/>
        <w:jc w:val="center"/>
        <w:rPr>
          <w:rFonts w:ascii="Century Gothic" w:hAnsi="Century Gothic"/>
          <w:b/>
          <w:bCs/>
          <w:i/>
          <w:iCs/>
          <w:sz w:val="36"/>
        </w:rPr>
      </w:pPr>
    </w:p>
    <w:p w14:paraId="11281E82" w14:textId="105B6039" w:rsidR="007E325F" w:rsidRDefault="007E325F" w:rsidP="7C8C2C83">
      <w:pPr>
        <w:ind w:left="360"/>
        <w:rPr>
          <w:b/>
          <w:bCs/>
          <w:i/>
          <w:iCs/>
          <w:sz w:val="28"/>
          <w:szCs w:val="20"/>
        </w:rPr>
      </w:pPr>
    </w:p>
    <w:p w14:paraId="1C872049" w14:textId="12D613B9" w:rsidR="00514147" w:rsidRDefault="00514147" w:rsidP="7C8C2C83">
      <w:pPr>
        <w:ind w:left="360"/>
        <w:rPr>
          <w:b/>
          <w:bCs/>
          <w:i/>
          <w:iCs/>
          <w:sz w:val="28"/>
          <w:szCs w:val="20"/>
        </w:rPr>
      </w:pPr>
    </w:p>
    <w:p w14:paraId="39BF5E19" w14:textId="3141D362" w:rsidR="00514147" w:rsidRDefault="00514147" w:rsidP="7C8C2C83">
      <w:pPr>
        <w:ind w:left="360"/>
        <w:rPr>
          <w:b/>
          <w:bCs/>
          <w:i/>
          <w:iCs/>
          <w:sz w:val="28"/>
          <w:szCs w:val="20"/>
        </w:rPr>
      </w:pPr>
    </w:p>
    <w:p w14:paraId="45571F35" w14:textId="3A61E452" w:rsidR="00514147" w:rsidRDefault="00514147" w:rsidP="7C8C2C83">
      <w:pPr>
        <w:ind w:left="360"/>
        <w:rPr>
          <w:b/>
          <w:bCs/>
          <w:i/>
          <w:iCs/>
          <w:sz w:val="28"/>
          <w:szCs w:val="20"/>
        </w:rPr>
      </w:pPr>
    </w:p>
    <w:p w14:paraId="5880F514" w14:textId="12023A62" w:rsidR="00514147" w:rsidRPr="00AE0860" w:rsidRDefault="00AE0860" w:rsidP="00AE0860">
      <w:pPr>
        <w:ind w:left="360"/>
        <w:jc w:val="center"/>
        <w:rPr>
          <w:b/>
          <w:bCs/>
          <w:i/>
          <w:iCs/>
          <w:sz w:val="28"/>
          <w:szCs w:val="20"/>
          <w:u w:val="single"/>
        </w:rPr>
      </w:pPr>
      <w:r w:rsidRPr="00AE0860">
        <w:rPr>
          <w:b/>
          <w:bCs/>
          <w:i/>
          <w:iCs/>
          <w:sz w:val="28"/>
          <w:szCs w:val="20"/>
          <w:u w:val="single"/>
        </w:rPr>
        <w:t>Plan de travail – groupe 601</w:t>
      </w:r>
    </w:p>
    <w:p w14:paraId="7E5CDCA9" w14:textId="73609D80" w:rsidR="00514147" w:rsidRDefault="0033078A" w:rsidP="7C8C2C83">
      <w:pPr>
        <w:ind w:left="360"/>
        <w:rPr>
          <w:b/>
          <w:bCs/>
          <w:i/>
          <w:iCs/>
          <w:sz w:val="28"/>
          <w:szCs w:val="20"/>
        </w:rPr>
      </w:pPr>
      <w:r w:rsidRPr="00AE0860">
        <w:rPr>
          <w:b/>
          <w:bCs/>
          <w:i/>
          <w:iCs/>
          <w:noProof/>
          <w:sz w:val="28"/>
          <w:szCs w:val="20"/>
          <w:lang w:val="fr-CA"/>
        </w:rPr>
        <w:drawing>
          <wp:anchor distT="0" distB="0" distL="114300" distR="114300" simplePos="0" relativeHeight="251660288" behindDoc="1" locked="0" layoutInCell="1" allowOverlap="1" wp14:anchorId="00D5998B" wp14:editId="450F3A44">
            <wp:simplePos x="0" y="0"/>
            <wp:positionH relativeFrom="margin">
              <wp:align>center</wp:align>
            </wp:positionH>
            <wp:positionV relativeFrom="paragraph">
              <wp:posOffset>295218</wp:posOffset>
            </wp:positionV>
            <wp:extent cx="7295515" cy="4218305"/>
            <wp:effectExtent l="0" t="0" r="635" b="0"/>
            <wp:wrapTight wrapText="bothSides">
              <wp:wrapPolygon edited="0">
                <wp:start x="0" y="0"/>
                <wp:lineTo x="0" y="21460"/>
                <wp:lineTo x="21545" y="21460"/>
                <wp:lineTo x="2154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95515" cy="4218305"/>
                    </a:xfrm>
                    <a:prstGeom prst="rect">
                      <a:avLst/>
                    </a:prstGeom>
                    <a:noFill/>
                    <a:ln>
                      <a:noFill/>
                    </a:ln>
                  </pic:spPr>
                </pic:pic>
              </a:graphicData>
            </a:graphic>
          </wp:anchor>
        </w:drawing>
      </w:r>
    </w:p>
    <w:p w14:paraId="6ABBB788" w14:textId="23BBB6CD" w:rsidR="00AE0860" w:rsidRDefault="00AE0860" w:rsidP="7C8C2C83">
      <w:pPr>
        <w:ind w:left="360"/>
        <w:rPr>
          <w:b/>
          <w:bCs/>
          <w:i/>
          <w:iCs/>
          <w:sz w:val="28"/>
          <w:szCs w:val="20"/>
        </w:rPr>
      </w:pPr>
    </w:p>
    <w:p w14:paraId="0E82440D" w14:textId="77777777" w:rsidR="00AE0860" w:rsidRDefault="00AE0860" w:rsidP="7C8C2C83">
      <w:pPr>
        <w:ind w:left="360"/>
        <w:rPr>
          <w:b/>
          <w:bCs/>
          <w:i/>
          <w:iCs/>
          <w:sz w:val="28"/>
          <w:szCs w:val="20"/>
        </w:rPr>
      </w:pPr>
    </w:p>
    <w:p w14:paraId="2897A6E1" w14:textId="77777777" w:rsidR="0033078A" w:rsidRDefault="0033078A">
      <w:pPr>
        <w:rPr>
          <w:b/>
          <w:bCs/>
          <w:i/>
          <w:iCs/>
          <w:sz w:val="28"/>
          <w:szCs w:val="20"/>
          <w:u w:val="single"/>
        </w:rPr>
      </w:pPr>
      <w:r>
        <w:rPr>
          <w:b/>
          <w:bCs/>
          <w:i/>
          <w:iCs/>
          <w:sz w:val="28"/>
          <w:szCs w:val="20"/>
          <w:u w:val="single"/>
        </w:rPr>
        <w:br w:type="page"/>
      </w:r>
    </w:p>
    <w:p w14:paraId="5BF4AF5B" w14:textId="68629269" w:rsidR="00514147" w:rsidRPr="00AE0860" w:rsidRDefault="00AE0860" w:rsidP="00514147">
      <w:pPr>
        <w:ind w:left="360"/>
        <w:jc w:val="center"/>
        <w:rPr>
          <w:b/>
          <w:bCs/>
          <w:i/>
          <w:iCs/>
          <w:sz w:val="28"/>
          <w:szCs w:val="20"/>
          <w:u w:val="single"/>
        </w:rPr>
      </w:pPr>
      <w:r>
        <w:rPr>
          <w:b/>
          <w:bCs/>
          <w:i/>
          <w:iCs/>
          <w:sz w:val="28"/>
          <w:szCs w:val="20"/>
          <w:u w:val="single"/>
        </w:rPr>
        <w:lastRenderedPageBreak/>
        <w:t xml:space="preserve">Plan de travail - </w:t>
      </w:r>
      <w:r w:rsidRPr="00AE0860">
        <w:rPr>
          <w:b/>
          <w:bCs/>
          <w:i/>
          <w:iCs/>
          <w:sz w:val="28"/>
          <w:szCs w:val="20"/>
          <w:u w:val="single"/>
        </w:rPr>
        <w:t>groupe 602</w:t>
      </w:r>
    </w:p>
    <w:p w14:paraId="4BD14AE2" w14:textId="09BDB05F" w:rsidR="00514147" w:rsidRDefault="00514147" w:rsidP="00514147">
      <w:pPr>
        <w:ind w:left="360"/>
        <w:jc w:val="center"/>
        <w:rPr>
          <w:b/>
          <w:bCs/>
          <w:i/>
          <w:iCs/>
          <w:sz w:val="28"/>
          <w:szCs w:val="20"/>
        </w:rPr>
      </w:pPr>
    </w:p>
    <w:p w14:paraId="369A6E5F" w14:textId="77777777" w:rsidR="00514147" w:rsidRDefault="00514147" w:rsidP="00514147">
      <w:pPr>
        <w:ind w:left="720"/>
        <w:contextualSpacing/>
        <w:jc w:val="center"/>
        <w:rPr>
          <w:rFonts w:ascii="Century Gothic" w:eastAsiaTheme="minorHAnsi" w:hAnsi="Century Gothic"/>
          <w:b/>
          <w:bCs/>
          <w:color w:val="385623"/>
          <w:sz w:val="24"/>
        </w:rPr>
      </w:pPr>
      <w:r>
        <w:rPr>
          <w:rFonts w:ascii="Century Gothic" w:hAnsi="Century Gothic"/>
          <w:b/>
          <w:bCs/>
          <w:color w:val="385623"/>
          <w:sz w:val="24"/>
        </w:rPr>
        <w:t>Horaire de nos rencontres quotidiennes.</w:t>
      </w:r>
    </w:p>
    <w:p w14:paraId="5D890E86" w14:textId="77777777" w:rsidR="00514147" w:rsidRDefault="00514147" w:rsidP="00514147">
      <w:pPr>
        <w:ind w:left="720"/>
        <w:contextualSpacing/>
        <w:jc w:val="center"/>
        <w:rPr>
          <w:rFonts w:ascii="Century Gothic" w:hAnsi="Century Gothic"/>
          <w:b/>
          <w:bCs/>
          <w:color w:val="385623"/>
          <w:sz w:val="24"/>
        </w:rPr>
      </w:pPr>
      <w:r>
        <w:rPr>
          <w:rFonts w:ascii="Century Gothic" w:hAnsi="Century Gothic"/>
          <w:b/>
          <w:bCs/>
          <w:color w:val="FF0000"/>
          <w:sz w:val="24"/>
        </w:rPr>
        <w:t xml:space="preserve">Tous les jours 11h </w:t>
      </w:r>
      <w:r>
        <w:rPr>
          <w:rFonts w:ascii="Century Gothic" w:hAnsi="Century Gothic"/>
          <w:b/>
          <w:bCs/>
          <w:color w:val="385623"/>
          <w:sz w:val="24"/>
        </w:rPr>
        <w:t>via Teams (voir ton calendrier Teams)</w:t>
      </w:r>
    </w:p>
    <w:p w14:paraId="6DFF069D" w14:textId="77777777" w:rsidR="00514147" w:rsidRDefault="00514147" w:rsidP="00514147">
      <w:pPr>
        <w:ind w:left="720"/>
        <w:contextualSpacing/>
        <w:jc w:val="center"/>
        <w:rPr>
          <w:rFonts w:ascii="Century Gothic" w:hAnsi="Century Gothic"/>
          <w:b/>
          <w:bCs/>
          <w:color w:val="385623"/>
          <w:sz w:val="24"/>
        </w:rPr>
      </w:pPr>
    </w:p>
    <w:tbl>
      <w:tblPr>
        <w:tblW w:w="9386" w:type="dxa"/>
        <w:tblInd w:w="137" w:type="dxa"/>
        <w:tblCellMar>
          <w:left w:w="0" w:type="dxa"/>
          <w:right w:w="0" w:type="dxa"/>
        </w:tblCellMar>
        <w:tblLook w:val="04A0" w:firstRow="1" w:lastRow="0" w:firstColumn="1" w:lastColumn="0" w:noHBand="0" w:noVBand="1"/>
      </w:tblPr>
      <w:tblGrid>
        <w:gridCol w:w="1467"/>
        <w:gridCol w:w="7919"/>
      </w:tblGrid>
      <w:tr w:rsidR="00514147" w14:paraId="699FC443" w14:textId="77777777" w:rsidTr="00514147">
        <w:trPr>
          <w:trHeight w:val="1208"/>
        </w:trPr>
        <w:tc>
          <w:tcPr>
            <w:tcW w:w="14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ADB05D" w14:textId="77777777" w:rsidR="00514147" w:rsidRDefault="00514147">
            <w:pPr>
              <w:jc w:val="center"/>
              <w:rPr>
                <w:rFonts w:ascii="Century Gothic" w:hAnsi="Century Gothic"/>
                <w:b/>
                <w:bCs/>
                <w:color w:val="385623"/>
                <w:sz w:val="24"/>
              </w:rPr>
            </w:pPr>
            <w:r>
              <w:rPr>
                <w:rFonts w:ascii="Century Gothic" w:hAnsi="Century Gothic"/>
                <w:b/>
                <w:bCs/>
                <w:color w:val="385623"/>
                <w:sz w:val="24"/>
              </w:rPr>
              <w:t>lundi</w:t>
            </w:r>
          </w:p>
        </w:tc>
        <w:tc>
          <w:tcPr>
            <w:tcW w:w="7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53DF64"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Présentation</w:t>
            </w:r>
            <w:r>
              <w:rPr>
                <w:rFonts w:ascii="Century Gothic" w:hAnsi="Century Gothic"/>
                <w:b/>
                <w:bCs/>
                <w:color w:val="385623"/>
                <w:sz w:val="24"/>
              </w:rPr>
              <w:t xml:space="preserve"> des travaux de la semaine</w:t>
            </w:r>
          </w:p>
          <w:p w14:paraId="09ADBFB2"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Explications:</w:t>
            </w:r>
            <w:r>
              <w:rPr>
                <w:rFonts w:ascii="Century Gothic" w:hAnsi="Century Gothic"/>
                <w:b/>
                <w:bCs/>
                <w:color w:val="385623"/>
                <w:sz w:val="24"/>
              </w:rPr>
              <w:t xml:space="preserve"> la masse et la conjugaison (révision)</w:t>
            </w:r>
          </w:p>
        </w:tc>
      </w:tr>
      <w:tr w:rsidR="00514147" w14:paraId="3922240B" w14:textId="77777777" w:rsidTr="00514147">
        <w:trPr>
          <w:trHeight w:val="1187"/>
        </w:trPr>
        <w:tc>
          <w:tcPr>
            <w:tcW w:w="14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393750" w14:textId="77777777" w:rsidR="00514147" w:rsidRDefault="00514147">
            <w:pPr>
              <w:jc w:val="center"/>
              <w:rPr>
                <w:rFonts w:ascii="Century Gothic" w:hAnsi="Century Gothic"/>
                <w:b/>
                <w:bCs/>
                <w:color w:val="385623"/>
                <w:sz w:val="24"/>
              </w:rPr>
            </w:pPr>
            <w:r>
              <w:rPr>
                <w:rFonts w:ascii="Century Gothic" w:hAnsi="Century Gothic"/>
                <w:b/>
                <w:bCs/>
                <w:color w:val="385623"/>
                <w:sz w:val="24"/>
              </w:rPr>
              <w:t>Mardi</w:t>
            </w:r>
          </w:p>
        </w:tc>
        <w:tc>
          <w:tcPr>
            <w:tcW w:w="7919" w:type="dxa"/>
            <w:tcBorders>
              <w:top w:val="nil"/>
              <w:left w:val="nil"/>
              <w:bottom w:val="single" w:sz="8" w:space="0" w:color="auto"/>
              <w:right w:val="single" w:sz="8" w:space="0" w:color="auto"/>
            </w:tcBorders>
            <w:tcMar>
              <w:top w:w="0" w:type="dxa"/>
              <w:left w:w="108" w:type="dxa"/>
              <w:bottom w:w="0" w:type="dxa"/>
              <w:right w:w="108" w:type="dxa"/>
            </w:tcMar>
            <w:hideMark/>
          </w:tcPr>
          <w:p w14:paraId="7B0BC8AF"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Correction</w:t>
            </w:r>
            <w:r>
              <w:rPr>
                <w:rFonts w:ascii="Century Gothic" w:hAnsi="Century Gothic"/>
                <w:b/>
                <w:bCs/>
                <w:color w:val="385623"/>
                <w:sz w:val="24"/>
              </w:rPr>
              <w:t xml:space="preserve"> Décimale B p. 61 à 64 et cahier de fiches #5-5</w:t>
            </w:r>
          </w:p>
          <w:p w14:paraId="0E1ECC80"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Correction</w:t>
            </w:r>
            <w:r>
              <w:rPr>
                <w:rFonts w:ascii="Century Gothic" w:hAnsi="Century Gothic"/>
                <w:b/>
                <w:bCs/>
                <w:color w:val="385623"/>
                <w:sz w:val="24"/>
              </w:rPr>
              <w:t xml:space="preserve"> Au programme p. 136 à 138</w:t>
            </w:r>
          </w:p>
          <w:p w14:paraId="4E9805C5"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 xml:space="preserve">Explications: le </w:t>
            </w:r>
            <w:r>
              <w:rPr>
                <w:rFonts w:ascii="Century Gothic" w:hAnsi="Century Gothic"/>
                <w:b/>
                <w:bCs/>
                <w:color w:val="385623"/>
                <w:sz w:val="24"/>
              </w:rPr>
              <w:t> volume</w:t>
            </w:r>
          </w:p>
        </w:tc>
      </w:tr>
      <w:tr w:rsidR="00514147" w14:paraId="02561131" w14:textId="77777777" w:rsidTr="00514147">
        <w:trPr>
          <w:trHeight w:val="798"/>
        </w:trPr>
        <w:tc>
          <w:tcPr>
            <w:tcW w:w="146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CD8CCA" w14:textId="77777777" w:rsidR="00514147" w:rsidRDefault="00514147">
            <w:pPr>
              <w:jc w:val="center"/>
              <w:rPr>
                <w:rFonts w:ascii="Century Gothic" w:hAnsi="Century Gothic"/>
                <w:b/>
                <w:bCs/>
                <w:color w:val="385623"/>
                <w:sz w:val="24"/>
              </w:rPr>
            </w:pPr>
            <w:r>
              <w:rPr>
                <w:rFonts w:ascii="Century Gothic" w:hAnsi="Century Gothic"/>
                <w:b/>
                <w:bCs/>
                <w:color w:val="385623"/>
                <w:sz w:val="24"/>
              </w:rPr>
              <w:t>Mercredi</w:t>
            </w:r>
          </w:p>
          <w:p w14:paraId="019F1693" w14:textId="77777777" w:rsidR="00514147" w:rsidRDefault="00514147">
            <w:pPr>
              <w:jc w:val="center"/>
              <w:rPr>
                <w:rFonts w:ascii="Century Gothic" w:hAnsi="Century Gothic"/>
                <w:b/>
                <w:bCs/>
                <w:color w:val="385623"/>
                <w:sz w:val="24"/>
              </w:rPr>
            </w:pPr>
          </w:p>
        </w:tc>
        <w:tc>
          <w:tcPr>
            <w:tcW w:w="7919" w:type="dxa"/>
            <w:tcBorders>
              <w:top w:val="nil"/>
              <w:left w:val="nil"/>
              <w:bottom w:val="single" w:sz="8" w:space="0" w:color="auto"/>
              <w:right w:val="single" w:sz="8" w:space="0" w:color="auto"/>
            </w:tcBorders>
            <w:tcMar>
              <w:top w:w="0" w:type="dxa"/>
              <w:left w:w="108" w:type="dxa"/>
              <w:bottom w:w="0" w:type="dxa"/>
              <w:right w:w="108" w:type="dxa"/>
            </w:tcMar>
            <w:hideMark/>
          </w:tcPr>
          <w:p w14:paraId="4F31BC2D"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Correction</w:t>
            </w:r>
            <w:r>
              <w:rPr>
                <w:rFonts w:ascii="Century Gothic" w:hAnsi="Century Gothic"/>
                <w:b/>
                <w:bCs/>
                <w:color w:val="385623"/>
                <w:sz w:val="24"/>
              </w:rPr>
              <w:t xml:space="preserve"> Décimale B p. 68 à 71</w:t>
            </w:r>
          </w:p>
          <w:p w14:paraId="420CDBB9"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Explications</w:t>
            </w:r>
            <w:r>
              <w:rPr>
                <w:rFonts w:ascii="Century Gothic" w:hAnsi="Century Gothic"/>
                <w:b/>
                <w:bCs/>
                <w:color w:val="385623"/>
                <w:sz w:val="24"/>
              </w:rPr>
              <w:t> : situation de raisonnement mathématique et la ponctuation (révision)</w:t>
            </w:r>
          </w:p>
        </w:tc>
      </w:tr>
      <w:tr w:rsidR="00514147" w14:paraId="14D83858" w14:textId="77777777" w:rsidTr="00514147">
        <w:trPr>
          <w:trHeight w:val="798"/>
        </w:trPr>
        <w:tc>
          <w:tcPr>
            <w:tcW w:w="14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DE3521" w14:textId="77777777" w:rsidR="00514147" w:rsidRDefault="00514147">
            <w:pPr>
              <w:jc w:val="center"/>
              <w:rPr>
                <w:rFonts w:ascii="Century Gothic" w:hAnsi="Century Gothic"/>
                <w:b/>
                <w:bCs/>
                <w:color w:val="385623"/>
                <w:sz w:val="24"/>
              </w:rPr>
            </w:pPr>
            <w:r>
              <w:rPr>
                <w:rFonts w:ascii="Century Gothic" w:hAnsi="Century Gothic"/>
                <w:b/>
                <w:bCs/>
                <w:color w:val="385623"/>
                <w:sz w:val="24"/>
              </w:rPr>
              <w:t>Jeudi</w:t>
            </w:r>
          </w:p>
        </w:tc>
        <w:tc>
          <w:tcPr>
            <w:tcW w:w="7919" w:type="dxa"/>
            <w:tcBorders>
              <w:top w:val="nil"/>
              <w:left w:val="nil"/>
              <w:bottom w:val="single" w:sz="8" w:space="0" w:color="auto"/>
              <w:right w:val="single" w:sz="8" w:space="0" w:color="auto"/>
            </w:tcBorders>
            <w:tcMar>
              <w:top w:w="0" w:type="dxa"/>
              <w:left w:w="108" w:type="dxa"/>
              <w:bottom w:w="0" w:type="dxa"/>
              <w:right w:w="108" w:type="dxa"/>
            </w:tcMar>
            <w:hideMark/>
          </w:tcPr>
          <w:p w14:paraId="79A912E5"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Correction</w:t>
            </w:r>
            <w:r>
              <w:rPr>
                <w:rFonts w:ascii="Century Gothic" w:hAnsi="Century Gothic"/>
                <w:b/>
                <w:bCs/>
                <w:color w:val="385623"/>
                <w:sz w:val="24"/>
              </w:rPr>
              <w:t xml:space="preserve"> Décimale B p.80 et 81</w:t>
            </w:r>
          </w:p>
          <w:p w14:paraId="6646DF37"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Correction</w:t>
            </w:r>
            <w:r>
              <w:rPr>
                <w:rFonts w:ascii="Century Gothic" w:hAnsi="Century Gothic"/>
                <w:b/>
                <w:bCs/>
                <w:color w:val="385623"/>
                <w:sz w:val="24"/>
              </w:rPr>
              <w:t xml:space="preserve"> Au programme p. 102 à 104</w:t>
            </w:r>
          </w:p>
          <w:p w14:paraId="47EE1CEB"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Explications:</w:t>
            </w:r>
            <w:r>
              <w:rPr>
                <w:rFonts w:ascii="Century Gothic" w:hAnsi="Century Gothic"/>
                <w:b/>
                <w:bCs/>
                <w:color w:val="385623"/>
                <w:sz w:val="24"/>
              </w:rPr>
              <w:t xml:space="preserve"> Les homophones la/ce/ou</w:t>
            </w:r>
          </w:p>
        </w:tc>
      </w:tr>
      <w:tr w:rsidR="00514147" w14:paraId="486852CD" w14:textId="77777777" w:rsidTr="00514147">
        <w:trPr>
          <w:trHeight w:val="778"/>
        </w:trPr>
        <w:tc>
          <w:tcPr>
            <w:tcW w:w="14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63AB2" w14:textId="77777777" w:rsidR="00514147" w:rsidRDefault="00514147">
            <w:pPr>
              <w:jc w:val="center"/>
              <w:rPr>
                <w:rFonts w:ascii="Century Gothic" w:hAnsi="Century Gothic"/>
                <w:b/>
                <w:bCs/>
                <w:color w:val="385623"/>
                <w:sz w:val="24"/>
              </w:rPr>
            </w:pPr>
            <w:r>
              <w:rPr>
                <w:rFonts w:ascii="Century Gothic" w:hAnsi="Century Gothic"/>
                <w:b/>
                <w:bCs/>
                <w:color w:val="385623"/>
                <w:sz w:val="24"/>
              </w:rPr>
              <w:t>Vendredi</w:t>
            </w:r>
          </w:p>
        </w:tc>
        <w:tc>
          <w:tcPr>
            <w:tcW w:w="7919" w:type="dxa"/>
            <w:tcBorders>
              <w:top w:val="nil"/>
              <w:left w:val="nil"/>
              <w:bottom w:val="single" w:sz="8" w:space="0" w:color="auto"/>
              <w:right w:val="single" w:sz="8" w:space="0" w:color="auto"/>
            </w:tcBorders>
            <w:tcMar>
              <w:top w:w="0" w:type="dxa"/>
              <w:left w:w="108" w:type="dxa"/>
              <w:bottom w:w="0" w:type="dxa"/>
              <w:right w:w="108" w:type="dxa"/>
            </w:tcMar>
          </w:tcPr>
          <w:p w14:paraId="12369762" w14:textId="77777777" w:rsidR="00514147" w:rsidRDefault="00514147">
            <w:pPr>
              <w:spacing w:line="276" w:lineRule="auto"/>
              <w:rPr>
                <w:rFonts w:ascii="Century Gothic" w:hAnsi="Century Gothic"/>
                <w:b/>
                <w:bCs/>
                <w:color w:val="385623"/>
                <w:sz w:val="24"/>
              </w:rPr>
            </w:pPr>
            <w:r>
              <w:rPr>
                <w:rFonts w:ascii="Century Gothic" w:hAnsi="Century Gothic"/>
                <w:b/>
                <w:bCs/>
                <w:color w:val="385623"/>
                <w:sz w:val="24"/>
                <w:u w:val="single"/>
              </w:rPr>
              <w:t>Correction</w:t>
            </w:r>
            <w:r>
              <w:rPr>
                <w:rFonts w:ascii="Century Gothic" w:hAnsi="Century Gothic"/>
                <w:b/>
                <w:bCs/>
                <w:color w:val="385623"/>
                <w:sz w:val="24"/>
              </w:rPr>
              <w:t xml:space="preserve"> Au programme p. 16, 30 à 34</w:t>
            </w:r>
          </w:p>
          <w:p w14:paraId="535A4079" w14:textId="77777777" w:rsidR="00514147" w:rsidRDefault="00514147">
            <w:pPr>
              <w:spacing w:line="276" w:lineRule="auto"/>
              <w:rPr>
                <w:rFonts w:ascii="Century Gothic" w:hAnsi="Century Gothic"/>
                <w:b/>
                <w:bCs/>
                <w:color w:val="385623"/>
                <w:sz w:val="24"/>
              </w:rPr>
            </w:pPr>
          </w:p>
        </w:tc>
      </w:tr>
    </w:tbl>
    <w:p w14:paraId="4D23EDB3" w14:textId="21EB8DC3" w:rsidR="00514147" w:rsidRDefault="00514147" w:rsidP="00514147">
      <w:pPr>
        <w:ind w:left="360"/>
        <w:jc w:val="center"/>
        <w:rPr>
          <w:b/>
          <w:bCs/>
          <w:i/>
          <w:iCs/>
          <w:sz w:val="28"/>
          <w:szCs w:val="20"/>
        </w:rPr>
      </w:pPr>
    </w:p>
    <w:p w14:paraId="74241CA6" w14:textId="77777777" w:rsidR="0033078A" w:rsidRDefault="0033078A">
      <w:pPr>
        <w:rPr>
          <w:b/>
          <w:bCs/>
          <w:i/>
          <w:iCs/>
          <w:sz w:val="28"/>
          <w:szCs w:val="20"/>
          <w:u w:val="single"/>
        </w:rPr>
      </w:pPr>
      <w:r>
        <w:rPr>
          <w:b/>
          <w:bCs/>
          <w:i/>
          <w:iCs/>
          <w:sz w:val="28"/>
          <w:szCs w:val="20"/>
          <w:u w:val="single"/>
        </w:rPr>
        <w:br w:type="page"/>
      </w:r>
    </w:p>
    <w:p w14:paraId="64AA34D3" w14:textId="7BB23B6F" w:rsidR="000370EF" w:rsidRPr="000370EF" w:rsidRDefault="000370EF" w:rsidP="00514147">
      <w:pPr>
        <w:ind w:left="360"/>
        <w:jc w:val="center"/>
        <w:rPr>
          <w:b/>
          <w:bCs/>
          <w:i/>
          <w:iCs/>
          <w:sz w:val="28"/>
          <w:szCs w:val="20"/>
          <w:u w:val="single"/>
        </w:rPr>
      </w:pPr>
      <w:r w:rsidRPr="000370EF">
        <w:rPr>
          <w:b/>
          <w:bCs/>
          <w:i/>
          <w:iCs/>
          <w:sz w:val="28"/>
          <w:szCs w:val="20"/>
          <w:u w:val="single"/>
        </w:rPr>
        <w:lastRenderedPageBreak/>
        <w:t>Plan de travail – groupe 603</w:t>
      </w:r>
    </w:p>
    <w:p w14:paraId="061EF3C1" w14:textId="7E87915D" w:rsidR="000370EF" w:rsidRDefault="0033078A" w:rsidP="00514147">
      <w:pPr>
        <w:ind w:left="360"/>
        <w:jc w:val="center"/>
        <w:rPr>
          <w:b/>
          <w:bCs/>
          <w:i/>
          <w:iCs/>
          <w:sz w:val="28"/>
          <w:szCs w:val="20"/>
        </w:rPr>
      </w:pPr>
      <w:r w:rsidRPr="000370EF">
        <w:rPr>
          <w:b/>
          <w:bCs/>
          <w:i/>
          <w:iCs/>
          <w:noProof/>
          <w:sz w:val="28"/>
          <w:szCs w:val="20"/>
          <w:lang w:val="fr-CA"/>
        </w:rPr>
        <w:drawing>
          <wp:anchor distT="0" distB="0" distL="114300" distR="114300" simplePos="0" relativeHeight="251659264" behindDoc="1" locked="0" layoutInCell="1" allowOverlap="1" wp14:anchorId="67B33F2D" wp14:editId="55038FF8">
            <wp:simplePos x="0" y="0"/>
            <wp:positionH relativeFrom="margin">
              <wp:align>center</wp:align>
            </wp:positionH>
            <wp:positionV relativeFrom="paragraph">
              <wp:posOffset>300760</wp:posOffset>
            </wp:positionV>
            <wp:extent cx="6983095" cy="4613275"/>
            <wp:effectExtent l="0" t="0" r="8255" b="0"/>
            <wp:wrapTight wrapText="bothSides">
              <wp:wrapPolygon edited="0">
                <wp:start x="0" y="0"/>
                <wp:lineTo x="0" y="21496"/>
                <wp:lineTo x="21567" y="21496"/>
                <wp:lineTo x="2156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83095" cy="4613275"/>
                    </a:xfrm>
                    <a:prstGeom prst="rect">
                      <a:avLst/>
                    </a:prstGeom>
                    <a:noFill/>
                    <a:ln>
                      <a:noFill/>
                    </a:ln>
                  </pic:spPr>
                </pic:pic>
              </a:graphicData>
            </a:graphic>
          </wp:anchor>
        </w:drawing>
      </w:r>
    </w:p>
    <w:p w14:paraId="195CD593" w14:textId="12BD2D82" w:rsidR="000370EF" w:rsidRPr="007E325F" w:rsidRDefault="000370EF" w:rsidP="00514147">
      <w:pPr>
        <w:ind w:left="360"/>
        <w:jc w:val="center"/>
        <w:rPr>
          <w:b/>
          <w:bCs/>
          <w:i/>
          <w:iCs/>
          <w:sz w:val="28"/>
          <w:szCs w:val="20"/>
        </w:rPr>
      </w:pPr>
    </w:p>
    <w:sectPr w:rsidR="000370EF" w:rsidRPr="007E325F" w:rsidSect="00012127">
      <w:headerReference w:type="even" r:id="rId53"/>
      <w:footerReference w:type="even" r:id="rId54"/>
      <w:headerReference w:type="first" r:id="rId55"/>
      <w:footerReference w:type="first" r:id="rId56"/>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43A07" w14:textId="77777777" w:rsidR="001D10D6" w:rsidRDefault="001D10D6" w:rsidP="005E3AF4">
      <w:r>
        <w:separator/>
      </w:r>
    </w:p>
  </w:endnote>
  <w:endnote w:type="continuationSeparator" w:id="0">
    <w:p w14:paraId="79F8B102" w14:textId="77777777" w:rsidR="001D10D6" w:rsidRDefault="001D10D6"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1D10D6" w:rsidRDefault="001D10D6" w:rsidP="001D10D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D10D6" w:rsidRDefault="001D10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78AA1" w14:textId="77777777" w:rsidR="001D10D6" w:rsidRDefault="001D10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52BAC" w14:textId="77777777" w:rsidR="001D10D6" w:rsidRDefault="001D10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3EB402AB" w14:textId="4FB76E9B" w:rsidR="001D10D6" w:rsidRPr="00F80F0A" w:rsidRDefault="001D10D6"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FB1C58">
          <w:rPr>
            <w:rStyle w:val="Numrodepage"/>
            <w:rFonts w:ascii="Arial" w:hAnsi="Arial" w:cs="Arial"/>
            <w:noProof/>
            <w:color w:val="BFBFBF" w:themeColor="background1" w:themeShade="BF"/>
            <w:szCs w:val="30"/>
          </w:rPr>
          <w:t>20</w:t>
        </w:r>
        <w:r w:rsidRPr="00761178">
          <w:rPr>
            <w:rStyle w:val="Numrodepage"/>
            <w:rFonts w:ascii="Arial" w:hAnsi="Arial" w:cs="Arial"/>
            <w:color w:val="BFBFBF" w:themeColor="background1" w:themeShade="BF"/>
            <w:szCs w:val="30"/>
          </w:rPr>
          <w:fldChar w:fldCharType="end"/>
        </w:r>
      </w:p>
    </w:sdtContent>
  </w:sdt>
  <w:p w14:paraId="1AD71CCF" w14:textId="77777777" w:rsidR="001D10D6" w:rsidRPr="00F80F0A" w:rsidRDefault="001D10D6"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4BF8" w14:textId="77777777" w:rsidR="001D10D6" w:rsidRDefault="001D10D6">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E29E3" w14:textId="77777777" w:rsidR="001D10D6" w:rsidRDefault="001D10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0712" w14:textId="77777777" w:rsidR="001D10D6" w:rsidRDefault="001D10D6" w:rsidP="005E3AF4">
      <w:r>
        <w:separator/>
      </w:r>
    </w:p>
  </w:footnote>
  <w:footnote w:type="continuationSeparator" w:id="0">
    <w:p w14:paraId="592A47F5" w14:textId="77777777" w:rsidR="001D10D6" w:rsidRDefault="001D10D6"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28D4B" w14:textId="77777777" w:rsidR="001D10D6" w:rsidRDefault="001D10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3245A" w14:textId="77777777" w:rsidR="001D10D6" w:rsidRDefault="001D10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412A4" w14:textId="77777777" w:rsidR="001D10D6" w:rsidRDefault="001D10D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F953B4" w:rsidR="001D10D6" w:rsidRPr="005E3AF4" w:rsidRDefault="001D10D6"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901A" w14:textId="77777777" w:rsidR="001D10D6" w:rsidRDefault="001D10D6">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72EE" w14:textId="77777777" w:rsidR="001D10D6" w:rsidRDefault="001D10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FFFFFFFF">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589173C1"/>
    <w:multiLevelType w:val="hybridMultilevel"/>
    <w:tmpl w:val="24AA0590"/>
    <w:lvl w:ilvl="0" w:tplc="D81403DE">
      <w:start w:val="1"/>
      <w:numFmt w:val="bullet"/>
      <w:lvlText w:val=""/>
      <w:lvlJc w:val="left"/>
      <w:pPr>
        <w:ind w:left="720" w:hanging="360"/>
      </w:pPr>
      <w:rPr>
        <w:rFonts w:ascii="Symbol" w:hAnsi="Symbol" w:hint="default"/>
      </w:rPr>
    </w:lvl>
    <w:lvl w:ilvl="1" w:tplc="B360EADA">
      <w:start w:val="1"/>
      <w:numFmt w:val="bullet"/>
      <w:lvlText w:val="o"/>
      <w:lvlJc w:val="left"/>
      <w:pPr>
        <w:ind w:left="1440" w:hanging="360"/>
      </w:pPr>
      <w:rPr>
        <w:rFonts w:ascii="Courier New" w:hAnsi="Courier New" w:hint="default"/>
      </w:rPr>
    </w:lvl>
    <w:lvl w:ilvl="2" w:tplc="6922B6CC">
      <w:start w:val="1"/>
      <w:numFmt w:val="bullet"/>
      <w:lvlText w:val=""/>
      <w:lvlJc w:val="left"/>
      <w:pPr>
        <w:ind w:left="2160" w:hanging="360"/>
      </w:pPr>
      <w:rPr>
        <w:rFonts w:ascii="Wingdings" w:hAnsi="Wingdings" w:hint="default"/>
      </w:rPr>
    </w:lvl>
    <w:lvl w:ilvl="3" w:tplc="2EDE75B2">
      <w:start w:val="1"/>
      <w:numFmt w:val="bullet"/>
      <w:lvlText w:val=""/>
      <w:lvlJc w:val="left"/>
      <w:pPr>
        <w:ind w:left="2880" w:hanging="360"/>
      </w:pPr>
      <w:rPr>
        <w:rFonts w:ascii="Symbol" w:hAnsi="Symbol" w:hint="default"/>
      </w:rPr>
    </w:lvl>
    <w:lvl w:ilvl="4" w:tplc="AB24FB44">
      <w:start w:val="1"/>
      <w:numFmt w:val="bullet"/>
      <w:lvlText w:val="o"/>
      <w:lvlJc w:val="left"/>
      <w:pPr>
        <w:ind w:left="3600" w:hanging="360"/>
      </w:pPr>
      <w:rPr>
        <w:rFonts w:ascii="Courier New" w:hAnsi="Courier New" w:hint="default"/>
      </w:rPr>
    </w:lvl>
    <w:lvl w:ilvl="5" w:tplc="223A75E0">
      <w:start w:val="1"/>
      <w:numFmt w:val="bullet"/>
      <w:lvlText w:val=""/>
      <w:lvlJc w:val="left"/>
      <w:pPr>
        <w:ind w:left="4320" w:hanging="360"/>
      </w:pPr>
      <w:rPr>
        <w:rFonts w:ascii="Wingdings" w:hAnsi="Wingdings" w:hint="default"/>
      </w:rPr>
    </w:lvl>
    <w:lvl w:ilvl="6" w:tplc="6FD4A758">
      <w:start w:val="1"/>
      <w:numFmt w:val="bullet"/>
      <w:lvlText w:val=""/>
      <w:lvlJc w:val="left"/>
      <w:pPr>
        <w:ind w:left="5040" w:hanging="360"/>
      </w:pPr>
      <w:rPr>
        <w:rFonts w:ascii="Symbol" w:hAnsi="Symbol" w:hint="default"/>
      </w:rPr>
    </w:lvl>
    <w:lvl w:ilvl="7" w:tplc="7BDE92AE">
      <w:start w:val="1"/>
      <w:numFmt w:val="bullet"/>
      <w:lvlText w:val="o"/>
      <w:lvlJc w:val="left"/>
      <w:pPr>
        <w:ind w:left="5760" w:hanging="360"/>
      </w:pPr>
      <w:rPr>
        <w:rFonts w:ascii="Courier New" w:hAnsi="Courier New" w:hint="default"/>
      </w:rPr>
    </w:lvl>
    <w:lvl w:ilvl="8" w:tplc="B4D84B18">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8"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4"/>
  </w:num>
  <w:num w:numId="3">
    <w:abstractNumId w:val="30"/>
  </w:num>
  <w:num w:numId="4">
    <w:abstractNumId w:val="23"/>
  </w:num>
  <w:num w:numId="5">
    <w:abstractNumId w:val="14"/>
  </w:num>
  <w:num w:numId="6">
    <w:abstractNumId w:val="16"/>
  </w:num>
  <w:num w:numId="7">
    <w:abstractNumId w:val="20"/>
  </w:num>
  <w:num w:numId="8">
    <w:abstractNumId w:val="16"/>
  </w:num>
  <w:num w:numId="9">
    <w:abstractNumId w:val="23"/>
  </w:num>
  <w:num w:numId="10">
    <w:abstractNumId w:val="7"/>
  </w:num>
  <w:num w:numId="11">
    <w:abstractNumId w:val="26"/>
  </w:num>
  <w:num w:numId="12">
    <w:abstractNumId w:val="21"/>
  </w:num>
  <w:num w:numId="13">
    <w:abstractNumId w:val="2"/>
  </w:num>
  <w:num w:numId="14">
    <w:abstractNumId w:val="29"/>
  </w:num>
  <w:num w:numId="15">
    <w:abstractNumId w:val="7"/>
  </w:num>
  <w:num w:numId="16">
    <w:abstractNumId w:val="7"/>
  </w:num>
  <w:num w:numId="17">
    <w:abstractNumId w:val="1"/>
  </w:num>
  <w:num w:numId="18">
    <w:abstractNumId w:val="27"/>
  </w:num>
  <w:num w:numId="19">
    <w:abstractNumId w:val="12"/>
  </w:num>
  <w:num w:numId="20">
    <w:abstractNumId w:val="11"/>
  </w:num>
  <w:num w:numId="21">
    <w:abstractNumId w:val="18"/>
  </w:num>
  <w:num w:numId="22">
    <w:abstractNumId w:val="25"/>
  </w:num>
  <w:num w:numId="23">
    <w:abstractNumId w:val="15"/>
  </w:num>
  <w:num w:numId="24">
    <w:abstractNumId w:val="4"/>
  </w:num>
  <w:num w:numId="25">
    <w:abstractNumId w:val="6"/>
  </w:num>
  <w:num w:numId="26">
    <w:abstractNumId w:val="10"/>
  </w:num>
  <w:num w:numId="27">
    <w:abstractNumId w:val="5"/>
  </w:num>
  <w:num w:numId="28">
    <w:abstractNumId w:val="28"/>
  </w:num>
  <w:num w:numId="29">
    <w:abstractNumId w:val="17"/>
  </w:num>
  <w:num w:numId="30">
    <w:abstractNumId w:val="3"/>
  </w:num>
  <w:num w:numId="31">
    <w:abstractNumId w:val="13"/>
  </w:num>
  <w:num w:numId="32">
    <w:abstractNumId w:val="9"/>
  </w:num>
  <w:num w:numId="33">
    <w:abstractNumId w:val="0"/>
  </w:num>
  <w:num w:numId="34">
    <w:abstractNumId w:val="8"/>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44F5"/>
    <w:rsid w:val="00011135"/>
    <w:rsid w:val="00012127"/>
    <w:rsid w:val="00021680"/>
    <w:rsid w:val="0003067E"/>
    <w:rsid w:val="00035250"/>
    <w:rsid w:val="000370EF"/>
    <w:rsid w:val="00070B3B"/>
    <w:rsid w:val="000729C8"/>
    <w:rsid w:val="00091932"/>
    <w:rsid w:val="000B680A"/>
    <w:rsid w:val="000C7C77"/>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10D6"/>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3078A"/>
    <w:rsid w:val="00342901"/>
    <w:rsid w:val="00342996"/>
    <w:rsid w:val="003602A4"/>
    <w:rsid w:val="00370E45"/>
    <w:rsid w:val="00374248"/>
    <w:rsid w:val="00376620"/>
    <w:rsid w:val="003875B9"/>
    <w:rsid w:val="003A5645"/>
    <w:rsid w:val="003C4209"/>
    <w:rsid w:val="003C4F56"/>
    <w:rsid w:val="003D4077"/>
    <w:rsid w:val="003E176A"/>
    <w:rsid w:val="00403CBD"/>
    <w:rsid w:val="0045281A"/>
    <w:rsid w:val="0046082B"/>
    <w:rsid w:val="00472745"/>
    <w:rsid w:val="004B4F91"/>
    <w:rsid w:val="004C7F85"/>
    <w:rsid w:val="004D3572"/>
    <w:rsid w:val="004E7183"/>
    <w:rsid w:val="004F5114"/>
    <w:rsid w:val="005125D6"/>
    <w:rsid w:val="00512622"/>
    <w:rsid w:val="00514147"/>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7E325F"/>
    <w:rsid w:val="008047C0"/>
    <w:rsid w:val="00810F14"/>
    <w:rsid w:val="008554B2"/>
    <w:rsid w:val="0086344F"/>
    <w:rsid w:val="0086620B"/>
    <w:rsid w:val="0087220A"/>
    <w:rsid w:val="00883A2B"/>
    <w:rsid w:val="00894B0A"/>
    <w:rsid w:val="008A11C5"/>
    <w:rsid w:val="008A61C3"/>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AE0860"/>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1C58"/>
    <w:rsid w:val="00FB594A"/>
    <w:rsid w:val="00FB776F"/>
    <w:rsid w:val="00FE5863"/>
    <w:rsid w:val="00FF07B9"/>
    <w:rsid w:val="0152F575"/>
    <w:rsid w:val="09A93BAF"/>
    <w:rsid w:val="0B3ED6FC"/>
    <w:rsid w:val="0CD889E7"/>
    <w:rsid w:val="0E0A97CB"/>
    <w:rsid w:val="10B3284E"/>
    <w:rsid w:val="1258CF10"/>
    <w:rsid w:val="12706D6C"/>
    <w:rsid w:val="13EF3FB8"/>
    <w:rsid w:val="14561024"/>
    <w:rsid w:val="16460B7F"/>
    <w:rsid w:val="167B6785"/>
    <w:rsid w:val="18A9A3EB"/>
    <w:rsid w:val="1BD2E864"/>
    <w:rsid w:val="1CC96A85"/>
    <w:rsid w:val="1D82706C"/>
    <w:rsid w:val="1D9068F0"/>
    <w:rsid w:val="1E7C3834"/>
    <w:rsid w:val="21572027"/>
    <w:rsid w:val="25E8A1A1"/>
    <w:rsid w:val="270D7756"/>
    <w:rsid w:val="29A33BA1"/>
    <w:rsid w:val="2B223074"/>
    <w:rsid w:val="2E453344"/>
    <w:rsid w:val="2E8D5AF7"/>
    <w:rsid w:val="300D6F32"/>
    <w:rsid w:val="30AD4B5E"/>
    <w:rsid w:val="3429EF0F"/>
    <w:rsid w:val="3A56B3FB"/>
    <w:rsid w:val="3B280233"/>
    <w:rsid w:val="3E60E29E"/>
    <w:rsid w:val="3FAB4B43"/>
    <w:rsid w:val="41301EAC"/>
    <w:rsid w:val="42813CFD"/>
    <w:rsid w:val="42C545DA"/>
    <w:rsid w:val="4481E050"/>
    <w:rsid w:val="452777E0"/>
    <w:rsid w:val="45DCBFF9"/>
    <w:rsid w:val="45DF2572"/>
    <w:rsid w:val="473CF967"/>
    <w:rsid w:val="4782B0A3"/>
    <w:rsid w:val="4CD52812"/>
    <w:rsid w:val="51434C55"/>
    <w:rsid w:val="53ACAB6D"/>
    <w:rsid w:val="5941B15E"/>
    <w:rsid w:val="5F762CD6"/>
    <w:rsid w:val="6105F307"/>
    <w:rsid w:val="6178DB5D"/>
    <w:rsid w:val="622B148E"/>
    <w:rsid w:val="6330EB45"/>
    <w:rsid w:val="6405567B"/>
    <w:rsid w:val="651E3933"/>
    <w:rsid w:val="6A34106B"/>
    <w:rsid w:val="6A3AEBD0"/>
    <w:rsid w:val="6DC215ED"/>
    <w:rsid w:val="6E1C7BFB"/>
    <w:rsid w:val="72F414D7"/>
    <w:rsid w:val="735021B5"/>
    <w:rsid w:val="75CB2E36"/>
    <w:rsid w:val="78817588"/>
    <w:rsid w:val="7C8C2C83"/>
    <w:rsid w:val="7DF44760"/>
    <w:rsid w:val="7DFE01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10"/>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7"/>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 w:type="paragraph" w:customStyle="1" w:styleId="paragraph">
    <w:name w:val="paragraph"/>
    <w:basedOn w:val="Normal"/>
    <w:rsid w:val="000C7C77"/>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0C7C77"/>
  </w:style>
  <w:style w:type="character" w:customStyle="1" w:styleId="contextualspellingandgrammarerror">
    <w:name w:val="contextualspellingandgrammarerror"/>
    <w:basedOn w:val="Policepardfaut"/>
    <w:rsid w:val="000C7C77"/>
  </w:style>
  <w:style w:type="character" w:customStyle="1" w:styleId="eop">
    <w:name w:val="eop"/>
    <w:basedOn w:val="Policepardfaut"/>
    <w:rsid w:val="000C7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721678">
      <w:bodyDiv w:val="1"/>
      <w:marLeft w:val="0"/>
      <w:marRight w:val="0"/>
      <w:marTop w:val="0"/>
      <w:marBottom w:val="0"/>
      <w:divBdr>
        <w:top w:val="none" w:sz="0" w:space="0" w:color="auto"/>
        <w:left w:val="none" w:sz="0" w:space="0" w:color="auto"/>
        <w:bottom w:val="none" w:sz="0" w:space="0" w:color="auto"/>
        <w:right w:val="none" w:sz="0" w:space="0" w:color="auto"/>
      </w:divBdr>
    </w:div>
    <w:div w:id="387068175">
      <w:bodyDiv w:val="1"/>
      <w:marLeft w:val="0"/>
      <w:marRight w:val="0"/>
      <w:marTop w:val="0"/>
      <w:marBottom w:val="0"/>
      <w:divBdr>
        <w:top w:val="none" w:sz="0" w:space="0" w:color="auto"/>
        <w:left w:val="none" w:sz="0" w:space="0" w:color="auto"/>
        <w:bottom w:val="none" w:sz="0" w:space="0" w:color="auto"/>
        <w:right w:val="none" w:sz="0" w:space="0" w:color="auto"/>
      </w:divBdr>
      <w:divsChild>
        <w:div w:id="245112624">
          <w:marLeft w:val="0"/>
          <w:marRight w:val="0"/>
          <w:marTop w:val="0"/>
          <w:marBottom w:val="0"/>
          <w:divBdr>
            <w:top w:val="none" w:sz="0" w:space="0" w:color="auto"/>
            <w:left w:val="none" w:sz="0" w:space="0" w:color="auto"/>
            <w:bottom w:val="none" w:sz="0" w:space="0" w:color="auto"/>
            <w:right w:val="none" w:sz="0" w:space="0" w:color="auto"/>
          </w:divBdr>
        </w:div>
        <w:div w:id="2087192634">
          <w:marLeft w:val="0"/>
          <w:marRight w:val="0"/>
          <w:marTop w:val="0"/>
          <w:marBottom w:val="0"/>
          <w:divBdr>
            <w:top w:val="none" w:sz="0" w:space="0" w:color="auto"/>
            <w:left w:val="none" w:sz="0" w:space="0" w:color="auto"/>
            <w:bottom w:val="none" w:sz="0" w:space="0" w:color="auto"/>
            <w:right w:val="none" w:sz="0" w:space="0" w:color="auto"/>
          </w:divBdr>
        </w:div>
        <w:div w:id="445126615">
          <w:marLeft w:val="0"/>
          <w:marRight w:val="0"/>
          <w:marTop w:val="0"/>
          <w:marBottom w:val="0"/>
          <w:divBdr>
            <w:top w:val="none" w:sz="0" w:space="0" w:color="auto"/>
            <w:left w:val="none" w:sz="0" w:space="0" w:color="auto"/>
            <w:bottom w:val="none" w:sz="0" w:space="0" w:color="auto"/>
            <w:right w:val="none" w:sz="0" w:space="0" w:color="auto"/>
          </w:divBdr>
        </w:div>
        <w:div w:id="771978753">
          <w:marLeft w:val="0"/>
          <w:marRight w:val="0"/>
          <w:marTop w:val="0"/>
          <w:marBottom w:val="0"/>
          <w:divBdr>
            <w:top w:val="none" w:sz="0" w:space="0" w:color="auto"/>
            <w:left w:val="none" w:sz="0" w:space="0" w:color="auto"/>
            <w:bottom w:val="none" w:sz="0" w:space="0" w:color="auto"/>
            <w:right w:val="none" w:sz="0" w:space="0" w:color="auto"/>
          </w:divBdr>
        </w:div>
        <w:div w:id="675882772">
          <w:marLeft w:val="0"/>
          <w:marRight w:val="0"/>
          <w:marTop w:val="0"/>
          <w:marBottom w:val="0"/>
          <w:divBdr>
            <w:top w:val="none" w:sz="0" w:space="0" w:color="auto"/>
            <w:left w:val="none" w:sz="0" w:space="0" w:color="auto"/>
            <w:bottom w:val="none" w:sz="0" w:space="0" w:color="auto"/>
            <w:right w:val="none" w:sz="0" w:space="0" w:color="auto"/>
          </w:divBdr>
        </w:div>
        <w:div w:id="1002121682">
          <w:marLeft w:val="0"/>
          <w:marRight w:val="0"/>
          <w:marTop w:val="0"/>
          <w:marBottom w:val="0"/>
          <w:divBdr>
            <w:top w:val="none" w:sz="0" w:space="0" w:color="auto"/>
            <w:left w:val="none" w:sz="0" w:space="0" w:color="auto"/>
            <w:bottom w:val="none" w:sz="0" w:space="0" w:color="auto"/>
            <w:right w:val="none" w:sz="0" w:space="0" w:color="auto"/>
          </w:divBdr>
        </w:div>
        <w:div w:id="1966152457">
          <w:marLeft w:val="0"/>
          <w:marRight w:val="0"/>
          <w:marTop w:val="0"/>
          <w:marBottom w:val="0"/>
          <w:divBdr>
            <w:top w:val="none" w:sz="0" w:space="0" w:color="auto"/>
            <w:left w:val="none" w:sz="0" w:space="0" w:color="auto"/>
            <w:bottom w:val="none" w:sz="0" w:space="0" w:color="auto"/>
            <w:right w:val="none" w:sz="0" w:space="0" w:color="auto"/>
          </w:divBdr>
        </w:div>
        <w:div w:id="889532639">
          <w:marLeft w:val="0"/>
          <w:marRight w:val="0"/>
          <w:marTop w:val="0"/>
          <w:marBottom w:val="0"/>
          <w:divBdr>
            <w:top w:val="none" w:sz="0" w:space="0" w:color="auto"/>
            <w:left w:val="none" w:sz="0" w:space="0" w:color="auto"/>
            <w:bottom w:val="none" w:sz="0" w:space="0" w:color="auto"/>
            <w:right w:val="none" w:sz="0" w:space="0" w:color="auto"/>
          </w:divBdr>
        </w:div>
        <w:div w:id="1843468550">
          <w:marLeft w:val="0"/>
          <w:marRight w:val="0"/>
          <w:marTop w:val="0"/>
          <w:marBottom w:val="0"/>
          <w:divBdr>
            <w:top w:val="none" w:sz="0" w:space="0" w:color="auto"/>
            <w:left w:val="none" w:sz="0" w:space="0" w:color="auto"/>
            <w:bottom w:val="none" w:sz="0" w:space="0" w:color="auto"/>
            <w:right w:val="none" w:sz="0" w:space="0" w:color="auto"/>
          </w:divBdr>
        </w:div>
        <w:div w:id="75565738">
          <w:marLeft w:val="0"/>
          <w:marRight w:val="0"/>
          <w:marTop w:val="0"/>
          <w:marBottom w:val="0"/>
          <w:divBdr>
            <w:top w:val="none" w:sz="0" w:space="0" w:color="auto"/>
            <w:left w:val="none" w:sz="0" w:space="0" w:color="auto"/>
            <w:bottom w:val="none" w:sz="0" w:space="0" w:color="auto"/>
            <w:right w:val="none" w:sz="0" w:space="0" w:color="auto"/>
          </w:divBdr>
        </w:div>
        <w:div w:id="878472666">
          <w:marLeft w:val="0"/>
          <w:marRight w:val="0"/>
          <w:marTop w:val="0"/>
          <w:marBottom w:val="0"/>
          <w:divBdr>
            <w:top w:val="none" w:sz="0" w:space="0" w:color="auto"/>
            <w:left w:val="none" w:sz="0" w:space="0" w:color="auto"/>
            <w:bottom w:val="none" w:sz="0" w:space="0" w:color="auto"/>
            <w:right w:val="none" w:sz="0" w:space="0" w:color="auto"/>
          </w:divBdr>
        </w:div>
        <w:div w:id="1842550550">
          <w:marLeft w:val="0"/>
          <w:marRight w:val="0"/>
          <w:marTop w:val="0"/>
          <w:marBottom w:val="0"/>
          <w:divBdr>
            <w:top w:val="none" w:sz="0" w:space="0" w:color="auto"/>
            <w:left w:val="none" w:sz="0" w:space="0" w:color="auto"/>
            <w:bottom w:val="none" w:sz="0" w:space="0" w:color="auto"/>
            <w:right w:val="none" w:sz="0" w:space="0" w:color="auto"/>
          </w:divBdr>
        </w:div>
        <w:div w:id="1186552415">
          <w:marLeft w:val="0"/>
          <w:marRight w:val="0"/>
          <w:marTop w:val="0"/>
          <w:marBottom w:val="0"/>
          <w:divBdr>
            <w:top w:val="none" w:sz="0" w:space="0" w:color="auto"/>
            <w:left w:val="none" w:sz="0" w:space="0" w:color="auto"/>
            <w:bottom w:val="none" w:sz="0" w:space="0" w:color="auto"/>
            <w:right w:val="none" w:sz="0" w:space="0" w:color="auto"/>
          </w:divBdr>
        </w:div>
        <w:div w:id="22479653">
          <w:marLeft w:val="0"/>
          <w:marRight w:val="0"/>
          <w:marTop w:val="0"/>
          <w:marBottom w:val="0"/>
          <w:divBdr>
            <w:top w:val="none" w:sz="0" w:space="0" w:color="auto"/>
            <w:left w:val="none" w:sz="0" w:space="0" w:color="auto"/>
            <w:bottom w:val="none" w:sz="0" w:space="0" w:color="auto"/>
            <w:right w:val="none" w:sz="0" w:space="0" w:color="auto"/>
          </w:divBdr>
        </w:div>
        <w:div w:id="720179176">
          <w:marLeft w:val="0"/>
          <w:marRight w:val="0"/>
          <w:marTop w:val="0"/>
          <w:marBottom w:val="0"/>
          <w:divBdr>
            <w:top w:val="none" w:sz="0" w:space="0" w:color="auto"/>
            <w:left w:val="none" w:sz="0" w:space="0" w:color="auto"/>
            <w:bottom w:val="none" w:sz="0" w:space="0" w:color="auto"/>
            <w:right w:val="none" w:sz="0" w:space="0" w:color="auto"/>
          </w:divBdr>
        </w:div>
        <w:div w:id="1194540120">
          <w:marLeft w:val="0"/>
          <w:marRight w:val="0"/>
          <w:marTop w:val="0"/>
          <w:marBottom w:val="0"/>
          <w:divBdr>
            <w:top w:val="none" w:sz="0" w:space="0" w:color="auto"/>
            <w:left w:val="none" w:sz="0" w:space="0" w:color="auto"/>
            <w:bottom w:val="none" w:sz="0" w:space="0" w:color="auto"/>
            <w:right w:val="none" w:sz="0" w:space="0" w:color="auto"/>
          </w:divBdr>
        </w:div>
        <w:div w:id="481431576">
          <w:marLeft w:val="0"/>
          <w:marRight w:val="0"/>
          <w:marTop w:val="0"/>
          <w:marBottom w:val="0"/>
          <w:divBdr>
            <w:top w:val="none" w:sz="0" w:space="0" w:color="auto"/>
            <w:left w:val="none" w:sz="0" w:space="0" w:color="auto"/>
            <w:bottom w:val="none" w:sz="0" w:space="0" w:color="auto"/>
            <w:right w:val="none" w:sz="0" w:space="0" w:color="auto"/>
          </w:divBdr>
        </w:div>
        <w:div w:id="2107647440">
          <w:marLeft w:val="0"/>
          <w:marRight w:val="0"/>
          <w:marTop w:val="0"/>
          <w:marBottom w:val="0"/>
          <w:divBdr>
            <w:top w:val="none" w:sz="0" w:space="0" w:color="auto"/>
            <w:left w:val="none" w:sz="0" w:space="0" w:color="auto"/>
            <w:bottom w:val="none" w:sz="0" w:space="0" w:color="auto"/>
            <w:right w:val="none" w:sz="0" w:space="0" w:color="auto"/>
          </w:divBdr>
        </w:div>
        <w:div w:id="897714306">
          <w:marLeft w:val="0"/>
          <w:marRight w:val="0"/>
          <w:marTop w:val="0"/>
          <w:marBottom w:val="0"/>
          <w:divBdr>
            <w:top w:val="none" w:sz="0" w:space="0" w:color="auto"/>
            <w:left w:val="none" w:sz="0" w:space="0" w:color="auto"/>
            <w:bottom w:val="none" w:sz="0" w:space="0" w:color="auto"/>
            <w:right w:val="none" w:sz="0" w:space="0" w:color="auto"/>
          </w:divBdr>
        </w:div>
        <w:div w:id="1770658890">
          <w:marLeft w:val="0"/>
          <w:marRight w:val="0"/>
          <w:marTop w:val="0"/>
          <w:marBottom w:val="0"/>
          <w:divBdr>
            <w:top w:val="none" w:sz="0" w:space="0" w:color="auto"/>
            <w:left w:val="none" w:sz="0" w:space="0" w:color="auto"/>
            <w:bottom w:val="none" w:sz="0" w:space="0" w:color="auto"/>
            <w:right w:val="none" w:sz="0" w:space="0" w:color="auto"/>
          </w:divBdr>
        </w:div>
        <w:div w:id="1156144586">
          <w:marLeft w:val="0"/>
          <w:marRight w:val="0"/>
          <w:marTop w:val="0"/>
          <w:marBottom w:val="0"/>
          <w:divBdr>
            <w:top w:val="none" w:sz="0" w:space="0" w:color="auto"/>
            <w:left w:val="none" w:sz="0" w:space="0" w:color="auto"/>
            <w:bottom w:val="none" w:sz="0" w:space="0" w:color="auto"/>
            <w:right w:val="none" w:sz="0" w:space="0" w:color="auto"/>
          </w:divBdr>
        </w:div>
        <w:div w:id="672604901">
          <w:marLeft w:val="0"/>
          <w:marRight w:val="0"/>
          <w:marTop w:val="0"/>
          <w:marBottom w:val="0"/>
          <w:divBdr>
            <w:top w:val="none" w:sz="0" w:space="0" w:color="auto"/>
            <w:left w:val="none" w:sz="0" w:space="0" w:color="auto"/>
            <w:bottom w:val="none" w:sz="0" w:space="0" w:color="auto"/>
            <w:right w:val="none" w:sz="0" w:space="0" w:color="auto"/>
          </w:divBdr>
        </w:div>
        <w:div w:id="1016538877">
          <w:marLeft w:val="0"/>
          <w:marRight w:val="0"/>
          <w:marTop w:val="0"/>
          <w:marBottom w:val="0"/>
          <w:divBdr>
            <w:top w:val="none" w:sz="0" w:space="0" w:color="auto"/>
            <w:left w:val="none" w:sz="0" w:space="0" w:color="auto"/>
            <w:bottom w:val="none" w:sz="0" w:space="0" w:color="auto"/>
            <w:right w:val="none" w:sz="0" w:space="0" w:color="auto"/>
          </w:divBdr>
        </w:div>
        <w:div w:id="1326711732">
          <w:marLeft w:val="0"/>
          <w:marRight w:val="0"/>
          <w:marTop w:val="0"/>
          <w:marBottom w:val="0"/>
          <w:divBdr>
            <w:top w:val="none" w:sz="0" w:space="0" w:color="auto"/>
            <w:left w:val="none" w:sz="0" w:space="0" w:color="auto"/>
            <w:bottom w:val="none" w:sz="0" w:space="0" w:color="auto"/>
            <w:right w:val="none" w:sz="0" w:space="0" w:color="auto"/>
          </w:divBdr>
        </w:div>
        <w:div w:id="281770361">
          <w:marLeft w:val="0"/>
          <w:marRight w:val="0"/>
          <w:marTop w:val="0"/>
          <w:marBottom w:val="0"/>
          <w:divBdr>
            <w:top w:val="none" w:sz="0" w:space="0" w:color="auto"/>
            <w:left w:val="none" w:sz="0" w:space="0" w:color="auto"/>
            <w:bottom w:val="none" w:sz="0" w:space="0" w:color="auto"/>
            <w:right w:val="none" w:sz="0" w:space="0" w:color="auto"/>
          </w:divBdr>
        </w:div>
        <w:div w:id="866524996">
          <w:marLeft w:val="0"/>
          <w:marRight w:val="0"/>
          <w:marTop w:val="0"/>
          <w:marBottom w:val="0"/>
          <w:divBdr>
            <w:top w:val="none" w:sz="0" w:space="0" w:color="auto"/>
            <w:left w:val="none" w:sz="0" w:space="0" w:color="auto"/>
            <w:bottom w:val="none" w:sz="0" w:space="0" w:color="auto"/>
            <w:right w:val="none" w:sz="0" w:space="0" w:color="auto"/>
          </w:divBdr>
        </w:div>
        <w:div w:id="2005275558">
          <w:marLeft w:val="0"/>
          <w:marRight w:val="0"/>
          <w:marTop w:val="0"/>
          <w:marBottom w:val="0"/>
          <w:divBdr>
            <w:top w:val="none" w:sz="0" w:space="0" w:color="auto"/>
            <w:left w:val="none" w:sz="0" w:space="0" w:color="auto"/>
            <w:bottom w:val="none" w:sz="0" w:space="0" w:color="auto"/>
            <w:right w:val="none" w:sz="0" w:space="0" w:color="auto"/>
          </w:divBdr>
        </w:div>
        <w:div w:id="1258249827">
          <w:marLeft w:val="0"/>
          <w:marRight w:val="0"/>
          <w:marTop w:val="0"/>
          <w:marBottom w:val="0"/>
          <w:divBdr>
            <w:top w:val="none" w:sz="0" w:space="0" w:color="auto"/>
            <w:left w:val="none" w:sz="0" w:space="0" w:color="auto"/>
            <w:bottom w:val="none" w:sz="0" w:space="0" w:color="auto"/>
            <w:right w:val="none" w:sz="0" w:space="0" w:color="auto"/>
          </w:divBdr>
        </w:div>
        <w:div w:id="317804221">
          <w:marLeft w:val="0"/>
          <w:marRight w:val="0"/>
          <w:marTop w:val="0"/>
          <w:marBottom w:val="0"/>
          <w:divBdr>
            <w:top w:val="none" w:sz="0" w:space="0" w:color="auto"/>
            <w:left w:val="none" w:sz="0" w:space="0" w:color="auto"/>
            <w:bottom w:val="none" w:sz="0" w:space="0" w:color="auto"/>
            <w:right w:val="none" w:sz="0" w:space="0" w:color="auto"/>
          </w:divBdr>
        </w:div>
        <w:div w:id="994341475">
          <w:marLeft w:val="0"/>
          <w:marRight w:val="0"/>
          <w:marTop w:val="0"/>
          <w:marBottom w:val="0"/>
          <w:divBdr>
            <w:top w:val="none" w:sz="0" w:space="0" w:color="auto"/>
            <w:left w:val="none" w:sz="0" w:space="0" w:color="auto"/>
            <w:bottom w:val="none" w:sz="0" w:space="0" w:color="auto"/>
            <w:right w:val="none" w:sz="0" w:space="0" w:color="auto"/>
          </w:divBdr>
        </w:div>
        <w:div w:id="1502350984">
          <w:marLeft w:val="0"/>
          <w:marRight w:val="0"/>
          <w:marTop w:val="0"/>
          <w:marBottom w:val="0"/>
          <w:divBdr>
            <w:top w:val="none" w:sz="0" w:space="0" w:color="auto"/>
            <w:left w:val="none" w:sz="0" w:space="0" w:color="auto"/>
            <w:bottom w:val="none" w:sz="0" w:space="0" w:color="auto"/>
            <w:right w:val="none" w:sz="0" w:space="0" w:color="auto"/>
          </w:divBdr>
        </w:div>
        <w:div w:id="299848009">
          <w:marLeft w:val="0"/>
          <w:marRight w:val="0"/>
          <w:marTop w:val="0"/>
          <w:marBottom w:val="0"/>
          <w:divBdr>
            <w:top w:val="none" w:sz="0" w:space="0" w:color="auto"/>
            <w:left w:val="none" w:sz="0" w:space="0" w:color="auto"/>
            <w:bottom w:val="none" w:sz="0" w:space="0" w:color="auto"/>
            <w:right w:val="none" w:sz="0" w:space="0" w:color="auto"/>
          </w:divBdr>
        </w:div>
        <w:div w:id="53892970">
          <w:marLeft w:val="0"/>
          <w:marRight w:val="0"/>
          <w:marTop w:val="0"/>
          <w:marBottom w:val="0"/>
          <w:divBdr>
            <w:top w:val="none" w:sz="0" w:space="0" w:color="auto"/>
            <w:left w:val="none" w:sz="0" w:space="0" w:color="auto"/>
            <w:bottom w:val="none" w:sz="0" w:space="0" w:color="auto"/>
            <w:right w:val="none" w:sz="0" w:space="0" w:color="auto"/>
          </w:divBdr>
        </w:div>
        <w:div w:id="578171615">
          <w:marLeft w:val="0"/>
          <w:marRight w:val="0"/>
          <w:marTop w:val="0"/>
          <w:marBottom w:val="0"/>
          <w:divBdr>
            <w:top w:val="none" w:sz="0" w:space="0" w:color="auto"/>
            <w:left w:val="none" w:sz="0" w:space="0" w:color="auto"/>
            <w:bottom w:val="none" w:sz="0" w:space="0" w:color="auto"/>
            <w:right w:val="none" w:sz="0" w:space="0" w:color="auto"/>
          </w:divBdr>
        </w:div>
        <w:div w:id="971600314">
          <w:marLeft w:val="0"/>
          <w:marRight w:val="0"/>
          <w:marTop w:val="0"/>
          <w:marBottom w:val="0"/>
          <w:divBdr>
            <w:top w:val="none" w:sz="0" w:space="0" w:color="auto"/>
            <w:left w:val="none" w:sz="0" w:space="0" w:color="auto"/>
            <w:bottom w:val="none" w:sz="0" w:space="0" w:color="auto"/>
            <w:right w:val="none" w:sz="0" w:space="0" w:color="auto"/>
          </w:divBdr>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56469477">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jour1actu.com/education-aux-medias/reconnaitre-les-fausses-infos" TargetMode="External"/><Relationship Id="rId26" Type="http://schemas.openxmlformats.org/officeDocument/2006/relationships/image" Target="media/image1.png"/><Relationship Id="rId39" Type="http://schemas.openxmlformats.org/officeDocument/2006/relationships/hyperlink" Target="https://www.wikiart.org/fr/gustav-klimt/le-baiser-1908" TargetMode="External"/><Relationship Id="rId21" Type="http://schemas.openxmlformats.org/officeDocument/2006/relationships/hyperlink" Target="https://www.priv.gc.ca/media/4745/privacytipsposter_f.pdf" TargetMode="External"/><Relationship Id="rId34" Type="http://schemas.openxmlformats.org/officeDocument/2006/relationships/image" Target="media/image9.png"/><Relationship Id="rId42" Type="http://schemas.openxmlformats.org/officeDocument/2006/relationships/hyperlink" Target="https://www.wikiart.org/fr/etienne-hajdu/les-clowns-1953" TargetMode="External"/><Relationship Id="rId47" Type="http://schemas.openxmlformats.org/officeDocument/2006/relationships/image" Target="media/image13.png"/><Relationship Id="rId50" Type="http://schemas.openxmlformats.org/officeDocument/2006/relationships/image" Target="media/image14.png"/><Relationship Id="rId55"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afeYouTube.net/w/OreJ" TargetMode="External"/><Relationship Id="rId25" Type="http://schemas.openxmlformats.org/officeDocument/2006/relationships/hyperlink" Target="https://safeYouTube.net/w/7iWI"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yperlink" Target="https://safeYouTube.net/w/unWI"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ci.radio-canada.ca/nouvelle/1025272/exercice-de-verification-des-faits-reperer-fausse-nouvelle-quatre-etapes" TargetMode="External"/><Relationship Id="rId29" Type="http://schemas.openxmlformats.org/officeDocument/2006/relationships/image" Target="media/image4.png"/><Relationship Id="rId41" Type="http://schemas.openxmlformats.org/officeDocument/2006/relationships/hyperlink" Target="https://www.wikiart.org/fr/jean-arp/abstract-composition"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7iWI" TargetMode="External"/><Relationship Id="rId32" Type="http://schemas.openxmlformats.org/officeDocument/2006/relationships/image" Target="media/image7.png"/><Relationship Id="rId37" Type="http://schemas.openxmlformats.org/officeDocument/2006/relationships/hyperlink" Target="https://www.envolee.com/temp/Les-trois-types-de-roches.pdf" TargetMode="External"/><Relationship Id="rId40" Type="http://schemas.openxmlformats.org/officeDocument/2006/relationships/hyperlink" Target="https://www.wikiart.org/fr/mary-pratt/bowl-d-banana-1981" TargetMode="External"/><Relationship Id="rId45" Type="http://schemas.openxmlformats.org/officeDocument/2006/relationships/image" Target="media/image12.png"/><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hyperlink" Target="https://www.envolee.com/temp/Les-types-de-roches.pdf" TargetMode="External"/><Relationship Id="rId49" Type="http://schemas.openxmlformats.org/officeDocument/2006/relationships/hyperlink" Target="https://www.numeridanse.tv/videotheque-danse/haute-resilience?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arrefour-education.qc.ca/guides_thematiques/les_fausses_nouvelles_fake_news" TargetMode="External"/><Relationship Id="rId31" Type="http://schemas.openxmlformats.org/officeDocument/2006/relationships/image" Target="media/image6.png"/><Relationship Id="rId44" Type="http://schemas.openxmlformats.org/officeDocument/2006/relationships/hyperlink" Target="https://safeYouTube.net/w/MmWI" TargetMode="External"/><Relationship Id="rId52"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safeYouTube.net/w/0mWI" TargetMode="External"/><Relationship Id="rId48"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5.emf"/><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A1761-5BB6-4AC8-85BF-F2168D2A0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e7b04a57-1f3a-45de-b69d-e5fb8cc0c063"/>
    <ds:schemaRef ds:uri="http://www.w3.org/XML/1998/namespace"/>
  </ds:schemaRefs>
</ds:datastoreItem>
</file>

<file path=customXml/itemProps4.xml><?xml version="1.0" encoding="utf-8"?>
<ds:datastoreItem xmlns:ds="http://schemas.openxmlformats.org/officeDocument/2006/customXml" ds:itemID="{4CE2A883-48A7-438E-9FE9-06E33E04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32</Pages>
  <Words>5147</Words>
  <Characters>28309</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6</cp:revision>
  <cp:lastPrinted>2020-03-31T21:49:00Z</cp:lastPrinted>
  <dcterms:created xsi:type="dcterms:W3CDTF">2020-06-02T15:06:00Z</dcterms:created>
  <dcterms:modified xsi:type="dcterms:W3CDTF">2020-06-08T18:29:00Z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