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DAD1350" w:rsidR="009C1C6B" w:rsidRPr="00BF31BF" w:rsidRDefault="009C1C6B" w:rsidP="003D4077">
      <w:pPr>
        <w:pStyle w:val="Titredudocument"/>
      </w:pPr>
    </w:p>
    <w:p w14:paraId="7BDB3A6D" w14:textId="670E3F24" w:rsidR="009C1C6B" w:rsidRPr="00BF31BF" w:rsidRDefault="00F24412" w:rsidP="009C1C6B">
      <w:pPr>
        <w:pStyle w:val="Niveau-Premirepage"/>
      </w:pPr>
      <w:r>
        <w:t>Groupe 989</w:t>
      </w:r>
    </w:p>
    <w:p w14:paraId="245D712B" w14:textId="4F5F391F" w:rsidR="009C1C6B" w:rsidRPr="00BF31BF" w:rsidRDefault="009C1C6B" w:rsidP="002E060A">
      <w:pPr>
        <w:pStyle w:val="Semainedu"/>
        <w:spacing w:after="1320"/>
      </w:pPr>
      <w:r w:rsidRPr="00BF31BF">
        <w:t xml:space="preserve">Semaine du </w:t>
      </w:r>
      <w:r w:rsidR="00EB40FC">
        <w:t>18 mai</w:t>
      </w:r>
      <w:r w:rsidRPr="00BF31BF">
        <w:t xml:space="preserve"> 2020</w:t>
      </w:r>
    </w:p>
    <w:p w14:paraId="570793CD" w14:textId="32F75E54" w:rsidR="00D32AA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454446" w:history="1">
        <w:r w:rsidR="00D32AA1" w:rsidRPr="00646679">
          <w:rPr>
            <w:rStyle w:val="Lienhypertexte"/>
            <w:noProof/>
          </w:rPr>
          <w:t>« Le jour du loup », ou une histoire à inventer</w:t>
        </w:r>
        <w:r w:rsidR="00D32AA1">
          <w:rPr>
            <w:noProof/>
            <w:webHidden/>
          </w:rPr>
          <w:tab/>
        </w:r>
        <w:r w:rsidR="00D32AA1">
          <w:rPr>
            <w:noProof/>
            <w:webHidden/>
          </w:rPr>
          <w:fldChar w:fldCharType="begin"/>
        </w:r>
        <w:r w:rsidR="00D32AA1">
          <w:rPr>
            <w:noProof/>
            <w:webHidden/>
          </w:rPr>
          <w:instrText xml:space="preserve"> PAGEREF _Toc40454446 \h </w:instrText>
        </w:r>
        <w:r w:rsidR="00D32AA1">
          <w:rPr>
            <w:noProof/>
            <w:webHidden/>
          </w:rPr>
        </w:r>
        <w:r w:rsidR="00D32AA1">
          <w:rPr>
            <w:noProof/>
            <w:webHidden/>
          </w:rPr>
          <w:fldChar w:fldCharType="separate"/>
        </w:r>
        <w:r w:rsidR="00D32AA1">
          <w:rPr>
            <w:noProof/>
            <w:webHidden/>
          </w:rPr>
          <w:t>1</w:t>
        </w:r>
        <w:r w:rsidR="00D32AA1">
          <w:rPr>
            <w:noProof/>
            <w:webHidden/>
          </w:rPr>
          <w:fldChar w:fldCharType="end"/>
        </w:r>
      </w:hyperlink>
    </w:p>
    <w:p w14:paraId="58BDFC75" w14:textId="5FE87B71" w:rsidR="00D32AA1" w:rsidRDefault="00D32AA1">
      <w:pPr>
        <w:pStyle w:val="TM3"/>
        <w:rPr>
          <w:rFonts w:asciiTheme="minorHAnsi" w:eastAsiaTheme="minorEastAsia" w:hAnsiTheme="minorHAnsi" w:cstheme="minorBidi"/>
          <w:noProof/>
          <w:szCs w:val="22"/>
          <w:lang w:val="fr-CA" w:eastAsia="fr-CA"/>
        </w:rPr>
      </w:pPr>
      <w:hyperlink w:anchor="_Toc40454447" w:history="1">
        <w:r w:rsidRPr="00646679">
          <w:rPr>
            <w:rStyle w:val="Lienhypertexte"/>
            <w:noProof/>
          </w:rPr>
          <w:t>Consigne à l’élève</w:t>
        </w:r>
        <w:r>
          <w:rPr>
            <w:noProof/>
            <w:webHidden/>
          </w:rPr>
          <w:tab/>
        </w:r>
        <w:r>
          <w:rPr>
            <w:noProof/>
            <w:webHidden/>
          </w:rPr>
          <w:fldChar w:fldCharType="begin"/>
        </w:r>
        <w:r>
          <w:rPr>
            <w:noProof/>
            <w:webHidden/>
          </w:rPr>
          <w:instrText xml:space="preserve"> PAGEREF _Toc40454447 \h </w:instrText>
        </w:r>
        <w:r>
          <w:rPr>
            <w:noProof/>
            <w:webHidden/>
          </w:rPr>
        </w:r>
        <w:r>
          <w:rPr>
            <w:noProof/>
            <w:webHidden/>
          </w:rPr>
          <w:fldChar w:fldCharType="separate"/>
        </w:r>
        <w:r>
          <w:rPr>
            <w:noProof/>
            <w:webHidden/>
          </w:rPr>
          <w:t>1</w:t>
        </w:r>
        <w:r>
          <w:rPr>
            <w:noProof/>
            <w:webHidden/>
          </w:rPr>
          <w:fldChar w:fldCharType="end"/>
        </w:r>
      </w:hyperlink>
    </w:p>
    <w:p w14:paraId="0B8AFE4E" w14:textId="62EA417C" w:rsidR="00D32AA1" w:rsidRDefault="00D32AA1">
      <w:pPr>
        <w:pStyle w:val="TM3"/>
        <w:rPr>
          <w:rFonts w:asciiTheme="minorHAnsi" w:eastAsiaTheme="minorEastAsia" w:hAnsiTheme="minorHAnsi" w:cstheme="minorBidi"/>
          <w:noProof/>
          <w:szCs w:val="22"/>
          <w:lang w:val="fr-CA" w:eastAsia="fr-CA"/>
        </w:rPr>
      </w:pPr>
      <w:hyperlink w:anchor="_Toc40454448" w:history="1">
        <w:r w:rsidRPr="00646679">
          <w:rPr>
            <w:rStyle w:val="Lienhypertexte"/>
            <w:noProof/>
          </w:rPr>
          <w:t>Matériel requis</w:t>
        </w:r>
        <w:r>
          <w:rPr>
            <w:noProof/>
            <w:webHidden/>
          </w:rPr>
          <w:tab/>
        </w:r>
        <w:r>
          <w:rPr>
            <w:noProof/>
            <w:webHidden/>
          </w:rPr>
          <w:fldChar w:fldCharType="begin"/>
        </w:r>
        <w:r>
          <w:rPr>
            <w:noProof/>
            <w:webHidden/>
          </w:rPr>
          <w:instrText xml:space="preserve"> PAGEREF _Toc40454448 \h </w:instrText>
        </w:r>
        <w:r>
          <w:rPr>
            <w:noProof/>
            <w:webHidden/>
          </w:rPr>
        </w:r>
        <w:r>
          <w:rPr>
            <w:noProof/>
            <w:webHidden/>
          </w:rPr>
          <w:fldChar w:fldCharType="separate"/>
        </w:r>
        <w:r>
          <w:rPr>
            <w:noProof/>
            <w:webHidden/>
          </w:rPr>
          <w:t>1</w:t>
        </w:r>
        <w:r>
          <w:rPr>
            <w:noProof/>
            <w:webHidden/>
          </w:rPr>
          <w:fldChar w:fldCharType="end"/>
        </w:r>
      </w:hyperlink>
    </w:p>
    <w:p w14:paraId="6E4ABC17" w14:textId="29B450C9" w:rsidR="00D32AA1" w:rsidRDefault="00D32AA1">
      <w:pPr>
        <w:pStyle w:val="TM3"/>
        <w:rPr>
          <w:rFonts w:asciiTheme="minorHAnsi" w:eastAsiaTheme="minorEastAsia" w:hAnsiTheme="minorHAnsi" w:cstheme="minorBidi"/>
          <w:noProof/>
          <w:szCs w:val="22"/>
          <w:lang w:val="fr-CA" w:eastAsia="fr-CA"/>
        </w:rPr>
      </w:pPr>
      <w:hyperlink w:anchor="_Toc40454449" w:history="1">
        <w:r w:rsidRPr="00646679">
          <w:rPr>
            <w:rStyle w:val="Lienhypertexte"/>
            <w:noProof/>
          </w:rPr>
          <w:t>Information aux parents</w:t>
        </w:r>
        <w:r>
          <w:rPr>
            <w:noProof/>
            <w:webHidden/>
          </w:rPr>
          <w:tab/>
        </w:r>
        <w:r>
          <w:rPr>
            <w:noProof/>
            <w:webHidden/>
          </w:rPr>
          <w:fldChar w:fldCharType="begin"/>
        </w:r>
        <w:r>
          <w:rPr>
            <w:noProof/>
            <w:webHidden/>
          </w:rPr>
          <w:instrText xml:space="preserve"> PAGEREF _Toc40454449 \h </w:instrText>
        </w:r>
        <w:r>
          <w:rPr>
            <w:noProof/>
            <w:webHidden/>
          </w:rPr>
        </w:r>
        <w:r>
          <w:rPr>
            <w:noProof/>
            <w:webHidden/>
          </w:rPr>
          <w:fldChar w:fldCharType="separate"/>
        </w:r>
        <w:r>
          <w:rPr>
            <w:noProof/>
            <w:webHidden/>
          </w:rPr>
          <w:t>1</w:t>
        </w:r>
        <w:r>
          <w:rPr>
            <w:noProof/>
            <w:webHidden/>
          </w:rPr>
          <w:fldChar w:fldCharType="end"/>
        </w:r>
      </w:hyperlink>
    </w:p>
    <w:p w14:paraId="441EC2AE" w14:textId="60FD3A6F" w:rsidR="00D32AA1" w:rsidRDefault="00D32AA1">
      <w:pPr>
        <w:pStyle w:val="TM2"/>
        <w:rPr>
          <w:rFonts w:asciiTheme="minorHAnsi" w:eastAsiaTheme="minorEastAsia" w:hAnsiTheme="minorHAnsi" w:cstheme="minorBidi"/>
          <w:noProof/>
          <w:szCs w:val="22"/>
          <w:lang w:val="fr-CA" w:eastAsia="fr-CA"/>
        </w:rPr>
      </w:pPr>
      <w:hyperlink w:anchor="_Toc40454450" w:history="1">
        <w:r w:rsidRPr="00646679">
          <w:rPr>
            <w:rStyle w:val="Lienhypertexte"/>
            <w:noProof/>
          </w:rPr>
          <w:t>Annexe – « Le jour du loup », ou une histoire à inventer</w:t>
        </w:r>
        <w:r>
          <w:rPr>
            <w:noProof/>
            <w:webHidden/>
          </w:rPr>
          <w:tab/>
        </w:r>
        <w:r>
          <w:rPr>
            <w:noProof/>
            <w:webHidden/>
          </w:rPr>
          <w:fldChar w:fldCharType="begin"/>
        </w:r>
        <w:r>
          <w:rPr>
            <w:noProof/>
            <w:webHidden/>
          </w:rPr>
          <w:instrText xml:space="preserve"> PAGEREF _Toc40454450 \h </w:instrText>
        </w:r>
        <w:r>
          <w:rPr>
            <w:noProof/>
            <w:webHidden/>
          </w:rPr>
        </w:r>
        <w:r>
          <w:rPr>
            <w:noProof/>
            <w:webHidden/>
          </w:rPr>
          <w:fldChar w:fldCharType="separate"/>
        </w:r>
        <w:r>
          <w:rPr>
            <w:noProof/>
            <w:webHidden/>
          </w:rPr>
          <w:t>2</w:t>
        </w:r>
        <w:r>
          <w:rPr>
            <w:noProof/>
            <w:webHidden/>
          </w:rPr>
          <w:fldChar w:fldCharType="end"/>
        </w:r>
      </w:hyperlink>
    </w:p>
    <w:p w14:paraId="6B1F5EA8" w14:textId="06211495" w:rsidR="00D32AA1" w:rsidRDefault="00D32AA1">
      <w:pPr>
        <w:pStyle w:val="TM2"/>
        <w:rPr>
          <w:rFonts w:asciiTheme="minorHAnsi" w:eastAsiaTheme="minorEastAsia" w:hAnsiTheme="minorHAnsi" w:cstheme="minorBidi"/>
          <w:noProof/>
          <w:szCs w:val="22"/>
          <w:lang w:val="fr-CA" w:eastAsia="fr-CA"/>
        </w:rPr>
      </w:pPr>
      <w:hyperlink w:anchor="_Toc40454451" w:history="1">
        <w:r w:rsidRPr="00646679">
          <w:rPr>
            <w:rStyle w:val="Lienhypertexte"/>
            <w:noProof/>
          </w:rPr>
          <w:t>Helping Whales</w:t>
        </w:r>
        <w:r>
          <w:rPr>
            <w:noProof/>
            <w:webHidden/>
          </w:rPr>
          <w:tab/>
        </w:r>
        <w:r>
          <w:rPr>
            <w:noProof/>
            <w:webHidden/>
          </w:rPr>
          <w:fldChar w:fldCharType="begin"/>
        </w:r>
        <w:r>
          <w:rPr>
            <w:noProof/>
            <w:webHidden/>
          </w:rPr>
          <w:instrText xml:space="preserve"> PAGEREF _Toc40454451 \h </w:instrText>
        </w:r>
        <w:r>
          <w:rPr>
            <w:noProof/>
            <w:webHidden/>
          </w:rPr>
        </w:r>
        <w:r>
          <w:rPr>
            <w:noProof/>
            <w:webHidden/>
          </w:rPr>
          <w:fldChar w:fldCharType="separate"/>
        </w:r>
        <w:r>
          <w:rPr>
            <w:noProof/>
            <w:webHidden/>
          </w:rPr>
          <w:t>3</w:t>
        </w:r>
        <w:r>
          <w:rPr>
            <w:noProof/>
            <w:webHidden/>
          </w:rPr>
          <w:fldChar w:fldCharType="end"/>
        </w:r>
      </w:hyperlink>
    </w:p>
    <w:p w14:paraId="2D7F3DE1" w14:textId="2D6B85E5" w:rsidR="00D32AA1" w:rsidRDefault="00D32AA1">
      <w:pPr>
        <w:pStyle w:val="TM3"/>
        <w:rPr>
          <w:rFonts w:asciiTheme="minorHAnsi" w:eastAsiaTheme="minorEastAsia" w:hAnsiTheme="minorHAnsi" w:cstheme="minorBidi"/>
          <w:noProof/>
          <w:szCs w:val="22"/>
          <w:lang w:val="fr-CA" w:eastAsia="fr-CA"/>
        </w:rPr>
      </w:pPr>
      <w:hyperlink w:anchor="_Toc40454452" w:history="1">
        <w:r w:rsidRPr="00646679">
          <w:rPr>
            <w:rStyle w:val="Lienhypertexte"/>
            <w:noProof/>
          </w:rPr>
          <w:t>Consigne à l’élève</w:t>
        </w:r>
        <w:r>
          <w:rPr>
            <w:noProof/>
            <w:webHidden/>
          </w:rPr>
          <w:tab/>
        </w:r>
        <w:r>
          <w:rPr>
            <w:noProof/>
            <w:webHidden/>
          </w:rPr>
          <w:fldChar w:fldCharType="begin"/>
        </w:r>
        <w:r>
          <w:rPr>
            <w:noProof/>
            <w:webHidden/>
          </w:rPr>
          <w:instrText xml:space="preserve"> PAGEREF _Toc40454452 \h </w:instrText>
        </w:r>
        <w:r>
          <w:rPr>
            <w:noProof/>
            <w:webHidden/>
          </w:rPr>
        </w:r>
        <w:r>
          <w:rPr>
            <w:noProof/>
            <w:webHidden/>
          </w:rPr>
          <w:fldChar w:fldCharType="separate"/>
        </w:r>
        <w:r>
          <w:rPr>
            <w:noProof/>
            <w:webHidden/>
          </w:rPr>
          <w:t>3</w:t>
        </w:r>
        <w:r>
          <w:rPr>
            <w:noProof/>
            <w:webHidden/>
          </w:rPr>
          <w:fldChar w:fldCharType="end"/>
        </w:r>
      </w:hyperlink>
    </w:p>
    <w:p w14:paraId="0575BB7B" w14:textId="3DF7D4F3" w:rsidR="00D32AA1" w:rsidRDefault="00D32AA1">
      <w:pPr>
        <w:pStyle w:val="TM3"/>
        <w:rPr>
          <w:rFonts w:asciiTheme="minorHAnsi" w:eastAsiaTheme="minorEastAsia" w:hAnsiTheme="minorHAnsi" w:cstheme="minorBidi"/>
          <w:noProof/>
          <w:szCs w:val="22"/>
          <w:lang w:val="fr-CA" w:eastAsia="fr-CA"/>
        </w:rPr>
      </w:pPr>
      <w:hyperlink w:anchor="_Toc40454453" w:history="1">
        <w:r w:rsidRPr="00646679">
          <w:rPr>
            <w:rStyle w:val="Lienhypertexte"/>
            <w:noProof/>
          </w:rPr>
          <w:t>Matériel requis</w:t>
        </w:r>
        <w:r>
          <w:rPr>
            <w:noProof/>
            <w:webHidden/>
          </w:rPr>
          <w:tab/>
        </w:r>
        <w:r>
          <w:rPr>
            <w:noProof/>
            <w:webHidden/>
          </w:rPr>
          <w:fldChar w:fldCharType="begin"/>
        </w:r>
        <w:r>
          <w:rPr>
            <w:noProof/>
            <w:webHidden/>
          </w:rPr>
          <w:instrText xml:space="preserve"> PAGEREF _Toc40454453 \h </w:instrText>
        </w:r>
        <w:r>
          <w:rPr>
            <w:noProof/>
            <w:webHidden/>
          </w:rPr>
        </w:r>
        <w:r>
          <w:rPr>
            <w:noProof/>
            <w:webHidden/>
          </w:rPr>
          <w:fldChar w:fldCharType="separate"/>
        </w:r>
        <w:r>
          <w:rPr>
            <w:noProof/>
            <w:webHidden/>
          </w:rPr>
          <w:t>3</w:t>
        </w:r>
        <w:r>
          <w:rPr>
            <w:noProof/>
            <w:webHidden/>
          </w:rPr>
          <w:fldChar w:fldCharType="end"/>
        </w:r>
      </w:hyperlink>
    </w:p>
    <w:p w14:paraId="10A60FE4" w14:textId="3CFCA2E7" w:rsidR="00D32AA1" w:rsidRDefault="00D32AA1">
      <w:pPr>
        <w:pStyle w:val="TM3"/>
        <w:rPr>
          <w:rFonts w:asciiTheme="minorHAnsi" w:eastAsiaTheme="minorEastAsia" w:hAnsiTheme="minorHAnsi" w:cstheme="minorBidi"/>
          <w:noProof/>
          <w:szCs w:val="22"/>
          <w:lang w:val="fr-CA" w:eastAsia="fr-CA"/>
        </w:rPr>
      </w:pPr>
      <w:hyperlink w:anchor="_Toc40454454" w:history="1">
        <w:r w:rsidRPr="00646679">
          <w:rPr>
            <w:rStyle w:val="Lienhypertexte"/>
            <w:noProof/>
          </w:rPr>
          <w:t>Information aux parents</w:t>
        </w:r>
        <w:r>
          <w:rPr>
            <w:noProof/>
            <w:webHidden/>
          </w:rPr>
          <w:tab/>
        </w:r>
        <w:r>
          <w:rPr>
            <w:noProof/>
            <w:webHidden/>
          </w:rPr>
          <w:fldChar w:fldCharType="begin"/>
        </w:r>
        <w:r>
          <w:rPr>
            <w:noProof/>
            <w:webHidden/>
          </w:rPr>
          <w:instrText xml:space="preserve"> PAGEREF _Toc40454454 \h </w:instrText>
        </w:r>
        <w:r>
          <w:rPr>
            <w:noProof/>
            <w:webHidden/>
          </w:rPr>
        </w:r>
        <w:r>
          <w:rPr>
            <w:noProof/>
            <w:webHidden/>
          </w:rPr>
          <w:fldChar w:fldCharType="separate"/>
        </w:r>
        <w:r>
          <w:rPr>
            <w:noProof/>
            <w:webHidden/>
          </w:rPr>
          <w:t>3</w:t>
        </w:r>
        <w:r>
          <w:rPr>
            <w:noProof/>
            <w:webHidden/>
          </w:rPr>
          <w:fldChar w:fldCharType="end"/>
        </w:r>
      </w:hyperlink>
    </w:p>
    <w:p w14:paraId="4DBC45C4" w14:textId="2980B226" w:rsidR="00D32AA1" w:rsidRDefault="00D32AA1">
      <w:pPr>
        <w:pStyle w:val="TM2"/>
        <w:rPr>
          <w:rFonts w:asciiTheme="minorHAnsi" w:eastAsiaTheme="minorEastAsia" w:hAnsiTheme="minorHAnsi" w:cstheme="minorBidi"/>
          <w:noProof/>
          <w:szCs w:val="22"/>
          <w:lang w:val="fr-CA" w:eastAsia="fr-CA"/>
        </w:rPr>
      </w:pPr>
      <w:hyperlink w:anchor="_Toc40454455" w:history="1">
        <w:r w:rsidRPr="00646679">
          <w:rPr>
            <w:rStyle w:val="Lienhypertexte"/>
            <w:noProof/>
          </w:rPr>
          <w:t>Annexe – Helping Whales</w:t>
        </w:r>
        <w:r>
          <w:rPr>
            <w:noProof/>
            <w:webHidden/>
          </w:rPr>
          <w:tab/>
        </w:r>
        <w:r>
          <w:rPr>
            <w:noProof/>
            <w:webHidden/>
          </w:rPr>
          <w:fldChar w:fldCharType="begin"/>
        </w:r>
        <w:r>
          <w:rPr>
            <w:noProof/>
            <w:webHidden/>
          </w:rPr>
          <w:instrText xml:space="preserve"> PAGEREF _Toc40454455 \h </w:instrText>
        </w:r>
        <w:r>
          <w:rPr>
            <w:noProof/>
            <w:webHidden/>
          </w:rPr>
        </w:r>
        <w:r>
          <w:rPr>
            <w:noProof/>
            <w:webHidden/>
          </w:rPr>
          <w:fldChar w:fldCharType="separate"/>
        </w:r>
        <w:r>
          <w:rPr>
            <w:noProof/>
            <w:webHidden/>
          </w:rPr>
          <w:t>4</w:t>
        </w:r>
        <w:r>
          <w:rPr>
            <w:noProof/>
            <w:webHidden/>
          </w:rPr>
          <w:fldChar w:fldCharType="end"/>
        </w:r>
      </w:hyperlink>
    </w:p>
    <w:p w14:paraId="4ACD42EC" w14:textId="10B5B087" w:rsidR="00D32AA1" w:rsidRDefault="00D32AA1">
      <w:pPr>
        <w:pStyle w:val="TM3"/>
        <w:rPr>
          <w:rFonts w:asciiTheme="minorHAnsi" w:eastAsiaTheme="minorEastAsia" w:hAnsiTheme="minorHAnsi" w:cstheme="minorBidi"/>
          <w:noProof/>
          <w:szCs w:val="22"/>
          <w:lang w:val="fr-CA" w:eastAsia="fr-CA"/>
        </w:rPr>
      </w:pPr>
      <w:hyperlink w:anchor="_Toc40454456" w:history="1">
        <w:r w:rsidRPr="00646679">
          <w:rPr>
            <w:rStyle w:val="Lienhypertexte"/>
            <w:noProof/>
            <w:lang w:eastAsia="fr-CA"/>
          </w:rPr>
          <w:t>ANNEXE 1 – REMETTRE EN ORDRE</w:t>
        </w:r>
        <w:r>
          <w:rPr>
            <w:noProof/>
            <w:webHidden/>
          </w:rPr>
          <w:tab/>
        </w:r>
        <w:r>
          <w:rPr>
            <w:noProof/>
            <w:webHidden/>
          </w:rPr>
          <w:fldChar w:fldCharType="begin"/>
        </w:r>
        <w:r>
          <w:rPr>
            <w:noProof/>
            <w:webHidden/>
          </w:rPr>
          <w:instrText xml:space="preserve"> PAGEREF _Toc40454456 \h </w:instrText>
        </w:r>
        <w:r>
          <w:rPr>
            <w:noProof/>
            <w:webHidden/>
          </w:rPr>
        </w:r>
        <w:r>
          <w:rPr>
            <w:noProof/>
            <w:webHidden/>
          </w:rPr>
          <w:fldChar w:fldCharType="separate"/>
        </w:r>
        <w:r>
          <w:rPr>
            <w:noProof/>
            <w:webHidden/>
          </w:rPr>
          <w:t>4</w:t>
        </w:r>
        <w:r>
          <w:rPr>
            <w:noProof/>
            <w:webHidden/>
          </w:rPr>
          <w:fldChar w:fldCharType="end"/>
        </w:r>
      </w:hyperlink>
    </w:p>
    <w:p w14:paraId="3F8D45F4" w14:textId="34F51655" w:rsidR="00D32AA1" w:rsidRDefault="00D32AA1">
      <w:pPr>
        <w:pStyle w:val="TM3"/>
        <w:rPr>
          <w:rFonts w:asciiTheme="minorHAnsi" w:eastAsiaTheme="minorEastAsia" w:hAnsiTheme="minorHAnsi" w:cstheme="minorBidi"/>
          <w:noProof/>
          <w:szCs w:val="22"/>
          <w:lang w:val="fr-CA" w:eastAsia="fr-CA"/>
        </w:rPr>
      </w:pPr>
      <w:hyperlink w:anchor="_Toc40454457" w:history="1">
        <w:r w:rsidRPr="00646679">
          <w:rPr>
            <w:rStyle w:val="Lienhypertexte"/>
            <w:noProof/>
            <w:lang w:val="en-CA" w:eastAsia="fr-CA"/>
          </w:rPr>
          <w:t>ANNEXE 2 – MODÈLE</w:t>
        </w:r>
        <w:r>
          <w:rPr>
            <w:noProof/>
            <w:webHidden/>
          </w:rPr>
          <w:tab/>
        </w:r>
        <w:r>
          <w:rPr>
            <w:noProof/>
            <w:webHidden/>
          </w:rPr>
          <w:fldChar w:fldCharType="begin"/>
        </w:r>
        <w:r>
          <w:rPr>
            <w:noProof/>
            <w:webHidden/>
          </w:rPr>
          <w:instrText xml:space="preserve"> PAGEREF _Toc40454457 \h </w:instrText>
        </w:r>
        <w:r>
          <w:rPr>
            <w:noProof/>
            <w:webHidden/>
          </w:rPr>
        </w:r>
        <w:r>
          <w:rPr>
            <w:noProof/>
            <w:webHidden/>
          </w:rPr>
          <w:fldChar w:fldCharType="separate"/>
        </w:r>
        <w:r>
          <w:rPr>
            <w:noProof/>
            <w:webHidden/>
          </w:rPr>
          <w:t>4</w:t>
        </w:r>
        <w:r>
          <w:rPr>
            <w:noProof/>
            <w:webHidden/>
          </w:rPr>
          <w:fldChar w:fldCharType="end"/>
        </w:r>
      </w:hyperlink>
    </w:p>
    <w:p w14:paraId="29C182E6" w14:textId="2F814F40" w:rsidR="00D32AA1" w:rsidRDefault="00D32AA1">
      <w:pPr>
        <w:pStyle w:val="TM2"/>
        <w:rPr>
          <w:rFonts w:asciiTheme="minorHAnsi" w:eastAsiaTheme="minorEastAsia" w:hAnsiTheme="minorHAnsi" w:cstheme="minorBidi"/>
          <w:noProof/>
          <w:szCs w:val="22"/>
          <w:lang w:val="fr-CA" w:eastAsia="fr-CA"/>
        </w:rPr>
      </w:pPr>
      <w:hyperlink w:anchor="_Toc40454458" w:history="1">
        <w:r w:rsidRPr="00646679">
          <w:rPr>
            <w:rStyle w:val="Lienhypertexte"/>
            <w:noProof/>
          </w:rPr>
          <w:t>Bataille navale</w:t>
        </w:r>
        <w:r>
          <w:rPr>
            <w:noProof/>
            <w:webHidden/>
          </w:rPr>
          <w:tab/>
        </w:r>
        <w:r>
          <w:rPr>
            <w:noProof/>
            <w:webHidden/>
          </w:rPr>
          <w:fldChar w:fldCharType="begin"/>
        </w:r>
        <w:r>
          <w:rPr>
            <w:noProof/>
            <w:webHidden/>
          </w:rPr>
          <w:instrText xml:space="preserve"> PAGEREF _Toc40454458 \h </w:instrText>
        </w:r>
        <w:r>
          <w:rPr>
            <w:noProof/>
            <w:webHidden/>
          </w:rPr>
        </w:r>
        <w:r>
          <w:rPr>
            <w:noProof/>
            <w:webHidden/>
          </w:rPr>
          <w:fldChar w:fldCharType="separate"/>
        </w:r>
        <w:r>
          <w:rPr>
            <w:noProof/>
            <w:webHidden/>
          </w:rPr>
          <w:t>5</w:t>
        </w:r>
        <w:r>
          <w:rPr>
            <w:noProof/>
            <w:webHidden/>
          </w:rPr>
          <w:fldChar w:fldCharType="end"/>
        </w:r>
      </w:hyperlink>
    </w:p>
    <w:p w14:paraId="7FC7828C" w14:textId="6F748FD4" w:rsidR="00D32AA1" w:rsidRDefault="00D32AA1">
      <w:pPr>
        <w:pStyle w:val="TM3"/>
        <w:rPr>
          <w:rFonts w:asciiTheme="minorHAnsi" w:eastAsiaTheme="minorEastAsia" w:hAnsiTheme="minorHAnsi" w:cstheme="minorBidi"/>
          <w:noProof/>
          <w:szCs w:val="22"/>
          <w:lang w:val="fr-CA" w:eastAsia="fr-CA"/>
        </w:rPr>
      </w:pPr>
      <w:hyperlink w:anchor="_Toc40454459" w:history="1">
        <w:r w:rsidRPr="00646679">
          <w:rPr>
            <w:rStyle w:val="Lienhypertexte"/>
            <w:noProof/>
          </w:rPr>
          <w:t>Consigne à l’élève</w:t>
        </w:r>
        <w:r>
          <w:rPr>
            <w:noProof/>
            <w:webHidden/>
          </w:rPr>
          <w:tab/>
        </w:r>
        <w:r>
          <w:rPr>
            <w:noProof/>
            <w:webHidden/>
          </w:rPr>
          <w:fldChar w:fldCharType="begin"/>
        </w:r>
        <w:r>
          <w:rPr>
            <w:noProof/>
            <w:webHidden/>
          </w:rPr>
          <w:instrText xml:space="preserve"> PAGEREF _Toc40454459 \h </w:instrText>
        </w:r>
        <w:r>
          <w:rPr>
            <w:noProof/>
            <w:webHidden/>
          </w:rPr>
        </w:r>
        <w:r>
          <w:rPr>
            <w:noProof/>
            <w:webHidden/>
          </w:rPr>
          <w:fldChar w:fldCharType="separate"/>
        </w:r>
        <w:r>
          <w:rPr>
            <w:noProof/>
            <w:webHidden/>
          </w:rPr>
          <w:t>5</w:t>
        </w:r>
        <w:r>
          <w:rPr>
            <w:noProof/>
            <w:webHidden/>
          </w:rPr>
          <w:fldChar w:fldCharType="end"/>
        </w:r>
      </w:hyperlink>
    </w:p>
    <w:p w14:paraId="23E842A0" w14:textId="75C62EA6" w:rsidR="00D32AA1" w:rsidRDefault="00D32AA1">
      <w:pPr>
        <w:pStyle w:val="TM3"/>
        <w:rPr>
          <w:rFonts w:asciiTheme="minorHAnsi" w:eastAsiaTheme="minorEastAsia" w:hAnsiTheme="minorHAnsi" w:cstheme="minorBidi"/>
          <w:noProof/>
          <w:szCs w:val="22"/>
          <w:lang w:val="fr-CA" w:eastAsia="fr-CA"/>
        </w:rPr>
      </w:pPr>
      <w:hyperlink w:anchor="_Toc40454460" w:history="1">
        <w:r w:rsidRPr="00646679">
          <w:rPr>
            <w:rStyle w:val="Lienhypertexte"/>
            <w:noProof/>
          </w:rPr>
          <w:t>Matériel requis</w:t>
        </w:r>
        <w:r>
          <w:rPr>
            <w:noProof/>
            <w:webHidden/>
          </w:rPr>
          <w:tab/>
        </w:r>
        <w:r>
          <w:rPr>
            <w:noProof/>
            <w:webHidden/>
          </w:rPr>
          <w:fldChar w:fldCharType="begin"/>
        </w:r>
        <w:r>
          <w:rPr>
            <w:noProof/>
            <w:webHidden/>
          </w:rPr>
          <w:instrText xml:space="preserve"> PAGEREF _Toc40454460 \h </w:instrText>
        </w:r>
        <w:r>
          <w:rPr>
            <w:noProof/>
            <w:webHidden/>
          </w:rPr>
        </w:r>
        <w:r>
          <w:rPr>
            <w:noProof/>
            <w:webHidden/>
          </w:rPr>
          <w:fldChar w:fldCharType="separate"/>
        </w:r>
        <w:r>
          <w:rPr>
            <w:noProof/>
            <w:webHidden/>
          </w:rPr>
          <w:t>5</w:t>
        </w:r>
        <w:r>
          <w:rPr>
            <w:noProof/>
            <w:webHidden/>
          </w:rPr>
          <w:fldChar w:fldCharType="end"/>
        </w:r>
      </w:hyperlink>
    </w:p>
    <w:p w14:paraId="2050C114" w14:textId="0C12E84C" w:rsidR="00D32AA1" w:rsidRDefault="00D32AA1">
      <w:pPr>
        <w:pStyle w:val="TM3"/>
        <w:rPr>
          <w:rFonts w:asciiTheme="minorHAnsi" w:eastAsiaTheme="minorEastAsia" w:hAnsiTheme="minorHAnsi" w:cstheme="minorBidi"/>
          <w:noProof/>
          <w:szCs w:val="22"/>
          <w:lang w:val="fr-CA" w:eastAsia="fr-CA"/>
        </w:rPr>
      </w:pPr>
      <w:hyperlink w:anchor="_Toc40454461" w:history="1">
        <w:r w:rsidRPr="00646679">
          <w:rPr>
            <w:rStyle w:val="Lienhypertexte"/>
            <w:noProof/>
          </w:rPr>
          <w:t>Information aux parents</w:t>
        </w:r>
        <w:r>
          <w:rPr>
            <w:noProof/>
            <w:webHidden/>
          </w:rPr>
          <w:tab/>
        </w:r>
        <w:r>
          <w:rPr>
            <w:noProof/>
            <w:webHidden/>
          </w:rPr>
          <w:fldChar w:fldCharType="begin"/>
        </w:r>
        <w:r>
          <w:rPr>
            <w:noProof/>
            <w:webHidden/>
          </w:rPr>
          <w:instrText xml:space="preserve"> PAGEREF _Toc40454461 \h </w:instrText>
        </w:r>
        <w:r>
          <w:rPr>
            <w:noProof/>
            <w:webHidden/>
          </w:rPr>
        </w:r>
        <w:r>
          <w:rPr>
            <w:noProof/>
            <w:webHidden/>
          </w:rPr>
          <w:fldChar w:fldCharType="separate"/>
        </w:r>
        <w:r>
          <w:rPr>
            <w:noProof/>
            <w:webHidden/>
          </w:rPr>
          <w:t>5</w:t>
        </w:r>
        <w:r>
          <w:rPr>
            <w:noProof/>
            <w:webHidden/>
          </w:rPr>
          <w:fldChar w:fldCharType="end"/>
        </w:r>
      </w:hyperlink>
    </w:p>
    <w:p w14:paraId="550BE4A5" w14:textId="683EF9C6" w:rsidR="00D32AA1" w:rsidRDefault="00D32AA1">
      <w:pPr>
        <w:pStyle w:val="TM2"/>
        <w:rPr>
          <w:rFonts w:asciiTheme="minorHAnsi" w:eastAsiaTheme="minorEastAsia" w:hAnsiTheme="minorHAnsi" w:cstheme="minorBidi"/>
          <w:noProof/>
          <w:szCs w:val="22"/>
          <w:lang w:val="fr-CA" w:eastAsia="fr-CA"/>
        </w:rPr>
      </w:pPr>
      <w:hyperlink w:anchor="_Toc40454462" w:history="1">
        <w:r w:rsidRPr="00646679">
          <w:rPr>
            <w:rStyle w:val="Lienhypertexte"/>
            <w:noProof/>
          </w:rPr>
          <w:t>Annexe – Les cartes et les bateaux</w:t>
        </w:r>
        <w:r>
          <w:rPr>
            <w:noProof/>
            <w:webHidden/>
          </w:rPr>
          <w:tab/>
        </w:r>
        <w:r>
          <w:rPr>
            <w:noProof/>
            <w:webHidden/>
          </w:rPr>
          <w:fldChar w:fldCharType="begin"/>
        </w:r>
        <w:r>
          <w:rPr>
            <w:noProof/>
            <w:webHidden/>
          </w:rPr>
          <w:instrText xml:space="preserve"> PAGEREF _Toc40454462 \h </w:instrText>
        </w:r>
        <w:r>
          <w:rPr>
            <w:noProof/>
            <w:webHidden/>
          </w:rPr>
        </w:r>
        <w:r>
          <w:rPr>
            <w:noProof/>
            <w:webHidden/>
          </w:rPr>
          <w:fldChar w:fldCharType="separate"/>
        </w:r>
        <w:r>
          <w:rPr>
            <w:noProof/>
            <w:webHidden/>
          </w:rPr>
          <w:t>6</w:t>
        </w:r>
        <w:r>
          <w:rPr>
            <w:noProof/>
            <w:webHidden/>
          </w:rPr>
          <w:fldChar w:fldCharType="end"/>
        </w:r>
      </w:hyperlink>
    </w:p>
    <w:p w14:paraId="444F799D" w14:textId="745707F9" w:rsidR="00D32AA1" w:rsidRDefault="00D32AA1">
      <w:pPr>
        <w:pStyle w:val="TM2"/>
        <w:rPr>
          <w:rFonts w:asciiTheme="minorHAnsi" w:eastAsiaTheme="minorEastAsia" w:hAnsiTheme="minorHAnsi" w:cstheme="minorBidi"/>
          <w:noProof/>
          <w:szCs w:val="22"/>
          <w:lang w:val="fr-CA" w:eastAsia="fr-CA"/>
        </w:rPr>
      </w:pPr>
      <w:hyperlink w:anchor="_Toc40454463" w:history="1">
        <w:r w:rsidRPr="00646679">
          <w:rPr>
            <w:rStyle w:val="Lienhypertexte"/>
            <w:noProof/>
          </w:rPr>
          <w:t>Les bulles</w:t>
        </w:r>
        <w:r>
          <w:rPr>
            <w:noProof/>
            <w:webHidden/>
          </w:rPr>
          <w:tab/>
        </w:r>
        <w:r>
          <w:rPr>
            <w:noProof/>
            <w:webHidden/>
          </w:rPr>
          <w:fldChar w:fldCharType="begin"/>
        </w:r>
        <w:r>
          <w:rPr>
            <w:noProof/>
            <w:webHidden/>
          </w:rPr>
          <w:instrText xml:space="preserve"> PAGEREF _Toc40454463 \h </w:instrText>
        </w:r>
        <w:r>
          <w:rPr>
            <w:noProof/>
            <w:webHidden/>
          </w:rPr>
        </w:r>
        <w:r>
          <w:rPr>
            <w:noProof/>
            <w:webHidden/>
          </w:rPr>
          <w:fldChar w:fldCharType="separate"/>
        </w:r>
        <w:r>
          <w:rPr>
            <w:noProof/>
            <w:webHidden/>
          </w:rPr>
          <w:t>7</w:t>
        </w:r>
        <w:r>
          <w:rPr>
            <w:noProof/>
            <w:webHidden/>
          </w:rPr>
          <w:fldChar w:fldCharType="end"/>
        </w:r>
      </w:hyperlink>
    </w:p>
    <w:p w14:paraId="37F9568D" w14:textId="46C1C692" w:rsidR="00D32AA1" w:rsidRDefault="00D32AA1">
      <w:pPr>
        <w:pStyle w:val="TM3"/>
        <w:rPr>
          <w:rFonts w:asciiTheme="minorHAnsi" w:eastAsiaTheme="minorEastAsia" w:hAnsiTheme="minorHAnsi" w:cstheme="minorBidi"/>
          <w:noProof/>
          <w:szCs w:val="22"/>
          <w:lang w:val="fr-CA" w:eastAsia="fr-CA"/>
        </w:rPr>
      </w:pPr>
      <w:hyperlink w:anchor="_Toc40454464" w:history="1">
        <w:r w:rsidRPr="00646679">
          <w:rPr>
            <w:rStyle w:val="Lienhypertexte"/>
            <w:noProof/>
          </w:rPr>
          <w:t>Consigne à l’élève</w:t>
        </w:r>
        <w:r>
          <w:rPr>
            <w:noProof/>
            <w:webHidden/>
          </w:rPr>
          <w:tab/>
        </w:r>
        <w:r>
          <w:rPr>
            <w:noProof/>
            <w:webHidden/>
          </w:rPr>
          <w:fldChar w:fldCharType="begin"/>
        </w:r>
        <w:r>
          <w:rPr>
            <w:noProof/>
            <w:webHidden/>
          </w:rPr>
          <w:instrText xml:space="preserve"> PAGEREF _Toc40454464 \h </w:instrText>
        </w:r>
        <w:r>
          <w:rPr>
            <w:noProof/>
            <w:webHidden/>
          </w:rPr>
        </w:r>
        <w:r>
          <w:rPr>
            <w:noProof/>
            <w:webHidden/>
          </w:rPr>
          <w:fldChar w:fldCharType="separate"/>
        </w:r>
        <w:r>
          <w:rPr>
            <w:noProof/>
            <w:webHidden/>
          </w:rPr>
          <w:t>7</w:t>
        </w:r>
        <w:r>
          <w:rPr>
            <w:noProof/>
            <w:webHidden/>
          </w:rPr>
          <w:fldChar w:fldCharType="end"/>
        </w:r>
      </w:hyperlink>
    </w:p>
    <w:p w14:paraId="737A22E1" w14:textId="741F38C5" w:rsidR="00D32AA1" w:rsidRDefault="00D32AA1">
      <w:pPr>
        <w:pStyle w:val="TM3"/>
        <w:rPr>
          <w:rFonts w:asciiTheme="minorHAnsi" w:eastAsiaTheme="minorEastAsia" w:hAnsiTheme="minorHAnsi" w:cstheme="minorBidi"/>
          <w:noProof/>
          <w:szCs w:val="22"/>
          <w:lang w:val="fr-CA" w:eastAsia="fr-CA"/>
        </w:rPr>
      </w:pPr>
      <w:hyperlink w:anchor="_Toc40454465" w:history="1">
        <w:r w:rsidRPr="00646679">
          <w:rPr>
            <w:rStyle w:val="Lienhypertexte"/>
            <w:noProof/>
          </w:rPr>
          <w:t>Matériel requis</w:t>
        </w:r>
        <w:r>
          <w:rPr>
            <w:noProof/>
            <w:webHidden/>
          </w:rPr>
          <w:tab/>
        </w:r>
        <w:r>
          <w:rPr>
            <w:noProof/>
            <w:webHidden/>
          </w:rPr>
          <w:fldChar w:fldCharType="begin"/>
        </w:r>
        <w:r>
          <w:rPr>
            <w:noProof/>
            <w:webHidden/>
          </w:rPr>
          <w:instrText xml:space="preserve"> PAGEREF _Toc40454465 \h </w:instrText>
        </w:r>
        <w:r>
          <w:rPr>
            <w:noProof/>
            <w:webHidden/>
          </w:rPr>
        </w:r>
        <w:r>
          <w:rPr>
            <w:noProof/>
            <w:webHidden/>
          </w:rPr>
          <w:fldChar w:fldCharType="separate"/>
        </w:r>
        <w:r>
          <w:rPr>
            <w:noProof/>
            <w:webHidden/>
          </w:rPr>
          <w:t>7</w:t>
        </w:r>
        <w:r>
          <w:rPr>
            <w:noProof/>
            <w:webHidden/>
          </w:rPr>
          <w:fldChar w:fldCharType="end"/>
        </w:r>
      </w:hyperlink>
    </w:p>
    <w:p w14:paraId="2F9912C4" w14:textId="0475F2B1" w:rsidR="00D32AA1" w:rsidRDefault="00D32AA1">
      <w:pPr>
        <w:pStyle w:val="TM3"/>
        <w:rPr>
          <w:rFonts w:asciiTheme="minorHAnsi" w:eastAsiaTheme="minorEastAsia" w:hAnsiTheme="minorHAnsi" w:cstheme="minorBidi"/>
          <w:noProof/>
          <w:szCs w:val="22"/>
          <w:lang w:val="fr-CA" w:eastAsia="fr-CA"/>
        </w:rPr>
      </w:pPr>
      <w:hyperlink w:anchor="_Toc40454466" w:history="1">
        <w:r w:rsidRPr="00646679">
          <w:rPr>
            <w:rStyle w:val="Lienhypertexte"/>
            <w:noProof/>
          </w:rPr>
          <w:t>Information aux parents</w:t>
        </w:r>
        <w:r>
          <w:rPr>
            <w:noProof/>
            <w:webHidden/>
          </w:rPr>
          <w:tab/>
        </w:r>
        <w:r>
          <w:rPr>
            <w:noProof/>
            <w:webHidden/>
          </w:rPr>
          <w:fldChar w:fldCharType="begin"/>
        </w:r>
        <w:r>
          <w:rPr>
            <w:noProof/>
            <w:webHidden/>
          </w:rPr>
          <w:instrText xml:space="preserve"> PAGEREF _Toc40454466 \h </w:instrText>
        </w:r>
        <w:r>
          <w:rPr>
            <w:noProof/>
            <w:webHidden/>
          </w:rPr>
        </w:r>
        <w:r>
          <w:rPr>
            <w:noProof/>
            <w:webHidden/>
          </w:rPr>
          <w:fldChar w:fldCharType="separate"/>
        </w:r>
        <w:r>
          <w:rPr>
            <w:noProof/>
            <w:webHidden/>
          </w:rPr>
          <w:t>7</w:t>
        </w:r>
        <w:r>
          <w:rPr>
            <w:noProof/>
            <w:webHidden/>
          </w:rPr>
          <w:fldChar w:fldCharType="end"/>
        </w:r>
      </w:hyperlink>
    </w:p>
    <w:p w14:paraId="1E71BAF4" w14:textId="5F311C49" w:rsidR="00D32AA1" w:rsidRDefault="00D32AA1">
      <w:pPr>
        <w:pStyle w:val="TM2"/>
        <w:rPr>
          <w:rFonts w:asciiTheme="minorHAnsi" w:eastAsiaTheme="minorEastAsia" w:hAnsiTheme="minorHAnsi" w:cstheme="minorBidi"/>
          <w:noProof/>
          <w:szCs w:val="22"/>
          <w:lang w:val="fr-CA" w:eastAsia="fr-CA"/>
        </w:rPr>
      </w:pPr>
      <w:hyperlink w:anchor="_Toc40454467" w:history="1">
        <w:r w:rsidRPr="00646679">
          <w:rPr>
            <w:rStyle w:val="Lienhypertexte"/>
            <w:noProof/>
          </w:rPr>
          <w:t>Annexe – Les bulles</w:t>
        </w:r>
        <w:r>
          <w:rPr>
            <w:noProof/>
            <w:webHidden/>
          </w:rPr>
          <w:tab/>
        </w:r>
        <w:r>
          <w:rPr>
            <w:noProof/>
            <w:webHidden/>
          </w:rPr>
          <w:fldChar w:fldCharType="begin"/>
        </w:r>
        <w:r>
          <w:rPr>
            <w:noProof/>
            <w:webHidden/>
          </w:rPr>
          <w:instrText xml:space="preserve"> PAGEREF _Toc40454467 \h </w:instrText>
        </w:r>
        <w:r>
          <w:rPr>
            <w:noProof/>
            <w:webHidden/>
          </w:rPr>
        </w:r>
        <w:r>
          <w:rPr>
            <w:noProof/>
            <w:webHidden/>
          </w:rPr>
          <w:fldChar w:fldCharType="separate"/>
        </w:r>
        <w:r>
          <w:rPr>
            <w:noProof/>
            <w:webHidden/>
          </w:rPr>
          <w:t>8</w:t>
        </w:r>
        <w:r>
          <w:rPr>
            <w:noProof/>
            <w:webHidden/>
          </w:rPr>
          <w:fldChar w:fldCharType="end"/>
        </w:r>
      </w:hyperlink>
    </w:p>
    <w:p w14:paraId="0C1DDCA3" w14:textId="78E0CE95" w:rsidR="00D32AA1" w:rsidRDefault="00D32AA1">
      <w:pPr>
        <w:pStyle w:val="TM2"/>
        <w:rPr>
          <w:rFonts w:asciiTheme="minorHAnsi" w:eastAsiaTheme="minorEastAsia" w:hAnsiTheme="minorHAnsi" w:cstheme="minorBidi"/>
          <w:noProof/>
          <w:szCs w:val="22"/>
          <w:lang w:val="fr-CA" w:eastAsia="fr-CA"/>
        </w:rPr>
      </w:pPr>
      <w:hyperlink w:anchor="_Toc40454468" w:history="1">
        <w:r w:rsidRPr="00646679">
          <w:rPr>
            <w:rStyle w:val="Lienhypertexte"/>
            <w:noProof/>
          </w:rPr>
          <w:t>Annexe – Les bulles (suite)</w:t>
        </w:r>
        <w:r>
          <w:rPr>
            <w:noProof/>
            <w:webHidden/>
          </w:rPr>
          <w:tab/>
        </w:r>
        <w:r>
          <w:rPr>
            <w:noProof/>
            <w:webHidden/>
          </w:rPr>
          <w:fldChar w:fldCharType="begin"/>
        </w:r>
        <w:r>
          <w:rPr>
            <w:noProof/>
            <w:webHidden/>
          </w:rPr>
          <w:instrText xml:space="preserve"> PAGEREF _Toc40454468 \h </w:instrText>
        </w:r>
        <w:r>
          <w:rPr>
            <w:noProof/>
            <w:webHidden/>
          </w:rPr>
        </w:r>
        <w:r>
          <w:rPr>
            <w:noProof/>
            <w:webHidden/>
          </w:rPr>
          <w:fldChar w:fldCharType="separate"/>
        </w:r>
        <w:r>
          <w:rPr>
            <w:noProof/>
            <w:webHidden/>
          </w:rPr>
          <w:t>9</w:t>
        </w:r>
        <w:r>
          <w:rPr>
            <w:noProof/>
            <w:webHidden/>
          </w:rPr>
          <w:fldChar w:fldCharType="end"/>
        </w:r>
      </w:hyperlink>
    </w:p>
    <w:p w14:paraId="70A62351" w14:textId="4990A177" w:rsidR="00D32AA1" w:rsidRDefault="00D32AA1">
      <w:pPr>
        <w:pStyle w:val="TM2"/>
        <w:rPr>
          <w:rFonts w:asciiTheme="minorHAnsi" w:eastAsiaTheme="minorEastAsia" w:hAnsiTheme="minorHAnsi" w:cstheme="minorBidi"/>
          <w:noProof/>
          <w:szCs w:val="22"/>
          <w:lang w:val="fr-CA" w:eastAsia="fr-CA"/>
        </w:rPr>
      </w:pPr>
      <w:hyperlink w:anchor="_Toc40454469" w:history="1">
        <w:r w:rsidRPr="00646679">
          <w:rPr>
            <w:rStyle w:val="Lienhypertexte"/>
            <w:noProof/>
          </w:rPr>
          <w:t>Annexe – Retour sur l’observation</w:t>
        </w:r>
        <w:r>
          <w:rPr>
            <w:noProof/>
            <w:webHidden/>
          </w:rPr>
          <w:tab/>
        </w:r>
        <w:r>
          <w:rPr>
            <w:noProof/>
            <w:webHidden/>
          </w:rPr>
          <w:fldChar w:fldCharType="begin"/>
        </w:r>
        <w:r>
          <w:rPr>
            <w:noProof/>
            <w:webHidden/>
          </w:rPr>
          <w:instrText xml:space="preserve"> PAGEREF _Toc40454469 \h </w:instrText>
        </w:r>
        <w:r>
          <w:rPr>
            <w:noProof/>
            <w:webHidden/>
          </w:rPr>
        </w:r>
        <w:r>
          <w:rPr>
            <w:noProof/>
            <w:webHidden/>
          </w:rPr>
          <w:fldChar w:fldCharType="separate"/>
        </w:r>
        <w:r>
          <w:rPr>
            <w:noProof/>
            <w:webHidden/>
          </w:rPr>
          <w:t>10</w:t>
        </w:r>
        <w:r>
          <w:rPr>
            <w:noProof/>
            <w:webHidden/>
          </w:rPr>
          <w:fldChar w:fldCharType="end"/>
        </w:r>
      </w:hyperlink>
    </w:p>
    <w:p w14:paraId="30A5CCEB" w14:textId="55C17C2A" w:rsidR="00D32AA1" w:rsidRDefault="00D32AA1">
      <w:pPr>
        <w:pStyle w:val="TM2"/>
        <w:rPr>
          <w:rFonts w:asciiTheme="minorHAnsi" w:eastAsiaTheme="minorEastAsia" w:hAnsiTheme="minorHAnsi" w:cstheme="minorBidi"/>
          <w:noProof/>
          <w:szCs w:val="22"/>
          <w:lang w:val="fr-CA" w:eastAsia="fr-CA"/>
        </w:rPr>
      </w:pPr>
      <w:hyperlink w:anchor="_Toc40454470" w:history="1">
        <w:r w:rsidRPr="00646679">
          <w:rPr>
            <w:rStyle w:val="Lienhypertexte"/>
            <w:noProof/>
          </w:rPr>
          <w:t>À chacun son sport et passe à l’action</w:t>
        </w:r>
        <w:r>
          <w:rPr>
            <w:noProof/>
            <w:webHidden/>
          </w:rPr>
          <w:tab/>
        </w:r>
        <w:r>
          <w:rPr>
            <w:noProof/>
            <w:webHidden/>
          </w:rPr>
          <w:fldChar w:fldCharType="begin"/>
        </w:r>
        <w:r>
          <w:rPr>
            <w:noProof/>
            <w:webHidden/>
          </w:rPr>
          <w:instrText xml:space="preserve"> PAGEREF _Toc40454470 \h </w:instrText>
        </w:r>
        <w:r>
          <w:rPr>
            <w:noProof/>
            <w:webHidden/>
          </w:rPr>
        </w:r>
        <w:r>
          <w:rPr>
            <w:noProof/>
            <w:webHidden/>
          </w:rPr>
          <w:fldChar w:fldCharType="separate"/>
        </w:r>
        <w:r>
          <w:rPr>
            <w:noProof/>
            <w:webHidden/>
          </w:rPr>
          <w:t>1</w:t>
        </w:r>
        <w:r>
          <w:rPr>
            <w:noProof/>
            <w:webHidden/>
          </w:rPr>
          <w:t>1</w:t>
        </w:r>
        <w:r>
          <w:rPr>
            <w:noProof/>
            <w:webHidden/>
          </w:rPr>
          <w:fldChar w:fldCharType="end"/>
        </w:r>
      </w:hyperlink>
    </w:p>
    <w:p w14:paraId="63B31BD3" w14:textId="69F7502D" w:rsidR="00D32AA1" w:rsidRDefault="00D32AA1">
      <w:pPr>
        <w:pStyle w:val="TM3"/>
        <w:rPr>
          <w:rFonts w:asciiTheme="minorHAnsi" w:eastAsiaTheme="minorEastAsia" w:hAnsiTheme="minorHAnsi" w:cstheme="minorBidi"/>
          <w:noProof/>
          <w:szCs w:val="22"/>
          <w:lang w:val="fr-CA" w:eastAsia="fr-CA"/>
        </w:rPr>
      </w:pPr>
      <w:hyperlink w:anchor="_Toc40454471" w:history="1">
        <w:r w:rsidRPr="00646679">
          <w:rPr>
            <w:rStyle w:val="Lienhypertexte"/>
            <w:noProof/>
          </w:rPr>
          <w:t>Consigne à l’élève</w:t>
        </w:r>
        <w:r>
          <w:rPr>
            <w:noProof/>
            <w:webHidden/>
          </w:rPr>
          <w:tab/>
        </w:r>
        <w:r>
          <w:rPr>
            <w:noProof/>
            <w:webHidden/>
          </w:rPr>
          <w:fldChar w:fldCharType="begin"/>
        </w:r>
        <w:r>
          <w:rPr>
            <w:noProof/>
            <w:webHidden/>
          </w:rPr>
          <w:instrText xml:space="preserve"> PAGEREF _Toc40454471 \h </w:instrText>
        </w:r>
        <w:r>
          <w:rPr>
            <w:noProof/>
            <w:webHidden/>
          </w:rPr>
        </w:r>
        <w:r>
          <w:rPr>
            <w:noProof/>
            <w:webHidden/>
          </w:rPr>
          <w:fldChar w:fldCharType="separate"/>
        </w:r>
        <w:r>
          <w:rPr>
            <w:noProof/>
            <w:webHidden/>
          </w:rPr>
          <w:t>11</w:t>
        </w:r>
        <w:r>
          <w:rPr>
            <w:noProof/>
            <w:webHidden/>
          </w:rPr>
          <w:fldChar w:fldCharType="end"/>
        </w:r>
      </w:hyperlink>
    </w:p>
    <w:p w14:paraId="693F604A" w14:textId="0A9D0B0C" w:rsidR="00D32AA1" w:rsidRDefault="00D32AA1">
      <w:pPr>
        <w:pStyle w:val="TM3"/>
        <w:rPr>
          <w:rFonts w:asciiTheme="minorHAnsi" w:eastAsiaTheme="minorEastAsia" w:hAnsiTheme="minorHAnsi" w:cstheme="minorBidi"/>
          <w:noProof/>
          <w:szCs w:val="22"/>
          <w:lang w:val="fr-CA" w:eastAsia="fr-CA"/>
        </w:rPr>
      </w:pPr>
      <w:hyperlink w:anchor="_Toc40454472" w:history="1">
        <w:r w:rsidRPr="00646679">
          <w:rPr>
            <w:rStyle w:val="Lienhypertexte"/>
            <w:noProof/>
          </w:rPr>
          <w:t>Matériel requis</w:t>
        </w:r>
        <w:r>
          <w:rPr>
            <w:noProof/>
            <w:webHidden/>
          </w:rPr>
          <w:tab/>
        </w:r>
        <w:r>
          <w:rPr>
            <w:noProof/>
            <w:webHidden/>
          </w:rPr>
          <w:fldChar w:fldCharType="begin"/>
        </w:r>
        <w:r>
          <w:rPr>
            <w:noProof/>
            <w:webHidden/>
          </w:rPr>
          <w:instrText xml:space="preserve"> PAGEREF _Toc40454472 \h </w:instrText>
        </w:r>
        <w:r>
          <w:rPr>
            <w:noProof/>
            <w:webHidden/>
          </w:rPr>
        </w:r>
        <w:r>
          <w:rPr>
            <w:noProof/>
            <w:webHidden/>
          </w:rPr>
          <w:fldChar w:fldCharType="separate"/>
        </w:r>
        <w:r>
          <w:rPr>
            <w:noProof/>
            <w:webHidden/>
          </w:rPr>
          <w:t>11</w:t>
        </w:r>
        <w:r>
          <w:rPr>
            <w:noProof/>
            <w:webHidden/>
          </w:rPr>
          <w:fldChar w:fldCharType="end"/>
        </w:r>
      </w:hyperlink>
    </w:p>
    <w:p w14:paraId="3F5DF3A4" w14:textId="1CBF52A4" w:rsidR="00D32AA1" w:rsidRDefault="00D32AA1">
      <w:pPr>
        <w:pStyle w:val="TM3"/>
        <w:rPr>
          <w:rFonts w:asciiTheme="minorHAnsi" w:eastAsiaTheme="minorEastAsia" w:hAnsiTheme="minorHAnsi" w:cstheme="minorBidi"/>
          <w:noProof/>
          <w:szCs w:val="22"/>
          <w:lang w:val="fr-CA" w:eastAsia="fr-CA"/>
        </w:rPr>
      </w:pPr>
      <w:hyperlink w:anchor="_Toc40454473" w:history="1">
        <w:r w:rsidRPr="00646679">
          <w:rPr>
            <w:rStyle w:val="Lienhypertexte"/>
            <w:noProof/>
          </w:rPr>
          <w:t>Information aux parents</w:t>
        </w:r>
        <w:r>
          <w:rPr>
            <w:noProof/>
            <w:webHidden/>
          </w:rPr>
          <w:tab/>
        </w:r>
        <w:r>
          <w:rPr>
            <w:noProof/>
            <w:webHidden/>
          </w:rPr>
          <w:fldChar w:fldCharType="begin"/>
        </w:r>
        <w:r>
          <w:rPr>
            <w:noProof/>
            <w:webHidden/>
          </w:rPr>
          <w:instrText xml:space="preserve"> PAGEREF _Toc40454473 \h </w:instrText>
        </w:r>
        <w:r>
          <w:rPr>
            <w:noProof/>
            <w:webHidden/>
          </w:rPr>
        </w:r>
        <w:r>
          <w:rPr>
            <w:noProof/>
            <w:webHidden/>
          </w:rPr>
          <w:fldChar w:fldCharType="separate"/>
        </w:r>
        <w:r>
          <w:rPr>
            <w:noProof/>
            <w:webHidden/>
          </w:rPr>
          <w:t>11</w:t>
        </w:r>
        <w:r>
          <w:rPr>
            <w:noProof/>
            <w:webHidden/>
          </w:rPr>
          <w:fldChar w:fldCharType="end"/>
        </w:r>
      </w:hyperlink>
    </w:p>
    <w:p w14:paraId="12589E9E" w14:textId="118B1DFB" w:rsidR="00D32AA1" w:rsidRDefault="00D32AA1">
      <w:pPr>
        <w:pStyle w:val="TM2"/>
        <w:rPr>
          <w:rFonts w:asciiTheme="minorHAnsi" w:eastAsiaTheme="minorEastAsia" w:hAnsiTheme="minorHAnsi" w:cstheme="minorBidi"/>
          <w:noProof/>
          <w:szCs w:val="22"/>
          <w:lang w:val="fr-CA" w:eastAsia="fr-CA"/>
        </w:rPr>
      </w:pPr>
      <w:hyperlink w:anchor="_Toc40454474" w:history="1">
        <w:r w:rsidRPr="00646679">
          <w:rPr>
            <w:rStyle w:val="Lienhypertexte"/>
            <w:noProof/>
          </w:rPr>
          <w:t>Le temps d’une chanson</w:t>
        </w:r>
        <w:r>
          <w:rPr>
            <w:noProof/>
            <w:webHidden/>
          </w:rPr>
          <w:tab/>
        </w:r>
        <w:r>
          <w:rPr>
            <w:noProof/>
            <w:webHidden/>
          </w:rPr>
          <w:fldChar w:fldCharType="begin"/>
        </w:r>
        <w:r>
          <w:rPr>
            <w:noProof/>
            <w:webHidden/>
          </w:rPr>
          <w:instrText xml:space="preserve"> PAGEREF _Toc40454474 \h </w:instrText>
        </w:r>
        <w:r>
          <w:rPr>
            <w:noProof/>
            <w:webHidden/>
          </w:rPr>
        </w:r>
        <w:r>
          <w:rPr>
            <w:noProof/>
            <w:webHidden/>
          </w:rPr>
          <w:fldChar w:fldCharType="separate"/>
        </w:r>
        <w:r>
          <w:rPr>
            <w:noProof/>
            <w:webHidden/>
          </w:rPr>
          <w:t>12</w:t>
        </w:r>
        <w:r>
          <w:rPr>
            <w:noProof/>
            <w:webHidden/>
          </w:rPr>
          <w:fldChar w:fldCharType="end"/>
        </w:r>
      </w:hyperlink>
    </w:p>
    <w:p w14:paraId="6CC9C42D" w14:textId="56510169" w:rsidR="00D32AA1" w:rsidRDefault="00D32AA1">
      <w:pPr>
        <w:pStyle w:val="TM3"/>
        <w:rPr>
          <w:rFonts w:asciiTheme="minorHAnsi" w:eastAsiaTheme="minorEastAsia" w:hAnsiTheme="minorHAnsi" w:cstheme="minorBidi"/>
          <w:noProof/>
          <w:szCs w:val="22"/>
          <w:lang w:val="fr-CA" w:eastAsia="fr-CA"/>
        </w:rPr>
      </w:pPr>
      <w:hyperlink w:anchor="_Toc40454475" w:history="1">
        <w:r w:rsidRPr="00646679">
          <w:rPr>
            <w:rStyle w:val="Lienhypertexte"/>
            <w:noProof/>
          </w:rPr>
          <w:t>Consigne à l’élève</w:t>
        </w:r>
        <w:r>
          <w:rPr>
            <w:noProof/>
            <w:webHidden/>
          </w:rPr>
          <w:tab/>
        </w:r>
        <w:r>
          <w:rPr>
            <w:noProof/>
            <w:webHidden/>
          </w:rPr>
          <w:fldChar w:fldCharType="begin"/>
        </w:r>
        <w:r>
          <w:rPr>
            <w:noProof/>
            <w:webHidden/>
          </w:rPr>
          <w:instrText xml:space="preserve"> PAGEREF _Toc40454475 \h </w:instrText>
        </w:r>
        <w:r>
          <w:rPr>
            <w:noProof/>
            <w:webHidden/>
          </w:rPr>
        </w:r>
        <w:r>
          <w:rPr>
            <w:noProof/>
            <w:webHidden/>
          </w:rPr>
          <w:fldChar w:fldCharType="separate"/>
        </w:r>
        <w:r>
          <w:rPr>
            <w:noProof/>
            <w:webHidden/>
          </w:rPr>
          <w:t>12</w:t>
        </w:r>
        <w:r>
          <w:rPr>
            <w:noProof/>
            <w:webHidden/>
          </w:rPr>
          <w:fldChar w:fldCharType="end"/>
        </w:r>
      </w:hyperlink>
    </w:p>
    <w:p w14:paraId="1377D5B5" w14:textId="38FFBDD4" w:rsidR="00D32AA1" w:rsidRDefault="00D32AA1">
      <w:pPr>
        <w:pStyle w:val="TM3"/>
        <w:rPr>
          <w:rFonts w:asciiTheme="minorHAnsi" w:eastAsiaTheme="minorEastAsia" w:hAnsiTheme="minorHAnsi" w:cstheme="minorBidi"/>
          <w:noProof/>
          <w:szCs w:val="22"/>
          <w:lang w:val="fr-CA" w:eastAsia="fr-CA"/>
        </w:rPr>
      </w:pPr>
      <w:hyperlink w:anchor="_Toc40454476" w:history="1">
        <w:r w:rsidRPr="00646679">
          <w:rPr>
            <w:rStyle w:val="Lienhypertexte"/>
            <w:noProof/>
          </w:rPr>
          <w:t>Matériel requis</w:t>
        </w:r>
        <w:r>
          <w:rPr>
            <w:noProof/>
            <w:webHidden/>
          </w:rPr>
          <w:tab/>
        </w:r>
        <w:r>
          <w:rPr>
            <w:noProof/>
            <w:webHidden/>
          </w:rPr>
          <w:fldChar w:fldCharType="begin"/>
        </w:r>
        <w:r>
          <w:rPr>
            <w:noProof/>
            <w:webHidden/>
          </w:rPr>
          <w:instrText xml:space="preserve"> PAGEREF _Toc40454476 \h </w:instrText>
        </w:r>
        <w:r>
          <w:rPr>
            <w:noProof/>
            <w:webHidden/>
          </w:rPr>
        </w:r>
        <w:r>
          <w:rPr>
            <w:noProof/>
            <w:webHidden/>
          </w:rPr>
          <w:fldChar w:fldCharType="separate"/>
        </w:r>
        <w:r>
          <w:rPr>
            <w:noProof/>
            <w:webHidden/>
          </w:rPr>
          <w:t>12</w:t>
        </w:r>
        <w:r>
          <w:rPr>
            <w:noProof/>
            <w:webHidden/>
          </w:rPr>
          <w:fldChar w:fldCharType="end"/>
        </w:r>
      </w:hyperlink>
    </w:p>
    <w:p w14:paraId="774E2ED5" w14:textId="5F3411FE" w:rsidR="00D32AA1" w:rsidRDefault="00D32AA1">
      <w:pPr>
        <w:pStyle w:val="TM3"/>
        <w:rPr>
          <w:rFonts w:asciiTheme="minorHAnsi" w:eastAsiaTheme="minorEastAsia" w:hAnsiTheme="minorHAnsi" w:cstheme="minorBidi"/>
          <w:noProof/>
          <w:szCs w:val="22"/>
          <w:lang w:val="fr-CA" w:eastAsia="fr-CA"/>
        </w:rPr>
      </w:pPr>
      <w:hyperlink w:anchor="_Toc40454477" w:history="1">
        <w:r w:rsidRPr="00646679">
          <w:rPr>
            <w:rStyle w:val="Lienhypertexte"/>
            <w:noProof/>
          </w:rPr>
          <w:t>Information aux parents</w:t>
        </w:r>
        <w:r>
          <w:rPr>
            <w:noProof/>
            <w:webHidden/>
          </w:rPr>
          <w:tab/>
        </w:r>
        <w:r>
          <w:rPr>
            <w:noProof/>
            <w:webHidden/>
          </w:rPr>
          <w:fldChar w:fldCharType="begin"/>
        </w:r>
        <w:r>
          <w:rPr>
            <w:noProof/>
            <w:webHidden/>
          </w:rPr>
          <w:instrText xml:space="preserve"> PAGEREF _Toc40454477 \h </w:instrText>
        </w:r>
        <w:r>
          <w:rPr>
            <w:noProof/>
            <w:webHidden/>
          </w:rPr>
        </w:r>
        <w:r>
          <w:rPr>
            <w:noProof/>
            <w:webHidden/>
          </w:rPr>
          <w:fldChar w:fldCharType="separate"/>
        </w:r>
        <w:r>
          <w:rPr>
            <w:noProof/>
            <w:webHidden/>
          </w:rPr>
          <w:t>12</w:t>
        </w:r>
        <w:r>
          <w:rPr>
            <w:noProof/>
            <w:webHidden/>
          </w:rPr>
          <w:fldChar w:fldCharType="end"/>
        </w:r>
      </w:hyperlink>
    </w:p>
    <w:p w14:paraId="0D67966C" w14:textId="313CF732" w:rsidR="00D32AA1" w:rsidRDefault="00D32AA1">
      <w:pPr>
        <w:pStyle w:val="TM2"/>
        <w:rPr>
          <w:rFonts w:asciiTheme="minorHAnsi" w:eastAsiaTheme="minorEastAsia" w:hAnsiTheme="minorHAnsi" w:cstheme="minorBidi"/>
          <w:noProof/>
          <w:szCs w:val="22"/>
          <w:lang w:val="fr-CA" w:eastAsia="fr-CA"/>
        </w:rPr>
      </w:pPr>
      <w:hyperlink w:anchor="_Toc40454478" w:history="1">
        <w:r w:rsidRPr="00646679">
          <w:rPr>
            <w:rStyle w:val="Lienhypertexte"/>
            <w:noProof/>
          </w:rPr>
          <w:t>Annexe – Le temps d’une chanson</w:t>
        </w:r>
        <w:r>
          <w:rPr>
            <w:noProof/>
            <w:webHidden/>
          </w:rPr>
          <w:tab/>
        </w:r>
        <w:r>
          <w:rPr>
            <w:noProof/>
            <w:webHidden/>
          </w:rPr>
          <w:fldChar w:fldCharType="begin"/>
        </w:r>
        <w:r>
          <w:rPr>
            <w:noProof/>
            <w:webHidden/>
          </w:rPr>
          <w:instrText xml:space="preserve"> PAGEREF _Toc40454478 \h </w:instrText>
        </w:r>
        <w:r>
          <w:rPr>
            <w:noProof/>
            <w:webHidden/>
          </w:rPr>
        </w:r>
        <w:r>
          <w:rPr>
            <w:noProof/>
            <w:webHidden/>
          </w:rPr>
          <w:fldChar w:fldCharType="separate"/>
        </w:r>
        <w:r>
          <w:rPr>
            <w:noProof/>
            <w:webHidden/>
          </w:rPr>
          <w:t>13</w:t>
        </w:r>
        <w:r>
          <w:rPr>
            <w:noProof/>
            <w:webHidden/>
          </w:rPr>
          <w:fldChar w:fldCharType="end"/>
        </w:r>
      </w:hyperlink>
    </w:p>
    <w:p w14:paraId="5A025638" w14:textId="45D1B82B" w:rsidR="00D32AA1" w:rsidRDefault="00D32AA1">
      <w:pPr>
        <w:pStyle w:val="TM2"/>
        <w:rPr>
          <w:rFonts w:asciiTheme="minorHAnsi" w:eastAsiaTheme="minorEastAsia" w:hAnsiTheme="minorHAnsi" w:cstheme="minorBidi"/>
          <w:noProof/>
          <w:szCs w:val="22"/>
          <w:lang w:val="fr-CA" w:eastAsia="fr-CA"/>
        </w:rPr>
      </w:pPr>
      <w:hyperlink w:anchor="_Toc40454479" w:history="1">
        <w:r w:rsidRPr="00646679">
          <w:rPr>
            <w:rStyle w:val="Lienhypertexte"/>
            <w:noProof/>
          </w:rPr>
          <w:t>Danse en ligne</w:t>
        </w:r>
        <w:r>
          <w:rPr>
            <w:noProof/>
            <w:webHidden/>
          </w:rPr>
          <w:tab/>
        </w:r>
        <w:r>
          <w:rPr>
            <w:noProof/>
            <w:webHidden/>
          </w:rPr>
          <w:fldChar w:fldCharType="begin"/>
        </w:r>
        <w:r>
          <w:rPr>
            <w:noProof/>
            <w:webHidden/>
          </w:rPr>
          <w:instrText xml:space="preserve"> PAGEREF _Toc40454479 \h </w:instrText>
        </w:r>
        <w:r>
          <w:rPr>
            <w:noProof/>
            <w:webHidden/>
          </w:rPr>
        </w:r>
        <w:r>
          <w:rPr>
            <w:noProof/>
            <w:webHidden/>
          </w:rPr>
          <w:fldChar w:fldCharType="separate"/>
        </w:r>
        <w:r>
          <w:rPr>
            <w:noProof/>
            <w:webHidden/>
          </w:rPr>
          <w:t>14</w:t>
        </w:r>
        <w:r>
          <w:rPr>
            <w:noProof/>
            <w:webHidden/>
          </w:rPr>
          <w:fldChar w:fldCharType="end"/>
        </w:r>
      </w:hyperlink>
    </w:p>
    <w:p w14:paraId="26B289E6" w14:textId="2ADDF024" w:rsidR="00D32AA1" w:rsidRDefault="00D32AA1">
      <w:pPr>
        <w:pStyle w:val="TM3"/>
        <w:rPr>
          <w:rFonts w:asciiTheme="minorHAnsi" w:eastAsiaTheme="minorEastAsia" w:hAnsiTheme="minorHAnsi" w:cstheme="minorBidi"/>
          <w:noProof/>
          <w:szCs w:val="22"/>
          <w:lang w:val="fr-CA" w:eastAsia="fr-CA"/>
        </w:rPr>
      </w:pPr>
      <w:hyperlink w:anchor="_Toc40454480" w:history="1">
        <w:r w:rsidRPr="00646679">
          <w:rPr>
            <w:rStyle w:val="Lienhypertexte"/>
            <w:noProof/>
          </w:rPr>
          <w:t>Consigne à l’élève</w:t>
        </w:r>
        <w:r>
          <w:rPr>
            <w:noProof/>
            <w:webHidden/>
          </w:rPr>
          <w:tab/>
        </w:r>
        <w:r>
          <w:rPr>
            <w:noProof/>
            <w:webHidden/>
          </w:rPr>
          <w:fldChar w:fldCharType="begin"/>
        </w:r>
        <w:r>
          <w:rPr>
            <w:noProof/>
            <w:webHidden/>
          </w:rPr>
          <w:instrText xml:space="preserve"> PAGEREF _Toc40454480 \h </w:instrText>
        </w:r>
        <w:r>
          <w:rPr>
            <w:noProof/>
            <w:webHidden/>
          </w:rPr>
        </w:r>
        <w:r>
          <w:rPr>
            <w:noProof/>
            <w:webHidden/>
          </w:rPr>
          <w:fldChar w:fldCharType="separate"/>
        </w:r>
        <w:r>
          <w:rPr>
            <w:noProof/>
            <w:webHidden/>
          </w:rPr>
          <w:t>14</w:t>
        </w:r>
        <w:r>
          <w:rPr>
            <w:noProof/>
            <w:webHidden/>
          </w:rPr>
          <w:fldChar w:fldCharType="end"/>
        </w:r>
      </w:hyperlink>
    </w:p>
    <w:p w14:paraId="2A60F115" w14:textId="269BBDD2" w:rsidR="00D32AA1" w:rsidRDefault="00D32AA1">
      <w:pPr>
        <w:pStyle w:val="TM3"/>
        <w:rPr>
          <w:rFonts w:asciiTheme="minorHAnsi" w:eastAsiaTheme="minorEastAsia" w:hAnsiTheme="minorHAnsi" w:cstheme="minorBidi"/>
          <w:noProof/>
          <w:szCs w:val="22"/>
          <w:lang w:val="fr-CA" w:eastAsia="fr-CA"/>
        </w:rPr>
      </w:pPr>
      <w:hyperlink w:anchor="_Toc40454481" w:history="1">
        <w:r w:rsidRPr="00646679">
          <w:rPr>
            <w:rStyle w:val="Lienhypertexte"/>
            <w:noProof/>
          </w:rPr>
          <w:t>Matériel requis</w:t>
        </w:r>
        <w:r>
          <w:rPr>
            <w:noProof/>
            <w:webHidden/>
          </w:rPr>
          <w:tab/>
        </w:r>
        <w:r>
          <w:rPr>
            <w:noProof/>
            <w:webHidden/>
          </w:rPr>
          <w:fldChar w:fldCharType="begin"/>
        </w:r>
        <w:r>
          <w:rPr>
            <w:noProof/>
            <w:webHidden/>
          </w:rPr>
          <w:instrText xml:space="preserve"> PAGEREF _Toc40454481 \h </w:instrText>
        </w:r>
        <w:r>
          <w:rPr>
            <w:noProof/>
            <w:webHidden/>
          </w:rPr>
        </w:r>
        <w:r>
          <w:rPr>
            <w:noProof/>
            <w:webHidden/>
          </w:rPr>
          <w:fldChar w:fldCharType="separate"/>
        </w:r>
        <w:r>
          <w:rPr>
            <w:noProof/>
            <w:webHidden/>
          </w:rPr>
          <w:t>14</w:t>
        </w:r>
        <w:r>
          <w:rPr>
            <w:noProof/>
            <w:webHidden/>
          </w:rPr>
          <w:fldChar w:fldCharType="end"/>
        </w:r>
      </w:hyperlink>
    </w:p>
    <w:p w14:paraId="640D72C4" w14:textId="752DF7A2" w:rsidR="00D32AA1" w:rsidRDefault="00D32AA1">
      <w:pPr>
        <w:pStyle w:val="TM3"/>
        <w:rPr>
          <w:rFonts w:asciiTheme="minorHAnsi" w:eastAsiaTheme="minorEastAsia" w:hAnsiTheme="minorHAnsi" w:cstheme="minorBidi"/>
          <w:noProof/>
          <w:szCs w:val="22"/>
          <w:lang w:val="fr-CA" w:eastAsia="fr-CA"/>
        </w:rPr>
      </w:pPr>
      <w:hyperlink w:anchor="_Toc40454482" w:history="1">
        <w:r w:rsidRPr="00646679">
          <w:rPr>
            <w:rStyle w:val="Lienhypertexte"/>
            <w:noProof/>
          </w:rPr>
          <w:t>Information aux parents</w:t>
        </w:r>
        <w:r>
          <w:rPr>
            <w:noProof/>
            <w:webHidden/>
          </w:rPr>
          <w:tab/>
        </w:r>
        <w:r>
          <w:rPr>
            <w:noProof/>
            <w:webHidden/>
          </w:rPr>
          <w:fldChar w:fldCharType="begin"/>
        </w:r>
        <w:r>
          <w:rPr>
            <w:noProof/>
            <w:webHidden/>
          </w:rPr>
          <w:instrText xml:space="preserve"> PAGEREF _Toc40454482 \h </w:instrText>
        </w:r>
        <w:r>
          <w:rPr>
            <w:noProof/>
            <w:webHidden/>
          </w:rPr>
        </w:r>
        <w:r>
          <w:rPr>
            <w:noProof/>
            <w:webHidden/>
          </w:rPr>
          <w:fldChar w:fldCharType="separate"/>
        </w:r>
        <w:r>
          <w:rPr>
            <w:noProof/>
            <w:webHidden/>
          </w:rPr>
          <w:t>14</w:t>
        </w:r>
        <w:r>
          <w:rPr>
            <w:noProof/>
            <w:webHidden/>
          </w:rPr>
          <w:fldChar w:fldCharType="end"/>
        </w:r>
      </w:hyperlink>
    </w:p>
    <w:p w14:paraId="72F8B59F" w14:textId="2A223BE1" w:rsidR="00D32AA1" w:rsidRDefault="00D32AA1">
      <w:pPr>
        <w:pStyle w:val="TM2"/>
        <w:rPr>
          <w:rFonts w:asciiTheme="minorHAnsi" w:eastAsiaTheme="minorEastAsia" w:hAnsiTheme="minorHAnsi" w:cstheme="minorBidi"/>
          <w:noProof/>
          <w:szCs w:val="22"/>
          <w:lang w:val="fr-CA" w:eastAsia="fr-CA"/>
        </w:rPr>
      </w:pPr>
      <w:hyperlink w:anchor="_Toc40454483" w:history="1">
        <w:r w:rsidRPr="00646679">
          <w:rPr>
            <w:rStyle w:val="Lienhypertexte"/>
            <w:noProof/>
          </w:rPr>
          <w:t>Annexe – Danse en ligne</w:t>
        </w:r>
        <w:r>
          <w:rPr>
            <w:noProof/>
            <w:webHidden/>
          </w:rPr>
          <w:tab/>
        </w:r>
        <w:r>
          <w:rPr>
            <w:noProof/>
            <w:webHidden/>
          </w:rPr>
          <w:fldChar w:fldCharType="begin"/>
        </w:r>
        <w:r>
          <w:rPr>
            <w:noProof/>
            <w:webHidden/>
          </w:rPr>
          <w:instrText xml:space="preserve"> PAGEREF _Toc40454483 \h </w:instrText>
        </w:r>
        <w:r>
          <w:rPr>
            <w:noProof/>
            <w:webHidden/>
          </w:rPr>
        </w:r>
        <w:r>
          <w:rPr>
            <w:noProof/>
            <w:webHidden/>
          </w:rPr>
          <w:fldChar w:fldCharType="separate"/>
        </w:r>
        <w:r>
          <w:rPr>
            <w:noProof/>
            <w:webHidden/>
          </w:rPr>
          <w:t>15</w:t>
        </w:r>
        <w:r>
          <w:rPr>
            <w:noProof/>
            <w:webHidden/>
          </w:rPr>
          <w:fldChar w:fldCharType="end"/>
        </w:r>
      </w:hyperlink>
    </w:p>
    <w:p w14:paraId="4A5C8E98" w14:textId="012F72E7" w:rsidR="00D32AA1" w:rsidRDefault="00D32AA1">
      <w:pPr>
        <w:pStyle w:val="TM2"/>
        <w:rPr>
          <w:rFonts w:asciiTheme="minorHAnsi" w:eastAsiaTheme="minorEastAsia" w:hAnsiTheme="minorHAnsi" w:cstheme="minorBidi"/>
          <w:noProof/>
          <w:szCs w:val="22"/>
          <w:lang w:val="fr-CA" w:eastAsia="fr-CA"/>
        </w:rPr>
      </w:pPr>
      <w:hyperlink w:anchor="_Toc40454484" w:history="1">
        <w:r w:rsidRPr="00646679">
          <w:rPr>
            <w:rStyle w:val="Lienhypertexte"/>
            <w:noProof/>
          </w:rPr>
          <w:t>Le roi de la patate</w:t>
        </w:r>
        <w:r>
          <w:rPr>
            <w:noProof/>
            <w:webHidden/>
          </w:rPr>
          <w:tab/>
        </w:r>
        <w:r>
          <w:rPr>
            <w:noProof/>
            <w:webHidden/>
          </w:rPr>
          <w:fldChar w:fldCharType="begin"/>
        </w:r>
        <w:r>
          <w:rPr>
            <w:noProof/>
            <w:webHidden/>
          </w:rPr>
          <w:instrText xml:space="preserve"> PAGEREF _Toc40454484 \h </w:instrText>
        </w:r>
        <w:r>
          <w:rPr>
            <w:noProof/>
            <w:webHidden/>
          </w:rPr>
        </w:r>
        <w:r>
          <w:rPr>
            <w:noProof/>
            <w:webHidden/>
          </w:rPr>
          <w:fldChar w:fldCharType="separate"/>
        </w:r>
        <w:r>
          <w:rPr>
            <w:noProof/>
            <w:webHidden/>
          </w:rPr>
          <w:t>16</w:t>
        </w:r>
        <w:r>
          <w:rPr>
            <w:noProof/>
            <w:webHidden/>
          </w:rPr>
          <w:fldChar w:fldCharType="end"/>
        </w:r>
      </w:hyperlink>
    </w:p>
    <w:p w14:paraId="5BD7448B" w14:textId="0C9D4D37" w:rsidR="00D32AA1" w:rsidRDefault="00D32AA1">
      <w:pPr>
        <w:pStyle w:val="TM3"/>
        <w:rPr>
          <w:rFonts w:asciiTheme="minorHAnsi" w:eastAsiaTheme="minorEastAsia" w:hAnsiTheme="minorHAnsi" w:cstheme="minorBidi"/>
          <w:noProof/>
          <w:szCs w:val="22"/>
          <w:lang w:val="fr-CA" w:eastAsia="fr-CA"/>
        </w:rPr>
      </w:pPr>
      <w:hyperlink w:anchor="_Toc40454485" w:history="1">
        <w:r w:rsidRPr="00646679">
          <w:rPr>
            <w:rStyle w:val="Lienhypertexte"/>
            <w:noProof/>
          </w:rPr>
          <w:t>Consigne à l’élève</w:t>
        </w:r>
        <w:r>
          <w:rPr>
            <w:noProof/>
            <w:webHidden/>
          </w:rPr>
          <w:tab/>
        </w:r>
        <w:r>
          <w:rPr>
            <w:noProof/>
            <w:webHidden/>
          </w:rPr>
          <w:fldChar w:fldCharType="begin"/>
        </w:r>
        <w:r>
          <w:rPr>
            <w:noProof/>
            <w:webHidden/>
          </w:rPr>
          <w:instrText xml:space="preserve"> PAGEREF _Toc40454485 \h </w:instrText>
        </w:r>
        <w:r>
          <w:rPr>
            <w:noProof/>
            <w:webHidden/>
          </w:rPr>
        </w:r>
        <w:r>
          <w:rPr>
            <w:noProof/>
            <w:webHidden/>
          </w:rPr>
          <w:fldChar w:fldCharType="separate"/>
        </w:r>
        <w:r>
          <w:rPr>
            <w:noProof/>
            <w:webHidden/>
          </w:rPr>
          <w:t>1</w:t>
        </w:r>
        <w:r>
          <w:rPr>
            <w:noProof/>
            <w:webHidden/>
          </w:rPr>
          <w:t>6</w:t>
        </w:r>
        <w:r>
          <w:rPr>
            <w:noProof/>
            <w:webHidden/>
          </w:rPr>
          <w:fldChar w:fldCharType="end"/>
        </w:r>
      </w:hyperlink>
    </w:p>
    <w:p w14:paraId="6C6D74D7" w14:textId="03A0130B" w:rsidR="00D32AA1" w:rsidRDefault="00D32AA1">
      <w:pPr>
        <w:pStyle w:val="TM3"/>
        <w:rPr>
          <w:rFonts w:asciiTheme="minorHAnsi" w:eastAsiaTheme="minorEastAsia" w:hAnsiTheme="minorHAnsi" w:cstheme="minorBidi"/>
          <w:noProof/>
          <w:szCs w:val="22"/>
          <w:lang w:val="fr-CA" w:eastAsia="fr-CA"/>
        </w:rPr>
      </w:pPr>
      <w:hyperlink w:anchor="_Toc40454486" w:history="1">
        <w:r w:rsidRPr="00646679">
          <w:rPr>
            <w:rStyle w:val="Lienhypertexte"/>
            <w:noProof/>
          </w:rPr>
          <w:t>Matériel requis</w:t>
        </w:r>
        <w:r>
          <w:rPr>
            <w:noProof/>
            <w:webHidden/>
          </w:rPr>
          <w:tab/>
        </w:r>
        <w:r>
          <w:rPr>
            <w:noProof/>
            <w:webHidden/>
          </w:rPr>
          <w:fldChar w:fldCharType="begin"/>
        </w:r>
        <w:r>
          <w:rPr>
            <w:noProof/>
            <w:webHidden/>
          </w:rPr>
          <w:instrText xml:space="preserve"> PAGEREF _Toc40454486 \h </w:instrText>
        </w:r>
        <w:r>
          <w:rPr>
            <w:noProof/>
            <w:webHidden/>
          </w:rPr>
        </w:r>
        <w:r>
          <w:rPr>
            <w:noProof/>
            <w:webHidden/>
          </w:rPr>
          <w:fldChar w:fldCharType="separate"/>
        </w:r>
        <w:r>
          <w:rPr>
            <w:noProof/>
            <w:webHidden/>
          </w:rPr>
          <w:t>16</w:t>
        </w:r>
        <w:r>
          <w:rPr>
            <w:noProof/>
            <w:webHidden/>
          </w:rPr>
          <w:fldChar w:fldCharType="end"/>
        </w:r>
      </w:hyperlink>
    </w:p>
    <w:p w14:paraId="3E284EF9" w14:textId="7A0AE4CA" w:rsidR="00D32AA1" w:rsidRDefault="00D32AA1">
      <w:pPr>
        <w:pStyle w:val="TM3"/>
        <w:rPr>
          <w:rFonts w:asciiTheme="minorHAnsi" w:eastAsiaTheme="minorEastAsia" w:hAnsiTheme="minorHAnsi" w:cstheme="minorBidi"/>
          <w:noProof/>
          <w:szCs w:val="22"/>
          <w:lang w:val="fr-CA" w:eastAsia="fr-CA"/>
        </w:rPr>
      </w:pPr>
      <w:hyperlink w:anchor="_Toc40454487" w:history="1">
        <w:r w:rsidRPr="00646679">
          <w:rPr>
            <w:rStyle w:val="Lienhypertexte"/>
            <w:noProof/>
          </w:rPr>
          <w:t>Information aux parents</w:t>
        </w:r>
        <w:r>
          <w:rPr>
            <w:noProof/>
            <w:webHidden/>
          </w:rPr>
          <w:tab/>
        </w:r>
        <w:r>
          <w:rPr>
            <w:noProof/>
            <w:webHidden/>
          </w:rPr>
          <w:fldChar w:fldCharType="begin"/>
        </w:r>
        <w:r>
          <w:rPr>
            <w:noProof/>
            <w:webHidden/>
          </w:rPr>
          <w:instrText xml:space="preserve"> PAGEREF _Toc40454487 \h </w:instrText>
        </w:r>
        <w:r>
          <w:rPr>
            <w:noProof/>
            <w:webHidden/>
          </w:rPr>
        </w:r>
        <w:r>
          <w:rPr>
            <w:noProof/>
            <w:webHidden/>
          </w:rPr>
          <w:fldChar w:fldCharType="separate"/>
        </w:r>
        <w:r>
          <w:rPr>
            <w:noProof/>
            <w:webHidden/>
          </w:rPr>
          <w:t>16</w:t>
        </w:r>
        <w:r>
          <w:rPr>
            <w:noProof/>
            <w:webHidden/>
          </w:rPr>
          <w:fldChar w:fldCharType="end"/>
        </w:r>
      </w:hyperlink>
    </w:p>
    <w:p w14:paraId="2B6A6B78" w14:textId="6F0B9E4D" w:rsidR="00D32AA1" w:rsidRDefault="00D32AA1">
      <w:pPr>
        <w:pStyle w:val="TM2"/>
        <w:rPr>
          <w:rFonts w:asciiTheme="minorHAnsi" w:eastAsiaTheme="minorEastAsia" w:hAnsiTheme="minorHAnsi" w:cstheme="minorBidi"/>
          <w:noProof/>
          <w:szCs w:val="22"/>
          <w:lang w:val="fr-CA" w:eastAsia="fr-CA"/>
        </w:rPr>
      </w:pPr>
      <w:hyperlink w:anchor="_Toc40454488" w:history="1">
        <w:r w:rsidRPr="00646679">
          <w:rPr>
            <w:rStyle w:val="Lienhypertexte"/>
            <w:noProof/>
          </w:rPr>
          <w:t>Des repères culturels</w:t>
        </w:r>
        <w:r>
          <w:rPr>
            <w:noProof/>
            <w:webHidden/>
          </w:rPr>
          <w:tab/>
        </w:r>
        <w:r>
          <w:rPr>
            <w:noProof/>
            <w:webHidden/>
          </w:rPr>
          <w:fldChar w:fldCharType="begin"/>
        </w:r>
        <w:r>
          <w:rPr>
            <w:noProof/>
            <w:webHidden/>
          </w:rPr>
          <w:instrText xml:space="preserve"> PAGEREF _Toc40454488 \h </w:instrText>
        </w:r>
        <w:r>
          <w:rPr>
            <w:noProof/>
            <w:webHidden/>
          </w:rPr>
        </w:r>
        <w:r>
          <w:rPr>
            <w:noProof/>
            <w:webHidden/>
          </w:rPr>
          <w:fldChar w:fldCharType="separate"/>
        </w:r>
        <w:r>
          <w:rPr>
            <w:noProof/>
            <w:webHidden/>
          </w:rPr>
          <w:t>1</w:t>
        </w:r>
        <w:r>
          <w:rPr>
            <w:noProof/>
            <w:webHidden/>
          </w:rPr>
          <w:t>7</w:t>
        </w:r>
        <w:r>
          <w:rPr>
            <w:noProof/>
            <w:webHidden/>
          </w:rPr>
          <w:fldChar w:fldCharType="end"/>
        </w:r>
      </w:hyperlink>
    </w:p>
    <w:p w14:paraId="2CA9993C" w14:textId="17EFDADB" w:rsidR="00D32AA1" w:rsidRDefault="00D32AA1">
      <w:pPr>
        <w:pStyle w:val="TM3"/>
        <w:rPr>
          <w:rFonts w:asciiTheme="minorHAnsi" w:eastAsiaTheme="minorEastAsia" w:hAnsiTheme="minorHAnsi" w:cstheme="minorBidi"/>
          <w:noProof/>
          <w:szCs w:val="22"/>
          <w:lang w:val="fr-CA" w:eastAsia="fr-CA"/>
        </w:rPr>
      </w:pPr>
      <w:hyperlink w:anchor="_Toc40454489" w:history="1">
        <w:r w:rsidRPr="00646679">
          <w:rPr>
            <w:rStyle w:val="Lienhypertexte"/>
            <w:noProof/>
          </w:rPr>
          <w:t>Consigne à l’élève</w:t>
        </w:r>
        <w:r>
          <w:rPr>
            <w:noProof/>
            <w:webHidden/>
          </w:rPr>
          <w:tab/>
        </w:r>
        <w:r>
          <w:rPr>
            <w:noProof/>
            <w:webHidden/>
          </w:rPr>
          <w:fldChar w:fldCharType="begin"/>
        </w:r>
        <w:r>
          <w:rPr>
            <w:noProof/>
            <w:webHidden/>
          </w:rPr>
          <w:instrText xml:space="preserve"> PAGEREF _Toc40454489 \h </w:instrText>
        </w:r>
        <w:r>
          <w:rPr>
            <w:noProof/>
            <w:webHidden/>
          </w:rPr>
        </w:r>
        <w:r>
          <w:rPr>
            <w:noProof/>
            <w:webHidden/>
          </w:rPr>
          <w:fldChar w:fldCharType="separate"/>
        </w:r>
        <w:r>
          <w:rPr>
            <w:noProof/>
            <w:webHidden/>
          </w:rPr>
          <w:t>17</w:t>
        </w:r>
        <w:r>
          <w:rPr>
            <w:noProof/>
            <w:webHidden/>
          </w:rPr>
          <w:fldChar w:fldCharType="end"/>
        </w:r>
      </w:hyperlink>
    </w:p>
    <w:p w14:paraId="016866F2" w14:textId="6415034C" w:rsidR="00D32AA1" w:rsidRDefault="00D32AA1">
      <w:pPr>
        <w:pStyle w:val="TM3"/>
        <w:rPr>
          <w:rFonts w:asciiTheme="minorHAnsi" w:eastAsiaTheme="minorEastAsia" w:hAnsiTheme="minorHAnsi" w:cstheme="minorBidi"/>
          <w:noProof/>
          <w:szCs w:val="22"/>
          <w:lang w:val="fr-CA" w:eastAsia="fr-CA"/>
        </w:rPr>
      </w:pPr>
      <w:hyperlink w:anchor="_Toc40454490" w:history="1">
        <w:r w:rsidRPr="00646679">
          <w:rPr>
            <w:rStyle w:val="Lienhypertexte"/>
            <w:noProof/>
          </w:rPr>
          <w:t>Matériel requis</w:t>
        </w:r>
        <w:r>
          <w:rPr>
            <w:noProof/>
            <w:webHidden/>
          </w:rPr>
          <w:tab/>
        </w:r>
        <w:r>
          <w:rPr>
            <w:noProof/>
            <w:webHidden/>
          </w:rPr>
          <w:fldChar w:fldCharType="begin"/>
        </w:r>
        <w:r>
          <w:rPr>
            <w:noProof/>
            <w:webHidden/>
          </w:rPr>
          <w:instrText xml:space="preserve"> PAGEREF _Toc40454490 \h </w:instrText>
        </w:r>
        <w:r>
          <w:rPr>
            <w:noProof/>
            <w:webHidden/>
          </w:rPr>
        </w:r>
        <w:r>
          <w:rPr>
            <w:noProof/>
            <w:webHidden/>
          </w:rPr>
          <w:fldChar w:fldCharType="separate"/>
        </w:r>
        <w:r>
          <w:rPr>
            <w:noProof/>
            <w:webHidden/>
          </w:rPr>
          <w:t>17</w:t>
        </w:r>
        <w:r>
          <w:rPr>
            <w:noProof/>
            <w:webHidden/>
          </w:rPr>
          <w:fldChar w:fldCharType="end"/>
        </w:r>
      </w:hyperlink>
    </w:p>
    <w:p w14:paraId="1D4204B8" w14:textId="2DEE7A5C" w:rsidR="00D32AA1" w:rsidRDefault="00D32AA1">
      <w:pPr>
        <w:pStyle w:val="TM3"/>
        <w:rPr>
          <w:rFonts w:asciiTheme="minorHAnsi" w:eastAsiaTheme="minorEastAsia" w:hAnsiTheme="minorHAnsi" w:cstheme="minorBidi"/>
          <w:noProof/>
          <w:szCs w:val="22"/>
          <w:lang w:val="fr-CA" w:eastAsia="fr-CA"/>
        </w:rPr>
      </w:pPr>
      <w:hyperlink w:anchor="_Toc40454491" w:history="1">
        <w:r w:rsidRPr="00646679">
          <w:rPr>
            <w:rStyle w:val="Lienhypertexte"/>
            <w:noProof/>
          </w:rPr>
          <w:t>Information aux parents</w:t>
        </w:r>
        <w:r>
          <w:rPr>
            <w:noProof/>
            <w:webHidden/>
          </w:rPr>
          <w:tab/>
        </w:r>
        <w:r>
          <w:rPr>
            <w:noProof/>
            <w:webHidden/>
          </w:rPr>
          <w:fldChar w:fldCharType="begin"/>
        </w:r>
        <w:r>
          <w:rPr>
            <w:noProof/>
            <w:webHidden/>
          </w:rPr>
          <w:instrText xml:space="preserve"> PAGEREF _Toc40454491 \h </w:instrText>
        </w:r>
        <w:r>
          <w:rPr>
            <w:noProof/>
            <w:webHidden/>
          </w:rPr>
        </w:r>
        <w:r>
          <w:rPr>
            <w:noProof/>
            <w:webHidden/>
          </w:rPr>
          <w:fldChar w:fldCharType="separate"/>
        </w:r>
        <w:r>
          <w:rPr>
            <w:noProof/>
            <w:webHidden/>
          </w:rPr>
          <w:t>17</w:t>
        </w:r>
        <w:r>
          <w:rPr>
            <w:noProof/>
            <w:webHidden/>
          </w:rPr>
          <w:fldChar w:fldCharType="end"/>
        </w:r>
      </w:hyperlink>
    </w:p>
    <w:p w14:paraId="08BBC02B" w14:textId="5E4F55C7" w:rsidR="00D32AA1" w:rsidRDefault="00D32AA1">
      <w:pPr>
        <w:pStyle w:val="TM2"/>
        <w:rPr>
          <w:rFonts w:asciiTheme="minorHAnsi" w:eastAsiaTheme="minorEastAsia" w:hAnsiTheme="minorHAnsi" w:cstheme="minorBidi"/>
          <w:noProof/>
          <w:szCs w:val="22"/>
          <w:lang w:val="fr-CA" w:eastAsia="fr-CA"/>
        </w:rPr>
      </w:pPr>
      <w:hyperlink w:anchor="_Toc40454492" w:history="1">
        <w:r w:rsidRPr="00646679">
          <w:rPr>
            <w:rStyle w:val="Lienhypertexte"/>
            <w:noProof/>
          </w:rPr>
          <w:t>Annexe – Repère culturel</w:t>
        </w:r>
        <w:r>
          <w:rPr>
            <w:noProof/>
            <w:webHidden/>
          </w:rPr>
          <w:tab/>
        </w:r>
        <w:r>
          <w:rPr>
            <w:noProof/>
            <w:webHidden/>
          </w:rPr>
          <w:fldChar w:fldCharType="begin"/>
        </w:r>
        <w:r>
          <w:rPr>
            <w:noProof/>
            <w:webHidden/>
          </w:rPr>
          <w:instrText xml:space="preserve"> PAGEREF _Toc40454492 \h </w:instrText>
        </w:r>
        <w:r>
          <w:rPr>
            <w:noProof/>
            <w:webHidden/>
          </w:rPr>
        </w:r>
        <w:r>
          <w:rPr>
            <w:noProof/>
            <w:webHidden/>
          </w:rPr>
          <w:fldChar w:fldCharType="separate"/>
        </w:r>
        <w:r>
          <w:rPr>
            <w:noProof/>
            <w:webHidden/>
          </w:rPr>
          <w:t>1</w:t>
        </w:r>
        <w:r>
          <w:rPr>
            <w:noProof/>
            <w:webHidden/>
          </w:rPr>
          <w:t>8</w:t>
        </w:r>
        <w:r>
          <w:rPr>
            <w:noProof/>
            <w:webHidden/>
          </w:rPr>
          <w:fldChar w:fldCharType="end"/>
        </w:r>
      </w:hyperlink>
    </w:p>
    <w:p w14:paraId="25C7EEE0" w14:textId="345C91E5" w:rsidR="00D32AA1" w:rsidRDefault="00D32AA1">
      <w:pPr>
        <w:pStyle w:val="TM2"/>
        <w:rPr>
          <w:rStyle w:val="Lienhypertexte"/>
          <w:noProof/>
        </w:rPr>
      </w:pPr>
      <w:hyperlink w:anchor="_Toc40454493" w:history="1">
        <w:r w:rsidRPr="00646679">
          <w:rPr>
            <w:rStyle w:val="Lienhypertexte"/>
            <w:noProof/>
          </w:rPr>
          <w:t>Annexe – Grille d’analyse d’un repère culturel</w:t>
        </w:r>
        <w:r>
          <w:rPr>
            <w:noProof/>
            <w:webHidden/>
          </w:rPr>
          <w:tab/>
        </w:r>
        <w:r>
          <w:rPr>
            <w:noProof/>
            <w:webHidden/>
          </w:rPr>
          <w:fldChar w:fldCharType="begin"/>
        </w:r>
        <w:r>
          <w:rPr>
            <w:noProof/>
            <w:webHidden/>
          </w:rPr>
          <w:instrText xml:space="preserve"> PAGEREF _Toc40454493 \h </w:instrText>
        </w:r>
        <w:r>
          <w:rPr>
            <w:noProof/>
            <w:webHidden/>
          </w:rPr>
        </w:r>
        <w:r>
          <w:rPr>
            <w:noProof/>
            <w:webHidden/>
          </w:rPr>
          <w:fldChar w:fldCharType="separate"/>
        </w:r>
        <w:r>
          <w:rPr>
            <w:noProof/>
            <w:webHidden/>
          </w:rPr>
          <w:t>1</w:t>
        </w:r>
        <w:r>
          <w:rPr>
            <w:noProof/>
            <w:webHidden/>
          </w:rPr>
          <w:t>9</w:t>
        </w:r>
        <w:r>
          <w:rPr>
            <w:noProof/>
            <w:webHidden/>
          </w:rPr>
          <w:fldChar w:fldCharType="end"/>
        </w:r>
      </w:hyperlink>
    </w:p>
    <w:p w14:paraId="5E55C945" w14:textId="75E81025" w:rsidR="00D32AA1" w:rsidRPr="00D32AA1" w:rsidRDefault="00D32AA1" w:rsidP="00D32AA1">
      <w:pPr>
        <w:tabs>
          <w:tab w:val="right" w:leader="dot" w:pos="10065"/>
        </w:tabs>
        <w:rPr>
          <w:lang w:eastAsia="fr-FR"/>
        </w:rPr>
      </w:pPr>
      <w:r>
        <w:rPr>
          <w:noProof/>
          <w:lang w:eastAsia="fr-FR"/>
        </w:rPr>
        <w:t xml:space="preserve">Activités additionnelles proposées par </w:t>
      </w:r>
      <w:r>
        <w:rPr>
          <w:noProof/>
          <w:lang w:eastAsia="fr-FR"/>
        </w:rPr>
        <w:t>l'enseignante</w:t>
      </w:r>
      <w:r>
        <w:rPr>
          <w:noProof/>
          <w:lang w:eastAsia="fr-FR"/>
        </w:rPr>
        <w:t xml:space="preserve"> et les spécialistes</w:t>
      </w:r>
      <w:r>
        <w:rPr>
          <w:noProof/>
          <w:lang w:eastAsia="fr-FR"/>
        </w:rPr>
        <w:tab/>
      </w:r>
      <w:bookmarkStart w:id="0" w:name="_GoBack"/>
      <w:bookmarkEnd w:id="0"/>
      <w:r>
        <w:rPr>
          <w:noProof/>
          <w:lang w:eastAsia="fr-FR"/>
        </w:rPr>
        <w:t>20</w:t>
      </w:r>
    </w:p>
    <w:p w14:paraId="173FC790" w14:textId="4A707364"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9F3396E" w:rsidR="00035250" w:rsidRPr="00BF31BF" w:rsidRDefault="00AF7FAF" w:rsidP="00B028EC">
      <w:pPr>
        <w:pStyle w:val="Titredelactivit"/>
        <w:tabs>
          <w:tab w:val="left" w:pos="7170"/>
        </w:tabs>
      </w:pPr>
      <w:bookmarkStart w:id="1" w:name="_Hlk37076076"/>
      <w:bookmarkStart w:id="2" w:name="_Hlk37076433"/>
      <w:bookmarkStart w:id="3" w:name="_Hlk37077689"/>
      <w:bookmarkStart w:id="4" w:name="_Toc40454446"/>
      <w:r>
        <w:t>« </w:t>
      </w:r>
      <w:r w:rsidR="00640257" w:rsidRPr="00640257">
        <w:t>Le jour du loup</w:t>
      </w:r>
      <w:r>
        <w:t> »</w:t>
      </w:r>
      <w:r w:rsidR="00640257" w:rsidRPr="00640257">
        <w:t>, ou une histoire à inventer</w:t>
      </w:r>
      <w:bookmarkEnd w:id="4"/>
    </w:p>
    <w:p w14:paraId="38B69379" w14:textId="77777777" w:rsidR="00726125" w:rsidRPr="00BF31BF" w:rsidRDefault="00726125" w:rsidP="00FE5863">
      <w:pPr>
        <w:pStyle w:val="Consigne-Titre"/>
      </w:pPr>
      <w:bookmarkStart w:id="5" w:name="_Toc40454447"/>
      <w:r w:rsidRPr="00BF31BF">
        <w:t>Consigne à l’élève</w:t>
      </w:r>
      <w:bookmarkEnd w:id="5"/>
    </w:p>
    <w:p w14:paraId="04A51E7C" w14:textId="77777777" w:rsidR="00EE57FD" w:rsidRDefault="00EE57FD" w:rsidP="00EE57FD">
      <w:pPr>
        <w:pStyle w:val="Consigne-Texte"/>
      </w:pPr>
      <w:r>
        <w:t xml:space="preserve">Découvre en annexe la première et la quatrième de couverture d’un livre qui n’existe pas. </w:t>
      </w:r>
    </w:p>
    <w:p w14:paraId="4D8F3AD0" w14:textId="5B23E7A8" w:rsidR="00EE57FD" w:rsidRDefault="00EE57FD" w:rsidP="00EE57FD">
      <w:pPr>
        <w:pStyle w:val="Consigne-Texte"/>
      </w:pPr>
      <w:r>
        <w:t xml:space="preserve">Observe bien la première de couverture et lis le court texte de la quatrième de couverture pour connaître le début du livre </w:t>
      </w:r>
      <w:r w:rsidR="00AF7FAF">
        <w:t>« </w:t>
      </w:r>
      <w:r>
        <w:t>Le jour du loup</w:t>
      </w:r>
      <w:r w:rsidR="00AF7FAF">
        <w:t> »</w:t>
      </w:r>
      <w:r>
        <w:t xml:space="preserve">. Tu y liras qu’une classe se retrouve avec un élève manquant remplacé par un loup.  </w:t>
      </w:r>
    </w:p>
    <w:p w14:paraId="0AD01E24" w14:textId="77777777" w:rsidR="00EE57FD" w:rsidRDefault="00EE57FD" w:rsidP="00EE57FD">
      <w:pPr>
        <w:pStyle w:val="Consigne-Texte"/>
      </w:pPr>
      <w:r>
        <w:t>Maintenant, à toi d’imaginer l’histoire.</w:t>
      </w:r>
    </w:p>
    <w:p w14:paraId="6D20F470" w14:textId="77777777" w:rsidR="00EE57FD" w:rsidRDefault="00EE57FD" w:rsidP="00EE57FD">
      <w:pPr>
        <w:pStyle w:val="Consigne-Texte"/>
      </w:pPr>
      <w:r>
        <w:t>D’abord, raconte ton histoire inventée à voix haute ou enregistre-toi.</w:t>
      </w:r>
    </w:p>
    <w:p w14:paraId="4029687B" w14:textId="18FBDE7A" w:rsidR="00CA4CA0" w:rsidRDefault="00EE57FD" w:rsidP="00EE57FD">
      <w:pPr>
        <w:pStyle w:val="Consigne-Texte"/>
      </w:pPr>
      <w:r>
        <w:t>Ensuite, écris-la sur une feuille ou dans l’annexe.</w:t>
      </w:r>
    </w:p>
    <w:p w14:paraId="1192A924" w14:textId="77777777" w:rsidR="009F50BA" w:rsidRDefault="009F50BA" w:rsidP="009F50BA"/>
    <w:p w14:paraId="36B661D3" w14:textId="6F5831BC" w:rsidR="009F50BA" w:rsidRDefault="009F50BA" w:rsidP="009F50BA">
      <w:r>
        <w:t xml:space="preserve">Voici quelques pistes qui t’aideront à trouver des idées : </w:t>
      </w:r>
    </w:p>
    <w:p w14:paraId="0DD3A65C" w14:textId="77777777" w:rsidR="009F50BA" w:rsidRDefault="009F50BA" w:rsidP="009F50BA">
      <w:pPr>
        <w:pStyle w:val="Consigne-Texte"/>
      </w:pPr>
      <w:r>
        <w:t xml:space="preserve">Qu’est-il arrivé à Quentin? </w:t>
      </w:r>
    </w:p>
    <w:p w14:paraId="0BA1CE93" w14:textId="77777777" w:rsidR="009F50BA" w:rsidRDefault="009F50BA" w:rsidP="009F50BA">
      <w:pPr>
        <w:pStyle w:val="Consigne-Texte"/>
      </w:pPr>
      <w:r>
        <w:t xml:space="preserve">Que veut le loup? </w:t>
      </w:r>
    </w:p>
    <w:p w14:paraId="597E84E3" w14:textId="77777777" w:rsidR="009F50BA" w:rsidRDefault="009F50BA" w:rsidP="009F50BA">
      <w:pPr>
        <w:pStyle w:val="Consigne-Texte"/>
      </w:pPr>
      <w:r>
        <w:t xml:space="preserve">Pourquoi le loup a-t-il pris la place de Quentin dans le groupe pendant la balade en forêt? </w:t>
      </w:r>
    </w:p>
    <w:p w14:paraId="65BCEE1A" w14:textId="77777777" w:rsidR="009F50BA" w:rsidRDefault="009F50BA" w:rsidP="009F50BA">
      <w:pPr>
        <w:pStyle w:val="Consigne-Texte"/>
      </w:pPr>
      <w:r>
        <w:t xml:space="preserve">Quelle est la personnalité du loup? </w:t>
      </w:r>
    </w:p>
    <w:p w14:paraId="1C073C08" w14:textId="77777777" w:rsidR="009F50BA" w:rsidRDefault="009F50BA" w:rsidP="009F50BA">
      <w:pPr>
        <w:pStyle w:val="Consigne-Texte"/>
      </w:pPr>
      <w:r>
        <w:t xml:space="preserve">Comment Quentin va-t-il retrouver son chemin vers l’école? </w:t>
      </w:r>
    </w:p>
    <w:p w14:paraId="06237B7A" w14:textId="7E8EEE1C" w:rsidR="009F50BA" w:rsidRPr="00BF31BF" w:rsidRDefault="009F50BA" w:rsidP="009F50BA">
      <w:pPr>
        <w:pStyle w:val="Consigne-Texte"/>
      </w:pPr>
      <w:r>
        <w:t xml:space="preserve">Comment les élèves et la maîtresse réagissent-ils à la présence du loup en classe? </w:t>
      </w:r>
    </w:p>
    <w:p w14:paraId="0C080F5F" w14:textId="77777777" w:rsidR="00B14054" w:rsidRPr="00BF31BF" w:rsidRDefault="00374248" w:rsidP="00FE5863">
      <w:pPr>
        <w:pStyle w:val="Matriel-Titre"/>
      </w:pPr>
      <w:bookmarkStart w:id="6" w:name="_Toc40454448"/>
      <w:r w:rsidRPr="00BF31BF">
        <w:t>Matériel requis</w:t>
      </w:r>
      <w:bookmarkEnd w:id="6"/>
    </w:p>
    <w:p w14:paraId="7DB58126" w14:textId="77777777" w:rsidR="00FC22D7" w:rsidRDefault="00FC22D7" w:rsidP="00FC22D7">
      <w:pPr>
        <w:pStyle w:val="Matriel-Texte"/>
      </w:pPr>
      <w:r>
        <w:t>Un ordinateur, une tablette ou un téléphone cellulaire.</w:t>
      </w:r>
    </w:p>
    <w:p w14:paraId="0B11DD82" w14:textId="3580C71C" w:rsidR="006F3382" w:rsidRPr="00BF31BF" w:rsidRDefault="00FC22D7" w:rsidP="00FC22D7">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Hlk36746529"/>
            <w:bookmarkStart w:id="9" w:name="_Toc40454449"/>
            <w:r w:rsidRPr="00BF31BF">
              <w:t>Information aux parents</w:t>
            </w:r>
            <w:bookmarkEnd w:id="7"/>
            <w:bookmarkEnd w:id="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251CF6F" w14:textId="77777777" w:rsidR="00DA634D" w:rsidRDefault="00DA634D" w:rsidP="00DA634D">
            <w:pPr>
              <w:pStyle w:val="Tableau-Liste"/>
            </w:pPr>
            <w:r>
              <w:t>Faire des prédictions à partir de la première et de la quatrième de couverture d’un album;</w:t>
            </w:r>
          </w:p>
          <w:p w14:paraId="778FCD6E" w14:textId="77777777" w:rsidR="00DA634D" w:rsidRDefault="00DA634D" w:rsidP="00DA634D">
            <w:pPr>
              <w:pStyle w:val="Tableau-Liste"/>
            </w:pPr>
            <w:r>
              <w:t>Faire appel à son imaginaire;</w:t>
            </w:r>
          </w:p>
          <w:p w14:paraId="58C4FCBC" w14:textId="4DF64FB4" w:rsidR="006F3382" w:rsidRPr="00BF31BF" w:rsidRDefault="00DA634D" w:rsidP="00DA634D">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53B85C5F" w14:textId="77777777" w:rsidR="005647D2" w:rsidRDefault="005647D2" w:rsidP="005647D2">
            <w:pPr>
              <w:pStyle w:val="Tableau-Liste"/>
            </w:pPr>
            <w:r>
              <w:t>Aider votre enfant à imaginer ce qui se passe dans l’histoire en faisant des prédictions;</w:t>
            </w:r>
          </w:p>
          <w:p w14:paraId="4B127630" w14:textId="53E776EE" w:rsidR="006F3382" w:rsidRPr="00BF31BF" w:rsidRDefault="005647D2" w:rsidP="005647D2">
            <w:pPr>
              <w:pStyle w:val="Tableau-Liste"/>
            </w:pPr>
            <w:r>
              <w:t xml:space="preserve">Aider votre enfant à formuler ses idées et à les mettre en phrases. </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79A592EC" w:rsidR="00107EBA" w:rsidRPr="00BF31BF" w:rsidRDefault="00107EBA" w:rsidP="00107EBA">
      <w:pPr>
        <w:pStyle w:val="Titredelactivit"/>
        <w:tabs>
          <w:tab w:val="left" w:pos="7170"/>
        </w:tabs>
      </w:pPr>
      <w:bookmarkStart w:id="10" w:name="_Toc40454450"/>
      <w:r>
        <w:t xml:space="preserve">Annexe – </w:t>
      </w:r>
      <w:r w:rsidR="009C56C0">
        <w:t>« </w:t>
      </w:r>
      <w:r w:rsidR="00620CC0" w:rsidRPr="00620CC0">
        <w:t>Le jour du loup</w:t>
      </w:r>
      <w:r w:rsidR="009C56C0">
        <w:t> »</w:t>
      </w:r>
      <w:r w:rsidR="00620CC0" w:rsidRPr="00620CC0">
        <w:t>, ou une histoire à inventer</w:t>
      </w:r>
      <w:bookmarkEnd w:id="10"/>
    </w:p>
    <w:p w14:paraId="75ADF5B6" w14:textId="793CA79A" w:rsidR="00107EBA" w:rsidRDefault="00CF112F" w:rsidP="00CF112F">
      <w:pPr>
        <w:pStyle w:val="Consigne-tapes"/>
      </w:pPr>
      <w:r w:rsidRPr="00CF112F">
        <w:t>Observe bien l’illustration de la première de couverture et lis le texte qui se trouve sur la quatrième de couverture.</w:t>
      </w:r>
    </w:p>
    <w:p w14:paraId="7D2BC451" w14:textId="77777777" w:rsidR="00107EBA" w:rsidRDefault="00107EBA" w:rsidP="00CA4CA0"/>
    <w:p w14:paraId="4B287128" w14:textId="77777777" w:rsidR="00936D23" w:rsidRDefault="00936D23" w:rsidP="00FA07AD"/>
    <w:tbl>
      <w:tblPr>
        <w:tblStyle w:val="Grilledutableau"/>
        <w:tblW w:w="114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6156"/>
      </w:tblGrid>
      <w:tr w:rsidR="006F2562" w14:paraId="300B036F" w14:textId="77777777" w:rsidTr="00D24A0A">
        <w:trPr>
          <w:trHeight w:val="5800"/>
        </w:trPr>
        <w:tc>
          <w:tcPr>
            <w:tcW w:w="5094" w:type="dxa"/>
          </w:tcPr>
          <w:bookmarkEnd w:id="2"/>
          <w:p w14:paraId="3CBF067D" w14:textId="77777777" w:rsidR="006F2562" w:rsidRDefault="006F2562" w:rsidP="003F0027">
            <w:r w:rsidRPr="00186F37">
              <w:rPr>
                <w:noProof/>
                <w:lang w:val="fr-CA"/>
              </w:rPr>
              <w:drawing>
                <wp:inline distT="0" distB="0" distL="0" distR="0" wp14:anchorId="309F991A" wp14:editId="1053A026">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388" w:type="dxa"/>
          </w:tcPr>
          <w:p w14:paraId="4C59E74B" w14:textId="34E873BC" w:rsidR="006F2562" w:rsidRDefault="006F2562" w:rsidP="003F0027">
            <w:r w:rsidRPr="00186F37">
              <w:rPr>
                <w:noProof/>
                <w:lang w:val="fr-CA"/>
              </w:rPr>
              <w:drawing>
                <wp:anchor distT="0" distB="0" distL="114300" distR="114300" simplePos="0" relativeHeight="251657217" behindDoc="0" locked="0" layoutInCell="1" allowOverlap="1" wp14:anchorId="54ACB528" wp14:editId="7333911E">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r>
      <w:tr w:rsidR="003F0027" w14:paraId="6C60E02D" w14:textId="77777777" w:rsidTr="00D24A0A">
        <w:tc>
          <w:tcPr>
            <w:tcW w:w="11482" w:type="dxa"/>
            <w:gridSpan w:val="2"/>
          </w:tcPr>
          <w:p w14:paraId="318F9556" w14:textId="7CB1F745" w:rsidR="003F0027" w:rsidRDefault="00097E61" w:rsidP="003F0027">
            <w:r w:rsidRPr="00097E61">
              <w:t xml:space="preserve">Source : </w:t>
            </w:r>
            <w:r w:rsidRPr="00967161">
              <w:rPr>
                <w:i/>
              </w:rPr>
              <w:t>La nouvelle petite bibliothèque imaginaire</w:t>
            </w:r>
            <w:r w:rsidRPr="00097E61">
              <w:t>, Alain Serres et illustrateurs, Rue du Monde, 2014, p. 56-57.</w:t>
            </w:r>
          </w:p>
        </w:tc>
      </w:tr>
      <w:tr w:rsidR="003F0027" w14:paraId="1C370174" w14:textId="77777777" w:rsidTr="00D24A0A">
        <w:tc>
          <w:tcPr>
            <w:tcW w:w="11482" w:type="dxa"/>
            <w:gridSpan w:val="2"/>
          </w:tcPr>
          <w:p w14:paraId="5B8519AE" w14:textId="77777777" w:rsidR="003F0027" w:rsidRDefault="003F0027" w:rsidP="003F0027"/>
        </w:tc>
      </w:tr>
      <w:tr w:rsidR="003F0027" w14:paraId="700872F4" w14:textId="77777777" w:rsidTr="00D24A0A">
        <w:tc>
          <w:tcPr>
            <w:tcW w:w="11482" w:type="dxa"/>
            <w:gridSpan w:val="2"/>
          </w:tcPr>
          <w:p w14:paraId="053F7F6F" w14:textId="39ABB3F2" w:rsidR="003F0027" w:rsidRDefault="00D24A0A" w:rsidP="00D24A0A">
            <w:pPr>
              <w:pStyle w:val="Consigne-tapes"/>
            </w:pPr>
            <w:r w:rsidRPr="00D24A0A">
              <w:t>Raconte comment cela va se terminer pour Quentin et pour le loup.</w:t>
            </w:r>
          </w:p>
        </w:tc>
      </w:tr>
    </w:tbl>
    <w:p w14:paraId="2303655D" w14:textId="4E37BBB2" w:rsidR="00936D23" w:rsidRPr="00107EBA" w:rsidRDefault="00936D23" w:rsidP="003F0027">
      <w:pPr>
        <w:sectPr w:rsidR="00936D23" w:rsidRPr="00107EBA" w:rsidSect="00A6036A">
          <w:headerReference w:type="default" r:id="rId14"/>
          <w:footerReference w:type="default" r:id="rId15"/>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04E199C" w:rsidR="00936D23" w:rsidRPr="00BF31BF" w:rsidRDefault="00310FC3" w:rsidP="00936D23">
      <w:pPr>
        <w:pStyle w:val="Titredelactivit"/>
        <w:tabs>
          <w:tab w:val="left" w:pos="7170"/>
        </w:tabs>
      </w:pPr>
      <w:bookmarkStart w:id="11" w:name="_Toc40454451"/>
      <w:r w:rsidRPr="00310FC3">
        <w:t>Helping Whales</w:t>
      </w:r>
      <w:bookmarkEnd w:id="11"/>
    </w:p>
    <w:p w14:paraId="6BB6C9BA" w14:textId="77777777" w:rsidR="00936D23" w:rsidRPr="00BF31BF" w:rsidRDefault="00936D23" w:rsidP="00936D23">
      <w:pPr>
        <w:pStyle w:val="Consigne-Titre"/>
      </w:pPr>
      <w:bookmarkStart w:id="12" w:name="_Toc40454452"/>
      <w:r w:rsidRPr="00BF31BF">
        <w:t>Consigne à l’élève</w:t>
      </w:r>
      <w:bookmarkEnd w:id="12"/>
    </w:p>
    <w:p w14:paraId="39B1359A" w14:textId="77777777" w:rsidR="005306AA" w:rsidRDefault="005306AA" w:rsidP="005306AA">
      <w:r w:rsidRPr="00984C31">
        <w:rPr>
          <w:lang w:val="en-CA"/>
        </w:rPr>
        <w:t xml:space="preserve">There is a whale that has a problem. </w:t>
      </w:r>
      <w:r>
        <w:t>How can you help?</w:t>
      </w:r>
    </w:p>
    <w:p w14:paraId="5E6224F8" w14:textId="77777777" w:rsidR="005306AA" w:rsidRDefault="005306AA" w:rsidP="005306AA"/>
    <w:p w14:paraId="763117A1" w14:textId="77777777" w:rsidR="005306AA" w:rsidRDefault="005306AA" w:rsidP="005306AA">
      <w:pPr>
        <w:pStyle w:val="Consigne-Texte"/>
      </w:pPr>
      <w:r>
        <w:t>Regarde la vidéo A Whale’s Tale.</w:t>
      </w:r>
    </w:p>
    <w:p w14:paraId="54647E03" w14:textId="77777777" w:rsidR="005306AA" w:rsidRDefault="005306AA" w:rsidP="005306AA">
      <w:pPr>
        <w:pStyle w:val="Consigne-Texte"/>
      </w:pPr>
      <w:r>
        <w:t>Remets en ordre les parties de l’histoire (voir l’annexe 1).</w:t>
      </w:r>
    </w:p>
    <w:p w14:paraId="2E43231D" w14:textId="77777777" w:rsidR="005306AA" w:rsidRPr="00984C31" w:rsidRDefault="005306AA" w:rsidP="005306AA">
      <w:pPr>
        <w:pStyle w:val="Consigne-Texte"/>
        <w:rPr>
          <w:lang w:val="en-CA"/>
        </w:rPr>
      </w:pPr>
      <w:r w:rsidRPr="00984C31">
        <w:rPr>
          <w:lang w:val="en-CA"/>
        </w:rPr>
        <w:t>Regarde l’affiche 8 Ways to Reduce Your Single-Use Plastics.</w:t>
      </w:r>
    </w:p>
    <w:p w14:paraId="227F4D12" w14:textId="6D1B2503" w:rsidR="00E372A9" w:rsidRPr="00E372A9" w:rsidRDefault="005306AA" w:rsidP="005306AA">
      <w:pPr>
        <w:pStyle w:val="Consigne-Texte"/>
      </w:pPr>
      <w:r>
        <w:t>Il y a beaucoup de déchets dans l’océan où la baleine de la vidéo se trouve. Écris trois choses que tu peux faire pour aider la baleine. Utilise le modèle de l’annexe 2 et l’affiche 8 Ways to Reduce Your Single-Use Plastics pour t’inspirer.</w:t>
      </w:r>
    </w:p>
    <w:p w14:paraId="02058FD3" w14:textId="77777777" w:rsidR="00936D23" w:rsidRPr="00BF31BF" w:rsidRDefault="00936D23" w:rsidP="00936D23">
      <w:pPr>
        <w:pStyle w:val="Matriel-Titre"/>
      </w:pPr>
      <w:bookmarkStart w:id="13" w:name="_Toc40454453"/>
      <w:r w:rsidRPr="00BF31BF">
        <w:t>Matériel requis</w:t>
      </w:r>
      <w:bookmarkEnd w:id="13"/>
    </w:p>
    <w:p w14:paraId="5EC82158" w14:textId="043EC3D2" w:rsidR="008F6C26" w:rsidRDefault="008F6C26" w:rsidP="008F6C26">
      <w:pPr>
        <w:pStyle w:val="Matriel-Texte"/>
      </w:pPr>
      <w:r>
        <w:t>Clique</w:t>
      </w:r>
      <w:hyperlink r:id="rId16" w:history="1">
        <w:r w:rsidR="006958DA" w:rsidRPr="006958DA">
          <w:t xml:space="preserve"> </w:t>
        </w:r>
        <w:r w:rsidR="006958DA" w:rsidRPr="001D1B89">
          <w:rPr>
            <w:rStyle w:val="Lienhypertexte"/>
            <w:rFonts w:cs="Arial"/>
          </w:rPr>
          <w:t>ici</w:t>
        </w:r>
      </w:hyperlink>
      <w:r>
        <w:t xml:space="preserve"> pour visionner la vidéo A Whale’s Tale.</w:t>
      </w:r>
    </w:p>
    <w:p w14:paraId="2A6B341F" w14:textId="7AA41822" w:rsidR="00936D23" w:rsidRPr="00984C31" w:rsidRDefault="008F6C26" w:rsidP="00E96E37">
      <w:pPr>
        <w:pStyle w:val="Matriel-Texte"/>
        <w:rPr>
          <w:lang w:val="en-CA"/>
        </w:rPr>
      </w:pPr>
      <w:r w:rsidRPr="00984C31">
        <w:rPr>
          <w:lang w:val="en-CA"/>
        </w:rPr>
        <w:t>Clique</w:t>
      </w:r>
      <w:hyperlink r:id="rId17" w:history="1">
        <w:r w:rsidR="00D9498E" w:rsidRPr="001F517A">
          <w:rPr>
            <w:rStyle w:val="Lienhypertexte"/>
            <w:rFonts w:cs="Arial"/>
            <w:lang w:val="en-CA"/>
          </w:rPr>
          <w:t xml:space="preserve"> </w:t>
        </w:r>
        <w:r w:rsidR="00D9498E" w:rsidRPr="001D1B89">
          <w:rPr>
            <w:rStyle w:val="Lienhypertexte"/>
            <w:rFonts w:cs="Arial"/>
            <w:lang w:val="en-CA"/>
          </w:rPr>
          <w:t>ici</w:t>
        </w:r>
      </w:hyperlink>
      <w:r w:rsidRPr="00984C31">
        <w:rPr>
          <w:lang w:val="en-CA"/>
        </w:rPr>
        <w:t xml:space="preserve"> pour lire l’affiche 8 Ways to Reduce Your Single-Use Plastics.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3BA5">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9F4058">
            <w:pPr>
              <w:pStyle w:val="Tableau-Informationauxparents"/>
            </w:pPr>
            <w:bookmarkStart w:id="14" w:name="_Toc40454454"/>
            <w:r w:rsidRPr="00BF31BF">
              <w:t>Information aux parents</w:t>
            </w:r>
            <w:bookmarkEnd w:id="14"/>
          </w:p>
          <w:p w14:paraId="4646629B" w14:textId="04277A2A" w:rsidR="00936D23" w:rsidRDefault="00936D23" w:rsidP="009F4058">
            <w:pPr>
              <w:pStyle w:val="Tableau-titre"/>
            </w:pPr>
            <w:r w:rsidRPr="00BF31BF">
              <w:t>À propos de l’activité</w:t>
            </w:r>
          </w:p>
          <w:p w14:paraId="79864963" w14:textId="6DA8E692" w:rsidR="0039754F" w:rsidRPr="00BF31BF" w:rsidRDefault="0039754F" w:rsidP="0039754F">
            <w:pPr>
              <w:pStyle w:val="Tableau-texte"/>
            </w:pPr>
            <w:r w:rsidRPr="0039754F">
              <w:t>Votre enfant regardera un court métrage sur la pollution des océans par le plastique ainsi qu’une affiche sur les moyens de réduire l’utilisation du plastique au quotidien.</w:t>
            </w:r>
          </w:p>
          <w:p w14:paraId="1541B797" w14:textId="77777777" w:rsidR="00936D23" w:rsidRPr="00BF31BF" w:rsidRDefault="00936D23" w:rsidP="009F4058">
            <w:pPr>
              <w:pStyle w:val="Tableau-texte"/>
            </w:pPr>
            <w:r w:rsidRPr="00BF31BF">
              <w:t>Votre enfant s’exercera à :</w:t>
            </w:r>
          </w:p>
          <w:p w14:paraId="70AD72E2" w14:textId="77777777" w:rsidR="001C2BEE" w:rsidRDefault="001C2BEE" w:rsidP="001C2BEE">
            <w:pPr>
              <w:pStyle w:val="Tableau-Liste"/>
            </w:pPr>
            <w:r>
              <w:t>Comprendre un texte audiovisuel;</w:t>
            </w:r>
          </w:p>
          <w:p w14:paraId="491D2FA7" w14:textId="77777777" w:rsidR="001C2BEE" w:rsidRDefault="001C2BEE" w:rsidP="001C2BEE">
            <w:pPr>
              <w:pStyle w:val="Tableau-Liste"/>
            </w:pPr>
            <w:r>
              <w:t>Écrire de courtes phrases;</w:t>
            </w:r>
          </w:p>
          <w:p w14:paraId="7FB9F4B4" w14:textId="77777777" w:rsidR="001C2BEE" w:rsidRDefault="001C2BEE" w:rsidP="001C2BEE">
            <w:pPr>
              <w:pStyle w:val="Tableau-Liste"/>
            </w:pPr>
            <w:r>
              <w:t>Utiliser un modèle et des ressources;</w:t>
            </w:r>
          </w:p>
          <w:p w14:paraId="0164CBE5" w14:textId="4D0B449F" w:rsidR="00936D23" w:rsidRPr="00BF31BF" w:rsidRDefault="001C2BEE" w:rsidP="00C93BA5">
            <w:pPr>
              <w:pStyle w:val="Tableau-Liste"/>
            </w:pPr>
            <w:r>
              <w:t>Utiliser le contenu de textes pour créer ses propres phrases.</w:t>
            </w:r>
          </w:p>
        </w:tc>
      </w:tr>
    </w:tbl>
    <w:p w14:paraId="09036B6D" w14:textId="77777777" w:rsidR="00C93BA5" w:rsidRDefault="00C93BA5" w:rsidP="00C93BA5">
      <w:pPr>
        <w:pStyle w:val="Crdit"/>
        <w:sectPr w:rsidR="00C93BA5" w:rsidSect="00B028EC">
          <w:pgSz w:w="12240" w:h="15840"/>
          <w:pgMar w:top="1170" w:right="1080" w:bottom="1440" w:left="1080" w:header="615" w:footer="706" w:gutter="0"/>
          <w:cols w:space="708"/>
          <w:docGrid w:linePitch="360"/>
        </w:sectPr>
      </w:pPr>
      <w:r w:rsidRPr="00C93BA5">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65304CE9" w:rsidR="00936D23" w:rsidRPr="00BF31BF" w:rsidRDefault="00936D23" w:rsidP="00C93BA5">
      <w:pPr>
        <w:pStyle w:val="Crdit"/>
      </w:pPr>
    </w:p>
    <w:p w14:paraId="001A2981" w14:textId="73117533" w:rsidR="00936D23" w:rsidRDefault="006C3C45" w:rsidP="00936D23">
      <w:pPr>
        <w:pStyle w:val="Matire-Premirepage"/>
      </w:pPr>
      <w:r>
        <w:t>Anglais, langue seconde</w:t>
      </w:r>
    </w:p>
    <w:p w14:paraId="06B6F19D" w14:textId="4264CFCB" w:rsidR="00936D23" w:rsidRDefault="00936D23" w:rsidP="00936D23">
      <w:pPr>
        <w:pStyle w:val="Titredelactivit"/>
        <w:tabs>
          <w:tab w:val="left" w:pos="7170"/>
        </w:tabs>
      </w:pPr>
      <w:bookmarkStart w:id="15" w:name="_Toc40454455"/>
      <w:r>
        <w:t xml:space="preserve">Annexe – </w:t>
      </w:r>
      <w:r w:rsidR="00722BCD" w:rsidRPr="00722BCD">
        <w:t>Helping Whales</w:t>
      </w:r>
      <w:bookmarkEnd w:id="15"/>
      <w:r w:rsidR="00722BCD" w:rsidRPr="00722BCD">
        <w:t xml:space="preserve"> </w:t>
      </w:r>
    </w:p>
    <w:p w14:paraId="0BF777B8" w14:textId="77777777" w:rsidR="00B2171B" w:rsidRDefault="00B2171B" w:rsidP="00B2171B">
      <w:pPr>
        <w:pStyle w:val="Consigne-Titre"/>
        <w:rPr>
          <w:lang w:eastAsia="fr-CA"/>
        </w:rPr>
      </w:pPr>
      <w:bookmarkStart w:id="16" w:name="_Toc40454456"/>
      <w:r>
        <w:rPr>
          <w:lang w:eastAsia="fr-CA"/>
        </w:rPr>
        <w:t>ANNEXE 1 – REMETTRE EN ORDRE</w:t>
      </w:r>
      <w:bookmarkEnd w:id="16"/>
    </w:p>
    <w:p w14:paraId="2FB89374" w14:textId="77777777" w:rsidR="00B2171B" w:rsidRDefault="00B2171B" w:rsidP="00B2171B">
      <w:r>
        <w:t>Place les parties de l’histoire en ordre. Inscris la lettre appropriée dans la colonne de gauche.</w:t>
      </w:r>
    </w:p>
    <w:p w14:paraId="56FD992A" w14:textId="77777777" w:rsidR="00B2171B" w:rsidRDefault="00B2171B" w:rsidP="00B2171B">
      <w:pPr>
        <w:pStyle w:val="Consigne-Titre"/>
        <w:rPr>
          <w:lang w:eastAsia="fr-CA"/>
        </w:rPr>
      </w:pPr>
    </w:p>
    <w:tbl>
      <w:tblPr>
        <w:tblStyle w:val="Grilledutableau"/>
        <w:tblW w:w="0" w:type="auto"/>
        <w:tblLook w:val="04A0" w:firstRow="1" w:lastRow="0" w:firstColumn="1" w:lastColumn="0" w:noHBand="0" w:noVBand="1"/>
      </w:tblPr>
      <w:tblGrid>
        <w:gridCol w:w="421"/>
        <w:gridCol w:w="5670"/>
      </w:tblGrid>
      <w:tr w:rsidR="00FD0E29" w:rsidRPr="00194F0E" w14:paraId="1000F6C1" w14:textId="77777777" w:rsidTr="00FD0E29">
        <w:trPr>
          <w:trHeight w:val="510"/>
        </w:trPr>
        <w:tc>
          <w:tcPr>
            <w:tcW w:w="421" w:type="dxa"/>
            <w:vAlign w:val="center"/>
          </w:tcPr>
          <w:p w14:paraId="08113402" w14:textId="77777777" w:rsidR="00FD0E29" w:rsidRPr="00FD0E29" w:rsidRDefault="00FD0E29" w:rsidP="00FD0E29"/>
        </w:tc>
        <w:tc>
          <w:tcPr>
            <w:tcW w:w="5670" w:type="dxa"/>
            <w:vAlign w:val="center"/>
          </w:tcPr>
          <w:p w14:paraId="33103654" w14:textId="2956F567" w:rsidR="00FD0E29" w:rsidRPr="00984C31" w:rsidRDefault="00FD0E29" w:rsidP="00FD0E29">
            <w:pPr>
              <w:rPr>
                <w:lang w:val="en-CA"/>
              </w:rPr>
            </w:pPr>
            <w:r w:rsidRPr="00984C31">
              <w:rPr>
                <w:lang w:val="en-CA"/>
              </w:rPr>
              <w:t>A. The whale cannot swim up.</w:t>
            </w:r>
          </w:p>
        </w:tc>
      </w:tr>
      <w:tr w:rsidR="00FD0E29" w:rsidRPr="00194F0E" w14:paraId="7A82B5C3" w14:textId="77777777" w:rsidTr="00FD0E29">
        <w:trPr>
          <w:trHeight w:val="510"/>
        </w:trPr>
        <w:tc>
          <w:tcPr>
            <w:tcW w:w="421" w:type="dxa"/>
            <w:vAlign w:val="center"/>
          </w:tcPr>
          <w:p w14:paraId="13F89FFE" w14:textId="77777777" w:rsidR="00FD0E29" w:rsidRPr="00984C31" w:rsidRDefault="00FD0E29" w:rsidP="00FD0E29">
            <w:pPr>
              <w:rPr>
                <w:lang w:val="en-CA"/>
              </w:rPr>
            </w:pPr>
          </w:p>
        </w:tc>
        <w:tc>
          <w:tcPr>
            <w:tcW w:w="5670" w:type="dxa"/>
            <w:vAlign w:val="center"/>
          </w:tcPr>
          <w:p w14:paraId="10071379" w14:textId="796432AA" w:rsidR="00FD0E29" w:rsidRPr="00984C31" w:rsidRDefault="00FD0E29" w:rsidP="00FD0E29">
            <w:pPr>
              <w:rPr>
                <w:lang w:val="en-CA"/>
              </w:rPr>
            </w:pPr>
            <w:r w:rsidRPr="00984C31">
              <w:rPr>
                <w:lang w:val="en-CA"/>
              </w:rPr>
              <w:t>B. The little boy goes fishing and drops his fish net.</w:t>
            </w:r>
          </w:p>
        </w:tc>
      </w:tr>
      <w:tr w:rsidR="00FD0E29" w:rsidRPr="00194F0E" w14:paraId="76EEA2D4" w14:textId="77777777" w:rsidTr="00FD0E29">
        <w:trPr>
          <w:trHeight w:val="510"/>
        </w:trPr>
        <w:tc>
          <w:tcPr>
            <w:tcW w:w="421" w:type="dxa"/>
            <w:vAlign w:val="center"/>
          </w:tcPr>
          <w:p w14:paraId="29562E62" w14:textId="77777777" w:rsidR="00FD0E29" w:rsidRPr="00984C31" w:rsidRDefault="00FD0E29" w:rsidP="00FD0E29">
            <w:pPr>
              <w:rPr>
                <w:lang w:val="en-CA"/>
              </w:rPr>
            </w:pPr>
          </w:p>
        </w:tc>
        <w:tc>
          <w:tcPr>
            <w:tcW w:w="5670" w:type="dxa"/>
            <w:vAlign w:val="center"/>
          </w:tcPr>
          <w:p w14:paraId="0383EB83" w14:textId="53A2D870" w:rsidR="00FD0E29" w:rsidRPr="00984C31" w:rsidRDefault="00FD0E29" w:rsidP="00FD0E29">
            <w:pPr>
              <w:rPr>
                <w:lang w:val="en-CA"/>
              </w:rPr>
            </w:pPr>
            <w:r w:rsidRPr="00984C31">
              <w:rPr>
                <w:lang w:val="en-CA"/>
              </w:rPr>
              <w:t>C. The octopus catches water bottles.</w:t>
            </w:r>
          </w:p>
        </w:tc>
      </w:tr>
      <w:tr w:rsidR="00FD0E29" w:rsidRPr="00194F0E" w14:paraId="0C9C585F" w14:textId="77777777" w:rsidTr="00FD0E29">
        <w:trPr>
          <w:trHeight w:val="510"/>
        </w:trPr>
        <w:tc>
          <w:tcPr>
            <w:tcW w:w="421" w:type="dxa"/>
            <w:vAlign w:val="center"/>
          </w:tcPr>
          <w:p w14:paraId="1D2B38C6" w14:textId="77777777" w:rsidR="00FD0E29" w:rsidRPr="00984C31" w:rsidRDefault="00FD0E29" w:rsidP="00FD0E29">
            <w:pPr>
              <w:rPr>
                <w:lang w:val="en-CA"/>
              </w:rPr>
            </w:pPr>
          </w:p>
        </w:tc>
        <w:tc>
          <w:tcPr>
            <w:tcW w:w="5670" w:type="dxa"/>
            <w:vAlign w:val="center"/>
          </w:tcPr>
          <w:p w14:paraId="3BE99F98" w14:textId="04D93DF9" w:rsidR="00FD0E29" w:rsidRPr="00984C31" w:rsidRDefault="00FD0E29" w:rsidP="00FD0E29">
            <w:pPr>
              <w:rPr>
                <w:lang w:val="en-CA"/>
              </w:rPr>
            </w:pPr>
            <w:r w:rsidRPr="00984C31">
              <w:rPr>
                <w:lang w:val="en-CA"/>
              </w:rPr>
              <w:t>D. The little boy frees the whale from the garbage.</w:t>
            </w:r>
          </w:p>
        </w:tc>
      </w:tr>
      <w:tr w:rsidR="00FD0E29" w:rsidRPr="00194F0E" w14:paraId="71C6A8B4" w14:textId="77777777" w:rsidTr="00FD0E29">
        <w:trPr>
          <w:trHeight w:val="510"/>
        </w:trPr>
        <w:tc>
          <w:tcPr>
            <w:tcW w:w="421" w:type="dxa"/>
            <w:vAlign w:val="center"/>
          </w:tcPr>
          <w:p w14:paraId="644D131E" w14:textId="77777777" w:rsidR="00FD0E29" w:rsidRPr="00984C31" w:rsidRDefault="00FD0E29" w:rsidP="00FD0E29">
            <w:pPr>
              <w:rPr>
                <w:lang w:val="en-CA"/>
              </w:rPr>
            </w:pPr>
          </w:p>
        </w:tc>
        <w:tc>
          <w:tcPr>
            <w:tcW w:w="5670" w:type="dxa"/>
            <w:vAlign w:val="center"/>
          </w:tcPr>
          <w:p w14:paraId="64F6F94B" w14:textId="6936544E" w:rsidR="00FD0E29" w:rsidRPr="00984C31" w:rsidRDefault="00FD0E29" w:rsidP="00FD0E29">
            <w:pPr>
              <w:rPr>
                <w:lang w:val="en-CA"/>
              </w:rPr>
            </w:pPr>
            <w:r w:rsidRPr="00984C31">
              <w:rPr>
                <w:lang w:val="en-CA"/>
              </w:rPr>
              <w:t>E. The fish net is caught on the whale’s tail.</w:t>
            </w:r>
          </w:p>
        </w:tc>
      </w:tr>
      <w:tr w:rsidR="00FD0E29" w:rsidRPr="00194F0E" w14:paraId="3FA0CA62" w14:textId="77777777" w:rsidTr="00FD0E29">
        <w:trPr>
          <w:trHeight w:val="510"/>
        </w:trPr>
        <w:tc>
          <w:tcPr>
            <w:tcW w:w="421" w:type="dxa"/>
            <w:vAlign w:val="center"/>
          </w:tcPr>
          <w:p w14:paraId="1E69AF87" w14:textId="77777777" w:rsidR="00FD0E29" w:rsidRPr="00984C31" w:rsidRDefault="00FD0E29" w:rsidP="00FD0E29">
            <w:pPr>
              <w:rPr>
                <w:lang w:val="en-CA"/>
              </w:rPr>
            </w:pPr>
          </w:p>
        </w:tc>
        <w:tc>
          <w:tcPr>
            <w:tcW w:w="5670" w:type="dxa"/>
            <w:vAlign w:val="center"/>
          </w:tcPr>
          <w:p w14:paraId="6D430842" w14:textId="2156EA5D" w:rsidR="00FD0E29" w:rsidRPr="00984C31" w:rsidRDefault="00FD0E29" w:rsidP="00FD0E29">
            <w:pPr>
              <w:rPr>
                <w:lang w:val="en-CA"/>
              </w:rPr>
            </w:pPr>
            <w:r w:rsidRPr="00984C31">
              <w:rPr>
                <w:lang w:val="en-CA"/>
              </w:rPr>
              <w:t>F. The other ocean animals help the whale.</w:t>
            </w:r>
          </w:p>
        </w:tc>
      </w:tr>
      <w:tr w:rsidR="00FD0E29" w:rsidRPr="00194F0E" w14:paraId="678DC57C" w14:textId="77777777" w:rsidTr="00FD0E29">
        <w:trPr>
          <w:trHeight w:val="510"/>
        </w:trPr>
        <w:tc>
          <w:tcPr>
            <w:tcW w:w="421" w:type="dxa"/>
            <w:vAlign w:val="center"/>
          </w:tcPr>
          <w:p w14:paraId="140570F4" w14:textId="77777777" w:rsidR="00FD0E29" w:rsidRPr="00984C31" w:rsidRDefault="00FD0E29" w:rsidP="00FD0E29">
            <w:pPr>
              <w:rPr>
                <w:lang w:val="en-CA"/>
              </w:rPr>
            </w:pPr>
          </w:p>
        </w:tc>
        <w:tc>
          <w:tcPr>
            <w:tcW w:w="5670" w:type="dxa"/>
            <w:vAlign w:val="center"/>
          </w:tcPr>
          <w:p w14:paraId="1680D590" w14:textId="1569B9B1" w:rsidR="00FD0E29" w:rsidRPr="00984C31" w:rsidRDefault="00FD0E29" w:rsidP="00FD0E29">
            <w:pPr>
              <w:rPr>
                <w:lang w:val="en-CA"/>
              </w:rPr>
            </w:pPr>
            <w:r w:rsidRPr="00984C31">
              <w:rPr>
                <w:lang w:val="en-CA"/>
              </w:rPr>
              <w:t xml:space="preserve">G. The whale picks up plastic bags in the ocean. </w:t>
            </w:r>
          </w:p>
        </w:tc>
      </w:tr>
    </w:tbl>
    <w:p w14:paraId="19B00459" w14:textId="77777777" w:rsidR="003346AB" w:rsidRPr="00984C31" w:rsidRDefault="003346AB" w:rsidP="00B2171B">
      <w:pPr>
        <w:pStyle w:val="Consigne-Titre"/>
        <w:rPr>
          <w:lang w:val="en-CA" w:eastAsia="fr-CA"/>
        </w:rPr>
      </w:pPr>
    </w:p>
    <w:p w14:paraId="2540A2FE" w14:textId="37E2FA7B" w:rsidR="00B2171B" w:rsidRPr="00984C31" w:rsidRDefault="00B2171B" w:rsidP="00B2171B">
      <w:pPr>
        <w:pStyle w:val="Consigne-Titre"/>
        <w:rPr>
          <w:lang w:val="en-CA" w:eastAsia="fr-CA"/>
        </w:rPr>
      </w:pPr>
      <w:bookmarkStart w:id="17" w:name="_Toc40454457"/>
      <w:r w:rsidRPr="00984C31">
        <w:rPr>
          <w:lang w:val="en-CA" w:eastAsia="fr-CA"/>
        </w:rPr>
        <w:t>ANNEXE 2 – MODÈLE</w:t>
      </w:r>
      <w:bookmarkEnd w:id="17"/>
    </w:p>
    <w:p w14:paraId="3BB9A47E" w14:textId="77777777" w:rsidR="00B2171B" w:rsidRPr="00984C31" w:rsidRDefault="00B2171B" w:rsidP="00B2171B">
      <w:pPr>
        <w:pStyle w:val="Consigne-Titre"/>
        <w:rPr>
          <w:lang w:val="en-CA" w:eastAsia="fr-CA"/>
        </w:rPr>
      </w:pPr>
    </w:p>
    <w:p w14:paraId="5BE854C8" w14:textId="10A37EA3" w:rsidR="00B2171B" w:rsidRPr="00984C31" w:rsidRDefault="00B2171B" w:rsidP="003346AB">
      <w:pPr>
        <w:rPr>
          <w:lang w:val="en-CA"/>
        </w:rPr>
      </w:pPr>
      <w:r w:rsidRPr="00984C31">
        <w:rPr>
          <w:lang w:val="en-CA"/>
        </w:rPr>
        <w:t>1.</w:t>
      </w:r>
      <w:r w:rsidRPr="00984C31">
        <w:rPr>
          <w:lang w:val="en-CA"/>
        </w:rPr>
        <w:tab/>
        <w:t>To help the whale, I can _________________________.</w:t>
      </w:r>
    </w:p>
    <w:p w14:paraId="6B3DDE72" w14:textId="77777777" w:rsidR="003346AB" w:rsidRPr="00984C31" w:rsidRDefault="003346AB" w:rsidP="003346AB">
      <w:pPr>
        <w:rPr>
          <w:lang w:val="en-CA"/>
        </w:rPr>
      </w:pPr>
    </w:p>
    <w:p w14:paraId="7B0962C8" w14:textId="742DF7E6" w:rsidR="00B2171B" w:rsidRPr="00984C31" w:rsidRDefault="00B2171B" w:rsidP="003346AB">
      <w:pPr>
        <w:rPr>
          <w:lang w:val="en-CA"/>
        </w:rPr>
      </w:pPr>
      <w:r w:rsidRPr="00984C31">
        <w:rPr>
          <w:lang w:val="en-CA"/>
        </w:rPr>
        <w:t>2.</w:t>
      </w:r>
      <w:r w:rsidRPr="00984C31">
        <w:rPr>
          <w:lang w:val="en-CA"/>
        </w:rPr>
        <w:tab/>
        <w:t>To help the whale, I can _________________________.</w:t>
      </w:r>
    </w:p>
    <w:p w14:paraId="228C3289" w14:textId="77777777" w:rsidR="003346AB" w:rsidRPr="00984C31" w:rsidRDefault="003346AB" w:rsidP="003346AB">
      <w:pPr>
        <w:rPr>
          <w:lang w:val="en-CA"/>
        </w:rPr>
      </w:pPr>
    </w:p>
    <w:p w14:paraId="321F829A" w14:textId="77777777" w:rsidR="00B2171B" w:rsidRPr="00984C31" w:rsidRDefault="00B2171B" w:rsidP="003346AB">
      <w:pPr>
        <w:rPr>
          <w:lang w:val="en-CA"/>
        </w:rPr>
      </w:pPr>
      <w:r w:rsidRPr="00984C31">
        <w:rPr>
          <w:lang w:val="en-CA"/>
        </w:rPr>
        <w:t>3.</w:t>
      </w:r>
      <w:r w:rsidRPr="00984C31">
        <w:rPr>
          <w:lang w:val="en-CA"/>
        </w:rPr>
        <w:tab/>
        <w:t>To help the whale, I can _________________________.</w:t>
      </w:r>
    </w:p>
    <w:p w14:paraId="7DE20FCE" w14:textId="77777777" w:rsidR="00B2171B" w:rsidRPr="00984C31" w:rsidRDefault="00B2171B" w:rsidP="00B2171B">
      <w:pPr>
        <w:pStyle w:val="Consigne-Titre"/>
        <w:rPr>
          <w:lang w:val="en-CA" w:eastAsia="fr-CA"/>
        </w:rPr>
      </w:pPr>
    </w:p>
    <w:p w14:paraId="42D05FC2" w14:textId="77777777" w:rsidR="00B45B45" w:rsidRDefault="00B2171B" w:rsidP="00B45B45">
      <w:r>
        <w:t xml:space="preserve">E.g. </w:t>
      </w:r>
    </w:p>
    <w:p w14:paraId="64854513" w14:textId="3638F9B5" w:rsidR="00B2171B" w:rsidRPr="00984C31" w:rsidRDefault="00B2171B" w:rsidP="00B45B45">
      <w:pPr>
        <w:pStyle w:val="Consigne-Texte"/>
        <w:rPr>
          <w:lang w:val="en-CA"/>
        </w:rPr>
      </w:pPr>
      <w:r w:rsidRPr="00984C31">
        <w:rPr>
          <w:lang w:val="en-CA"/>
        </w:rPr>
        <w:t>To help the whale, I can use a reusable cup.</w:t>
      </w:r>
    </w:p>
    <w:p w14:paraId="67B7D1D3" w14:textId="77777777" w:rsidR="00B2171B" w:rsidRPr="00984C31" w:rsidRDefault="00B2171B" w:rsidP="00B45B45">
      <w:pPr>
        <w:pStyle w:val="Consigne-Texte"/>
        <w:rPr>
          <w:lang w:val="en-CA"/>
        </w:rPr>
      </w:pPr>
      <w:r w:rsidRPr="00984C31">
        <w:rPr>
          <w:lang w:val="en-CA"/>
        </w:rPr>
        <w:t>To help the whale, I can say no to straws.</w:t>
      </w:r>
    </w:p>
    <w:p w14:paraId="30847B80" w14:textId="11F98963" w:rsidR="00722BCD" w:rsidRPr="00984C31" w:rsidRDefault="00B2171B" w:rsidP="00B45B45">
      <w:pPr>
        <w:pStyle w:val="Consigne-Texte"/>
        <w:rPr>
          <w:lang w:val="en-CA"/>
        </w:rPr>
      </w:pPr>
      <w:r w:rsidRPr="00984C31">
        <w:rPr>
          <w:lang w:val="en-CA"/>
        </w:rPr>
        <w:t>To help the whale, I can use glass containers in my lunch.</w:t>
      </w:r>
    </w:p>
    <w:p w14:paraId="2E172F2F" w14:textId="0EBC0B03" w:rsidR="00E372A9" w:rsidRPr="00984C31" w:rsidRDefault="00E372A9" w:rsidP="00E14502">
      <w:pPr>
        <w:pStyle w:val="Consigne-Texte"/>
        <w:rPr>
          <w:lang w:val="en-CA"/>
        </w:rPr>
        <w:sectPr w:rsidR="00E372A9" w:rsidRPr="00984C31"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0EC543E8" w:rsidR="006C3C45" w:rsidRPr="00BF31BF" w:rsidRDefault="00E52152" w:rsidP="006C3C45">
      <w:pPr>
        <w:pStyle w:val="Titredelactivit"/>
        <w:tabs>
          <w:tab w:val="left" w:pos="7170"/>
        </w:tabs>
      </w:pPr>
      <w:bookmarkStart w:id="18" w:name="_Toc40454458"/>
      <w:r w:rsidRPr="00E52152">
        <w:t>Bataille navale</w:t>
      </w:r>
      <w:bookmarkEnd w:id="18"/>
    </w:p>
    <w:p w14:paraId="150C5F8A" w14:textId="77777777" w:rsidR="006C3C45" w:rsidRPr="00BF31BF" w:rsidRDefault="006C3C45" w:rsidP="006C3C45">
      <w:pPr>
        <w:pStyle w:val="Consigne-Titre"/>
      </w:pPr>
      <w:bookmarkStart w:id="19" w:name="_Toc40454459"/>
      <w:r w:rsidRPr="00BF31BF">
        <w:t>Consigne à l’élève</w:t>
      </w:r>
      <w:bookmarkEnd w:id="19"/>
    </w:p>
    <w:p w14:paraId="603FB585" w14:textId="77777777" w:rsidR="00516848" w:rsidRDefault="00516848" w:rsidP="00516848">
      <w:pPr>
        <w:pStyle w:val="Consigne-Texte"/>
        <w:numPr>
          <w:ilvl w:val="0"/>
          <w:numId w:val="13"/>
        </w:numPr>
        <w:ind w:left="360"/>
      </w:pPr>
      <w:r>
        <w:t>Sur sa feuille, chaque joueur positionne les six bateaux sur sa carte.</w:t>
      </w:r>
    </w:p>
    <w:p w14:paraId="07239C57" w14:textId="77777777" w:rsidR="00516848" w:rsidRPr="00652E62" w:rsidRDefault="00516848" w:rsidP="00516848">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7C317418" w14:textId="77777777" w:rsidR="00516848" w:rsidRPr="00652E62" w:rsidRDefault="00516848" w:rsidP="00516848">
      <w:pPr>
        <w:pStyle w:val="Consignepuceniveau2"/>
      </w:pPr>
      <w:r w:rsidRPr="00652E62">
        <w:t>Les bateaux (les lignes) peuvent être placés en position horizontale ou verticale.</w:t>
      </w:r>
    </w:p>
    <w:p w14:paraId="103FA94B" w14:textId="77777777" w:rsidR="00516848" w:rsidRDefault="00516848" w:rsidP="00516848">
      <w:pPr>
        <w:pStyle w:val="Consigne-Texte"/>
        <w:numPr>
          <w:ilvl w:val="0"/>
          <w:numId w:val="13"/>
        </w:numPr>
        <w:ind w:left="360"/>
      </w:pPr>
      <w:r>
        <w:t xml:space="preserve">À tour de rôle, chaque joueur nomme les coordonnées d’un point dans le but de trouver les six bateaux de son adversaire. </w:t>
      </w:r>
    </w:p>
    <w:p w14:paraId="754E5D5D" w14:textId="77777777" w:rsidR="00516848" w:rsidRDefault="00516848" w:rsidP="00516848">
      <w:pPr>
        <w:pStyle w:val="Consignepuceniveau2"/>
      </w:pPr>
      <w:r>
        <w:t>Si les coordonnées correspondent à un point où se trouve un bateau de l’adversaire, il doit te dire : « Touché! ». Sur ta feuille, marque ce point sur la carte de ton adversaire.</w:t>
      </w:r>
    </w:p>
    <w:p w14:paraId="5A609EB0" w14:textId="77777777" w:rsidR="00516848" w:rsidRDefault="00516848" w:rsidP="00516848">
      <w:pPr>
        <w:pStyle w:val="Consignepuceniveau2"/>
      </w:pPr>
      <w:r>
        <w:t>S’il n’y a pas de bateau sur ce point, il te dit « À l’eau! ». Marque ce point d’une autre couleur.</w:t>
      </w:r>
    </w:p>
    <w:p w14:paraId="5BC6205E" w14:textId="47B4A0FA" w:rsidR="00A44C82" w:rsidRDefault="00516848" w:rsidP="00516848">
      <w:pPr>
        <w:pStyle w:val="Consignepuceniveau2"/>
      </w:pPr>
      <w:r>
        <w:t>Lorsqu’un bateau entier est découvert, ton adversaire te dit « Touché, coulé! »</w:t>
      </w:r>
      <w:r w:rsidR="00A44C82">
        <w:t>.</w:t>
      </w:r>
    </w:p>
    <w:p w14:paraId="79E03DF7" w14:textId="5A4D59D2" w:rsidR="00E372A9" w:rsidRPr="00BF31BF" w:rsidRDefault="00A44C82" w:rsidP="00464792">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454460"/>
      <w:r w:rsidRPr="00BF31BF">
        <w:t>Matériel requis</w:t>
      </w:r>
      <w:bookmarkEnd w:id="20"/>
    </w:p>
    <w:p w14:paraId="632E5447" w14:textId="77777777" w:rsidR="003B3095" w:rsidRPr="003B3095" w:rsidRDefault="003B3095" w:rsidP="003B3095">
      <w:pPr>
        <w:pStyle w:val="Matriel-Texte"/>
      </w:pPr>
      <w:r>
        <w:t>L</w:t>
      </w:r>
      <w:r w:rsidRPr="003B3095">
        <w:t>es cartes de jeu et les six bateaux à placer (annexe). Cette page doit être imprimée deux fois.</w:t>
      </w:r>
    </w:p>
    <w:p w14:paraId="42B688C5" w14:textId="036409A7" w:rsidR="006C3C45" w:rsidRPr="00BF31BF" w:rsidRDefault="003B3095" w:rsidP="003B3095">
      <w:pPr>
        <w:pStyle w:val="Matriel-Texte"/>
      </w:pPr>
      <w:r w:rsidRPr="003B3095">
        <w:t>Deux crayons de couleurs différe</w:t>
      </w:r>
      <w:r>
        <w:t>ntes</w:t>
      </w:r>
      <w:r w:rsidR="0078782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B7B11">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9F4058">
            <w:pPr>
              <w:pStyle w:val="Tableau-Informationauxparents"/>
            </w:pPr>
            <w:bookmarkStart w:id="21" w:name="_Toc40454461"/>
            <w:r w:rsidRPr="00BF31BF">
              <w:t>Information aux parents</w:t>
            </w:r>
            <w:bookmarkEnd w:id="21"/>
          </w:p>
          <w:p w14:paraId="61649AA8" w14:textId="1B2D3E8D" w:rsidR="006C3C45" w:rsidRDefault="006C3C45" w:rsidP="009F4058">
            <w:pPr>
              <w:pStyle w:val="Tableau-titre"/>
            </w:pPr>
            <w:r w:rsidRPr="00BF31BF">
              <w:t>À propos de l’activité</w:t>
            </w:r>
          </w:p>
          <w:p w14:paraId="31C55694" w14:textId="4724AA12" w:rsidR="001132DE" w:rsidRPr="00BF31BF" w:rsidRDefault="001132DE" w:rsidP="001132DE">
            <w:pPr>
              <w:pStyle w:val="Tableau-texte"/>
            </w:pPr>
            <w:r w:rsidRPr="001132DE">
              <w:t>Cette activité peut être réalisée avec les enfants de 3</w:t>
            </w:r>
            <w:r w:rsidRPr="00984C31">
              <w:rPr>
                <w:vertAlign w:val="superscript"/>
              </w:rPr>
              <w:t>e</w:t>
            </w:r>
            <w:r w:rsidR="00984C31">
              <w:t xml:space="preserve"> </w:t>
            </w:r>
            <w:r w:rsidRPr="001132DE">
              <w:t>et de 4</w:t>
            </w:r>
            <w:r w:rsidRPr="00984C31">
              <w:rPr>
                <w:vertAlign w:val="superscript"/>
              </w:rPr>
              <w:t>e</w:t>
            </w:r>
            <w:r w:rsidR="00984C31">
              <w:t xml:space="preserve"> </w:t>
            </w:r>
            <w:r w:rsidRPr="001132DE">
              <w:t>année.</w:t>
            </w:r>
          </w:p>
          <w:p w14:paraId="6B8E018F" w14:textId="77777777" w:rsidR="006C3C45" w:rsidRPr="00BF31BF" w:rsidRDefault="006C3C45" w:rsidP="009F4058">
            <w:pPr>
              <w:pStyle w:val="Tableau-texte"/>
            </w:pPr>
            <w:r w:rsidRPr="00BF31BF">
              <w:t>Votre enfant s’exercera à :</w:t>
            </w:r>
          </w:p>
          <w:p w14:paraId="42CE3B1B" w14:textId="77777777" w:rsidR="00FA0265" w:rsidRDefault="00FA0265" w:rsidP="00FA0265">
            <w:pPr>
              <w:pStyle w:val="Tableau-Liste"/>
            </w:pPr>
            <w:r>
              <w:t>Repérer des objets dans l’espace;</w:t>
            </w:r>
          </w:p>
          <w:p w14:paraId="7CBE47FB" w14:textId="77777777" w:rsidR="00FA0265" w:rsidRDefault="00FA0265" w:rsidP="00FA0265">
            <w:pPr>
              <w:pStyle w:val="Tableau-Liste"/>
            </w:pPr>
            <w:r>
              <w:t>Nommer des points du plan cartésien à l’aide des coordonnées.</w:t>
            </w:r>
          </w:p>
          <w:p w14:paraId="41DEC5AF" w14:textId="45842703" w:rsidR="006C3C45" w:rsidRPr="00834696" w:rsidRDefault="00834696" w:rsidP="00834696">
            <w:pPr>
              <w:pStyle w:val="Tableau-Liste"/>
            </w:pPr>
            <w:r w:rsidRPr="00834696">
              <w:t>Il faut d’abord nommer la coordonnée horizontale (vers la droite ou la gauche, à partir du zéro), puis la coordonnée verticale (vers le haut ou vers le bas, à partir du zéro). Par exemple, les coordonnées du point situé sur la 3</w:t>
            </w:r>
            <w:r w:rsidRPr="00516848">
              <w:rPr>
                <w:vertAlign w:val="superscript"/>
              </w:rPr>
              <w:t>e</w:t>
            </w:r>
            <w:r w:rsidR="00516848">
              <w:t xml:space="preserve"> </w:t>
            </w:r>
            <w:r w:rsidRPr="00834696">
              <w:t>ligne à droite du zéro et sur la 5</w:t>
            </w:r>
            <w:r w:rsidRPr="00516848">
              <w:rPr>
                <w:vertAlign w:val="superscript"/>
              </w:rPr>
              <w:t>e</w:t>
            </w:r>
            <w:r w:rsidR="00516848">
              <w:t xml:space="preserve"> </w:t>
            </w:r>
            <w:r w:rsidRPr="00834696">
              <w:t>ligne sous zéro sont (3, −5)</w:t>
            </w:r>
            <w:r w:rsidR="00FA0265" w:rsidRPr="00834696">
              <w:t>.</w:t>
            </w:r>
          </w:p>
          <w:p w14:paraId="1A52926F" w14:textId="77777777" w:rsidR="006C3C45" w:rsidRPr="00BF31BF" w:rsidRDefault="006C3C45" w:rsidP="009F4058">
            <w:pPr>
              <w:pStyle w:val="Tableau-texte"/>
            </w:pPr>
            <w:r w:rsidRPr="00BF31BF">
              <w:t>Vous pourriez :</w:t>
            </w:r>
          </w:p>
          <w:p w14:paraId="1D491C27" w14:textId="77777777" w:rsidR="001D204A" w:rsidRDefault="001D204A" w:rsidP="001D204A">
            <w:pPr>
              <w:pStyle w:val="Tableau-Liste"/>
            </w:pPr>
            <w:r>
              <w:t>Utiliser du papier quadrillé pour que votre enfant trace les deux plans cartésiens (grilles 10 x 10 avec des flèches et des graduations);</w:t>
            </w:r>
          </w:p>
          <w:p w14:paraId="18C9B2DA" w14:textId="464B8FCD" w:rsidR="001D204A" w:rsidRDefault="004F60BB" w:rsidP="004F60BB">
            <w:pPr>
              <w:pStyle w:val="Tableau-Liste"/>
            </w:pPr>
            <w:r w:rsidRPr="004F60BB">
              <w:t>Jouer à une version simplifiée : votre enfant place les bateaux et vous chercher leur emplacement</w:t>
            </w:r>
            <w:r w:rsidR="001D204A">
              <w:t>;</w:t>
            </w:r>
          </w:p>
          <w:p w14:paraId="6CC86737" w14:textId="1814F1D0" w:rsidR="006C3C45" w:rsidRPr="00BF31BF" w:rsidRDefault="001D204A" w:rsidP="001D204A">
            <w:pPr>
              <w:pStyle w:val="Tableau-Liste"/>
            </w:pPr>
            <w:r>
              <w:t>Proposer à votre enfant de jouer avec un ami</w:t>
            </w:r>
            <w:r w:rsidR="008845A2">
              <w:t>,</w:t>
            </w:r>
            <w:r>
              <w:t xml:space="preserve"> en ligne ou au téléphone.</w:t>
            </w:r>
          </w:p>
        </w:tc>
      </w:tr>
    </w:tbl>
    <w:p w14:paraId="596C268C" w14:textId="6DE47017" w:rsidR="006C3C45" w:rsidRPr="00BF31BF" w:rsidRDefault="001B7B11" w:rsidP="006C3C45">
      <w:pPr>
        <w:pStyle w:val="Crdit"/>
      </w:pPr>
      <w:r w:rsidRPr="001B7B11">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666561BA" w14:textId="72ED90F9" w:rsidR="006C3C45" w:rsidRDefault="006C3C45" w:rsidP="00CC07B7">
      <w:pPr>
        <w:pStyle w:val="Titredelactivit"/>
      </w:pPr>
      <w:bookmarkStart w:id="22" w:name="_Toc40454462"/>
      <w:r>
        <w:t xml:space="preserve">Annexe – </w:t>
      </w:r>
      <w:r w:rsidR="008A3736" w:rsidRPr="008A3736">
        <w:t>Les cartes et les bateaux</w:t>
      </w:r>
      <w:bookmarkEnd w:id="22"/>
      <w:r w:rsidR="008A3736" w:rsidRPr="008A3736">
        <w:t xml:space="preserve"> </w:t>
      </w:r>
    </w:p>
    <w:p w14:paraId="1EDFA42F" w14:textId="77777777" w:rsidR="00CC07B7" w:rsidRDefault="00CC07B7" w:rsidP="00CC07B7"/>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F37C4E" w14:paraId="56AE0E72" w14:textId="77777777" w:rsidTr="00452F9B">
        <w:trPr>
          <w:jc w:val="center"/>
        </w:trPr>
        <w:tc>
          <w:tcPr>
            <w:tcW w:w="8505" w:type="dxa"/>
          </w:tcPr>
          <w:p w14:paraId="5BE7622C" w14:textId="2B64F865" w:rsidR="00F37C4E" w:rsidRDefault="004A07DB" w:rsidP="00CC07B7">
            <w:r>
              <w:rPr>
                <w:noProof/>
                <w:lang w:val="fr-CA"/>
              </w:rPr>
              <w:drawing>
                <wp:inline distT="0" distB="0" distL="0" distR="0" wp14:anchorId="5B9A0625" wp14:editId="1C531866">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E3BEFE" w14:textId="77777777" w:rsidR="006C3C45" w:rsidRDefault="006C3C45" w:rsidP="00CC07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4F19ECA8" w14:textId="684A6F8F" w:rsidR="00011135" w:rsidRPr="00BF31BF" w:rsidRDefault="00587B8D" w:rsidP="00011135">
      <w:pPr>
        <w:pStyle w:val="Titredelactivit"/>
        <w:tabs>
          <w:tab w:val="left" w:pos="7170"/>
        </w:tabs>
      </w:pPr>
      <w:bookmarkStart w:id="24" w:name="_Toc40454463"/>
      <w:r>
        <w:t>Les bulles</w:t>
      </w:r>
      <w:bookmarkEnd w:id="24"/>
    </w:p>
    <w:p w14:paraId="3098D7B4" w14:textId="77777777" w:rsidR="00011135" w:rsidRPr="00BF31BF" w:rsidRDefault="00011135" w:rsidP="00011135">
      <w:pPr>
        <w:pStyle w:val="Consigne-Titre"/>
      </w:pPr>
      <w:bookmarkStart w:id="25" w:name="_Toc40454464"/>
      <w:r w:rsidRPr="00BF31BF">
        <w:t>Consigne à l’élève</w:t>
      </w:r>
      <w:bookmarkEnd w:id="25"/>
    </w:p>
    <w:p w14:paraId="3BD87357" w14:textId="3A85432F" w:rsidR="00E372A9" w:rsidRPr="00BF31BF" w:rsidRDefault="00F43A95" w:rsidP="00F43A95">
      <w:pPr>
        <w:pStyle w:val="Tableau-texte"/>
      </w:pPr>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457C2E91" w14:textId="77777777" w:rsidR="00011135" w:rsidRPr="00BF31BF" w:rsidRDefault="00011135" w:rsidP="00011135">
      <w:pPr>
        <w:pStyle w:val="Matriel-Titre"/>
      </w:pPr>
      <w:bookmarkStart w:id="26" w:name="_Toc40454465"/>
      <w:r w:rsidRPr="00BF31BF">
        <w:t>Matériel requis</w:t>
      </w:r>
      <w:bookmarkEnd w:id="26"/>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CB129F" w14:paraId="6F274265" w14:textId="77777777" w:rsidTr="00CB129F">
        <w:tc>
          <w:tcPr>
            <w:tcW w:w="2977" w:type="dxa"/>
          </w:tcPr>
          <w:p w14:paraId="383BEB76" w14:textId="77777777" w:rsidR="00BC62AA" w:rsidRDefault="00BC62AA" w:rsidP="00CB129F">
            <w:pPr>
              <w:pStyle w:val="Matriel-Texte"/>
              <w:ind w:left="247"/>
            </w:pPr>
            <w:r>
              <w:t>Un récipient plat.</w:t>
            </w:r>
          </w:p>
          <w:p w14:paraId="6DC4E53B" w14:textId="77777777" w:rsidR="00BC62AA" w:rsidRDefault="00BC62AA" w:rsidP="00CB129F">
            <w:pPr>
              <w:pStyle w:val="Matriel-Texte"/>
              <w:ind w:left="247"/>
            </w:pPr>
            <w:r>
              <w:t xml:space="preserve">Un gobelet. </w:t>
            </w:r>
          </w:p>
          <w:p w14:paraId="359B00B2" w14:textId="77777777" w:rsidR="00BC62AA" w:rsidRDefault="00BC62AA" w:rsidP="00CB129F">
            <w:pPr>
              <w:pStyle w:val="Matriel-Texte"/>
              <w:ind w:left="247"/>
            </w:pPr>
            <w:r>
              <w:t>De la solution à bulles.</w:t>
            </w:r>
          </w:p>
          <w:p w14:paraId="05E16B91" w14:textId="4B8D8FAB" w:rsidR="00BC62AA" w:rsidRDefault="00BC62AA" w:rsidP="00CB129F">
            <w:pPr>
              <w:pStyle w:val="Matriel-Texte"/>
              <w:ind w:left="247"/>
            </w:pPr>
            <w:r>
              <w:t>Une paille</w:t>
            </w:r>
          </w:p>
        </w:tc>
        <w:tc>
          <w:tcPr>
            <w:tcW w:w="7103" w:type="dxa"/>
          </w:tcPr>
          <w:p w14:paraId="33E83ADF" w14:textId="58607495" w:rsidR="00BC62AA" w:rsidRDefault="00BC62AA" w:rsidP="00BC62AA">
            <w:pPr>
              <w:pStyle w:val="Matriel-Texte"/>
              <w:numPr>
                <w:ilvl w:val="0"/>
                <w:numId w:val="0"/>
              </w:numPr>
            </w:pPr>
            <w:r>
              <w:rPr>
                <w:noProof/>
                <w:lang w:val="fr-CA" w:eastAsia="fr-CA"/>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C82949" w14:textId="77777777" w:rsidR="009F4058" w:rsidRPr="008A0FD5" w:rsidRDefault="009F4058" w:rsidP="00BC62AA">
                                  <w:pPr>
                                    <w:spacing w:after="120"/>
                                    <w:jc w:val="center"/>
                                    <w:rPr>
                                      <w:b/>
                                      <w:lang w:val="fr-CA"/>
                                    </w:rPr>
                                  </w:pPr>
                                  <w:r w:rsidRPr="008A0FD5">
                                    <w:rPr>
                                      <w:b/>
                                      <w:lang w:val="fr-CA"/>
                                    </w:rPr>
                                    <w:t>Solution à bulles</w:t>
                                  </w:r>
                                </w:p>
                                <w:p w14:paraId="37E4AD7C" w14:textId="77777777" w:rsidR="009F4058" w:rsidRPr="008A0FD5" w:rsidRDefault="009F4058" w:rsidP="00BC62AA">
                                  <w:pPr>
                                    <w:jc w:val="center"/>
                                    <w:rPr>
                                      <w:lang w:val="fr-CA"/>
                                    </w:rPr>
                                  </w:pPr>
                                  <w:r w:rsidRPr="008A0FD5">
                                    <w:rPr>
                                      <w:lang w:val="fr-CA"/>
                                    </w:rPr>
                                    <w:t>1 t d’eau</w:t>
                                  </w:r>
                                </w:p>
                                <w:p w14:paraId="5AE05153" w14:textId="77777777" w:rsidR="009F4058" w:rsidRPr="008A0FD5" w:rsidRDefault="009F4058"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9F4058" w:rsidRPr="00336C04" w:rsidRDefault="009F4058"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7655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36C82949" w14:textId="77777777" w:rsidR="009F4058" w:rsidRPr="008A0FD5" w:rsidRDefault="009F4058" w:rsidP="00BC62AA">
                            <w:pPr>
                              <w:spacing w:after="120"/>
                              <w:jc w:val="center"/>
                              <w:rPr>
                                <w:b/>
                                <w:lang w:val="fr-CA"/>
                              </w:rPr>
                            </w:pPr>
                            <w:r w:rsidRPr="008A0FD5">
                              <w:rPr>
                                <w:b/>
                                <w:lang w:val="fr-CA"/>
                              </w:rPr>
                              <w:t>Solution à bulles</w:t>
                            </w:r>
                          </w:p>
                          <w:p w14:paraId="37E4AD7C" w14:textId="77777777" w:rsidR="009F4058" w:rsidRPr="008A0FD5" w:rsidRDefault="009F4058" w:rsidP="00BC62AA">
                            <w:pPr>
                              <w:jc w:val="center"/>
                              <w:rPr>
                                <w:lang w:val="fr-CA"/>
                              </w:rPr>
                            </w:pPr>
                            <w:r w:rsidRPr="008A0FD5">
                              <w:rPr>
                                <w:lang w:val="fr-CA"/>
                              </w:rPr>
                              <w:t>1 t d’eau</w:t>
                            </w:r>
                          </w:p>
                          <w:p w14:paraId="5AE05153" w14:textId="77777777" w:rsidR="009F4058" w:rsidRPr="008A0FD5" w:rsidRDefault="009F4058"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9F4058" w:rsidRPr="00336C04" w:rsidRDefault="009F4058"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E5304EE" w14:textId="77777777" w:rsidR="003C0CA6" w:rsidRDefault="003C0CA6" w:rsidP="003C0CA6">
      <w:pPr>
        <w:pStyle w:val="Matriel-Texte"/>
      </w:pPr>
      <w:r>
        <w:t>Quelques objets de forme irrégulière (trombone, filet à fruits, pince-notes, etc.).</w:t>
      </w:r>
    </w:p>
    <w:p w14:paraId="48135A66" w14:textId="48005784" w:rsidR="00011135" w:rsidRPr="00BF31BF" w:rsidRDefault="003C0CA6" w:rsidP="0011355A">
      <w:pPr>
        <w:pStyle w:val="Matriel-Texte"/>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16860">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9F4058">
            <w:pPr>
              <w:pStyle w:val="Tableau-Informationauxparents"/>
            </w:pPr>
            <w:bookmarkStart w:id="27" w:name="_Toc40454466"/>
            <w:r w:rsidRPr="00BF31BF">
              <w:t>Information aux parents</w:t>
            </w:r>
            <w:bookmarkEnd w:id="27"/>
          </w:p>
          <w:p w14:paraId="29C93356" w14:textId="77777777" w:rsidR="00011135" w:rsidRPr="00BF31BF" w:rsidRDefault="00011135" w:rsidP="009F4058">
            <w:pPr>
              <w:pStyle w:val="Tableau-titre"/>
            </w:pPr>
            <w:r w:rsidRPr="00BF31BF">
              <w:t>À propos de l’activité</w:t>
            </w:r>
          </w:p>
          <w:p w14:paraId="26C33B2B" w14:textId="77777777" w:rsidR="00011135" w:rsidRPr="00BF31BF" w:rsidRDefault="00011135" w:rsidP="009F4058">
            <w:pPr>
              <w:pStyle w:val="Tableau-texte"/>
            </w:pPr>
            <w:r w:rsidRPr="00BF31BF">
              <w:t>Votre enfant s’exercera à :</w:t>
            </w:r>
          </w:p>
          <w:p w14:paraId="5518C8FA" w14:textId="77777777" w:rsidR="00490B62" w:rsidRDefault="00490B62" w:rsidP="00490B62">
            <w:pPr>
              <w:pStyle w:val="Tableau-Liste"/>
            </w:pPr>
            <w:r>
              <w:t>Exercera son sens de l’observation;</w:t>
            </w:r>
          </w:p>
          <w:p w14:paraId="2AC19AB1" w14:textId="557CCDC4" w:rsidR="00011135" w:rsidRPr="00BF31BF" w:rsidRDefault="00490B62" w:rsidP="00490B62">
            <w:pPr>
              <w:pStyle w:val="Tableau-Liste"/>
            </w:pPr>
            <w:r>
              <w:t>Réalisera des expériences sur les bulles.</w:t>
            </w:r>
          </w:p>
          <w:p w14:paraId="6058495F" w14:textId="77777777" w:rsidR="00011135" w:rsidRPr="00BF31BF" w:rsidRDefault="00011135" w:rsidP="009F4058">
            <w:pPr>
              <w:pStyle w:val="Tableau-texte"/>
            </w:pPr>
            <w:r w:rsidRPr="00BF31BF">
              <w:t>Vous pourriez :</w:t>
            </w:r>
          </w:p>
          <w:p w14:paraId="4358230A" w14:textId="77777777" w:rsidR="007F5E0A" w:rsidRDefault="007F5E0A" w:rsidP="007F5E0A">
            <w:pPr>
              <w:pStyle w:val="Tableau-Liste"/>
            </w:pPr>
            <w:r>
              <w:t>Vérifier si votre enfant a bien compris les consignes;</w:t>
            </w:r>
          </w:p>
          <w:p w14:paraId="27451AAA" w14:textId="77777777" w:rsidR="007F5E0A" w:rsidRDefault="007F5E0A" w:rsidP="007F5E0A">
            <w:pPr>
              <w:pStyle w:val="Tableau-Liste"/>
            </w:pPr>
            <w:r>
              <w:t xml:space="preserve">Discuter avec votre enfant pour savoir ce qu’il pense, comment il envisage de répondre aux défis proposés; </w:t>
            </w:r>
          </w:p>
          <w:p w14:paraId="701E5A75" w14:textId="77777777" w:rsidR="00011135" w:rsidRDefault="007F5E0A" w:rsidP="007F5E0A">
            <w:pPr>
              <w:pStyle w:val="Tableau-Liste"/>
            </w:pPr>
            <w:r>
              <w:t>Aider votre enfant à mesurer la durée de vie des bulles.</w:t>
            </w:r>
          </w:p>
          <w:p w14:paraId="3603AFE2" w14:textId="578128B9" w:rsidR="004F4A11" w:rsidRPr="00BF31BF" w:rsidRDefault="004F4A11" w:rsidP="004F4A11">
            <w:pPr>
              <w:pStyle w:val="Tableau-texte"/>
            </w:pPr>
            <w:r>
              <w:t>Si vous avez plusieurs enfants à la maison, invitez-les tous à réaliser les activités. Ensemble, ils s’entraideront et iront plus loin dans leurs découvertes.</w:t>
            </w:r>
          </w:p>
        </w:tc>
      </w:tr>
    </w:tbl>
    <w:p w14:paraId="04A61364" w14:textId="7D196B9A" w:rsidR="00984FAB" w:rsidRDefault="00984FAB" w:rsidP="00984FAB">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19DE4E95" w14:textId="3DE8750A" w:rsidR="00011135" w:rsidRPr="00BF31BF" w:rsidRDefault="00C16860" w:rsidP="00C16860">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67CAA499" w:rsidR="00011135" w:rsidRPr="00BF31BF" w:rsidRDefault="00011135" w:rsidP="00011135">
      <w:pPr>
        <w:pStyle w:val="Titredelactivit"/>
        <w:tabs>
          <w:tab w:val="left" w:pos="7170"/>
        </w:tabs>
      </w:pPr>
      <w:bookmarkStart w:id="28" w:name="_Toc40454467"/>
      <w:r>
        <w:t xml:space="preserve">Annexe – </w:t>
      </w:r>
      <w:r w:rsidR="00A95D65">
        <w:t>Les bulles</w:t>
      </w:r>
      <w:bookmarkEnd w:id="28"/>
    </w:p>
    <w:p w14:paraId="73149451" w14:textId="6225BC34" w:rsidR="00FE0414" w:rsidRDefault="00FE0414" w:rsidP="00EB6B44">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5CB1FB11" w14:textId="77777777" w:rsidR="00EB6B44" w:rsidRDefault="00EB6B44" w:rsidP="00EB6B44"/>
    <w:p w14:paraId="778ADA23" w14:textId="77777777" w:rsidR="00FE0414" w:rsidRPr="00684325" w:rsidRDefault="00FE0414" w:rsidP="00EB6B44">
      <w:r>
        <w:t xml:space="preserve">Si le temps le permet, réalise les expériences à l’extérieur. Sinon, installe-toi à table ou au-dessus d’un comptoir. Utilise un linge à vaisselle humide pour nettoyer ta surface de travail. </w:t>
      </w:r>
    </w:p>
    <w:p w14:paraId="24DF7484" w14:textId="77777777" w:rsidR="00FE0414" w:rsidRDefault="00FE0414" w:rsidP="00FA0D81">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E04048D" w14:textId="36658AA9" w:rsidR="00B903E2" w:rsidRPr="00FA0D81" w:rsidRDefault="00B903E2" w:rsidP="00FA0D8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903E2" w14:paraId="30C76347" w14:textId="77777777" w:rsidTr="00914494">
        <w:tc>
          <w:tcPr>
            <w:tcW w:w="5035" w:type="dxa"/>
          </w:tcPr>
          <w:p w14:paraId="251D6682" w14:textId="14FA569C" w:rsidR="00B903E2" w:rsidRDefault="00BB7A26" w:rsidP="00BB7A26">
            <w:r>
              <w:t xml:space="preserve">1. </w:t>
            </w:r>
            <w:r w:rsidR="00B903E2">
              <w:t>Pour débuter, verse de la solution à bulles dans le récipient plat. Prends un des objets de forme irrégulière et trempe-le dans la solution à bulles.</w:t>
            </w:r>
          </w:p>
        </w:tc>
        <w:tc>
          <w:tcPr>
            <w:tcW w:w="5035" w:type="dxa"/>
          </w:tcPr>
          <w:p w14:paraId="73F2482A" w14:textId="2A99C748" w:rsidR="00B903E2" w:rsidRDefault="00B903E2" w:rsidP="00FA0D81">
            <w:r w:rsidRPr="00FA0D81">
              <w:rPr>
                <w:noProof/>
                <w:lang w:val="fr-CA"/>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B903E2" w14:paraId="746B6B25" w14:textId="77777777" w:rsidTr="00914494">
        <w:tc>
          <w:tcPr>
            <w:tcW w:w="5035" w:type="dxa"/>
          </w:tcPr>
          <w:p w14:paraId="2938BC4E" w14:textId="5957B652" w:rsidR="00B903E2" w:rsidRDefault="00BB7A26" w:rsidP="00BB7A26">
            <w:r>
              <w:t xml:space="preserve">2. </w:t>
            </w:r>
            <w:r w:rsidR="00B903E2">
              <w:t xml:space="preserve">Soulève l’objet et souffle doucement pour faire des bulles. Observe la taille et la forme des bulles. </w:t>
            </w:r>
          </w:p>
          <w:p w14:paraId="009CBF67" w14:textId="77777777" w:rsidR="00B903E2" w:rsidRDefault="00B903E2" w:rsidP="00BB7A26"/>
          <w:p w14:paraId="6C38638C" w14:textId="607EB8A7" w:rsidR="00B903E2" w:rsidRDefault="00BB7A26" w:rsidP="00BB7A26">
            <w:r>
              <w:t xml:space="preserve">3. </w:t>
            </w:r>
            <w:r w:rsidR="00B903E2">
              <w:t>Refais le même exercice avec les autres objets et observe les bulles. Qu’en est-il? La forme et la taille des bulles sont-elles semblables ou différentes d’un objet à l’autre?</w:t>
            </w:r>
          </w:p>
        </w:tc>
        <w:tc>
          <w:tcPr>
            <w:tcW w:w="5035" w:type="dxa"/>
          </w:tcPr>
          <w:p w14:paraId="4A4FDA02" w14:textId="72E04FB6" w:rsidR="00B903E2" w:rsidRDefault="00B903E2" w:rsidP="00FA0D81">
            <w:r>
              <w:rPr>
                <w:noProof/>
                <w:lang w:val="fr-CA"/>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B85B2E9" w14:textId="44C5E6AD" w:rsidR="00FE0414" w:rsidRPr="00FA0D81" w:rsidRDefault="00FE0414" w:rsidP="00FA0D81"/>
    <w:p w14:paraId="1C86F1E3"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23E09125" w14:textId="77777777" w:rsidR="001030CB" w:rsidRPr="00BF31BF" w:rsidRDefault="001030CB" w:rsidP="001030CB">
      <w:pPr>
        <w:pStyle w:val="Titredelactivit"/>
        <w:tabs>
          <w:tab w:val="left" w:pos="7170"/>
        </w:tabs>
      </w:pPr>
      <w:bookmarkStart w:id="29" w:name="_Toc40454468"/>
      <w:r>
        <w:lastRenderedPageBreak/>
        <w:t>Annexe – Les bulles (suite)</w:t>
      </w:r>
      <w:bookmarkEnd w:id="29"/>
    </w:p>
    <w:p w14:paraId="792CEED6" w14:textId="77777777" w:rsidR="001030CB" w:rsidRDefault="001030CB" w:rsidP="001030CB">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4BD38300" w14:textId="689E71D8" w:rsidR="001030CB" w:rsidRDefault="001030CB" w:rsidP="0079752A">
      <w:r>
        <w:t>Crois-tu que les bulles durent toutes le même temps avant d’éclater? Utilise un appareil (chronomètre, horloge, montre, etc.) pour mesurer en secondes la durée de vie de chaque bulle.</w:t>
      </w:r>
    </w:p>
    <w:p w14:paraId="21826514" w14:textId="77777777" w:rsidR="00776B98" w:rsidRDefault="00776B98" w:rsidP="0079752A"/>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1030CB" w14:paraId="1CC61F97" w14:textId="77777777" w:rsidTr="0094268E">
        <w:trPr>
          <w:trHeight w:val="1989"/>
        </w:trPr>
        <w:tc>
          <w:tcPr>
            <w:tcW w:w="4790" w:type="dxa"/>
          </w:tcPr>
          <w:p w14:paraId="0C93AFD7" w14:textId="0E60241F" w:rsidR="001030CB" w:rsidRDefault="00776B98" w:rsidP="0079752A">
            <w:r>
              <w:t xml:space="preserve">1. </w:t>
            </w:r>
            <w:r w:rsidR="001030CB">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18CD731F" w14:textId="77777777" w:rsidR="001030CB" w:rsidRDefault="001030CB" w:rsidP="0079752A">
            <w:r>
              <w:rPr>
                <w:noProof/>
                <w:lang w:val="fr-CA"/>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1030CB" w14:paraId="33E403B3" w14:textId="77777777" w:rsidTr="0094268E">
        <w:trPr>
          <w:trHeight w:val="425"/>
        </w:trPr>
        <w:tc>
          <w:tcPr>
            <w:tcW w:w="9893" w:type="dxa"/>
            <w:gridSpan w:val="2"/>
          </w:tcPr>
          <w:p w14:paraId="418069BF" w14:textId="7409B679" w:rsidR="001030CB" w:rsidRDefault="00776B98" w:rsidP="0079752A">
            <w:r>
              <w:t xml:space="preserve">2. </w:t>
            </w:r>
            <w:r w:rsidR="001030CB">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665A125" w14:textId="77777777" w:rsidR="001030CB" w:rsidRDefault="001030CB" w:rsidP="009F4058">
            <w:pPr>
              <w:rPr>
                <w:noProof/>
              </w:rPr>
            </w:pPr>
          </w:p>
        </w:tc>
      </w:tr>
    </w:tbl>
    <w:p w14:paraId="35482D7D" w14:textId="77777777" w:rsidR="001030CB" w:rsidRPr="00374B32" w:rsidRDefault="001030CB" w:rsidP="00886FAE">
      <w:pPr>
        <w:pStyle w:val="Consigne-tapes"/>
      </w:pPr>
      <w:r>
        <w:t>Troisième expérience – Les bulles sont-elles si fragiles?</w:t>
      </w:r>
    </w:p>
    <w:p w14:paraId="2D05E1F6" w14:textId="50E6F57E" w:rsidR="001030CB" w:rsidRDefault="001030CB" w:rsidP="00FD5F7B">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4764B9D7" w14:textId="77777777" w:rsidR="00FC4D1F" w:rsidRPr="00C9296F" w:rsidRDefault="00FC4D1F" w:rsidP="00FD5F7B"/>
    <w:p w14:paraId="1CAAB927" w14:textId="63B1A4A4" w:rsidR="001030CB" w:rsidRDefault="00FC4D1F" w:rsidP="00FD5F7B">
      <w:r>
        <w:t xml:space="preserve">3. </w:t>
      </w:r>
      <w:r w:rsidR="001030CB">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1030CB" w14:paraId="3386B816" w14:textId="77777777" w:rsidTr="00120B42">
        <w:tc>
          <w:tcPr>
            <w:tcW w:w="5035" w:type="dxa"/>
          </w:tcPr>
          <w:p w14:paraId="496B3FF6" w14:textId="1FBB4596"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281AAEB" w14:textId="4B32615F"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DFD986E" w14:textId="77777777" w:rsidR="001030CB" w:rsidRDefault="001030CB" w:rsidP="001030CB">
      <w:pPr>
        <w:pStyle w:val="Consignesetmatriel-titres"/>
      </w:pPr>
      <w:r>
        <w:t>Pour aller plus loin</w:t>
      </w:r>
    </w:p>
    <w:p w14:paraId="3FCF68ED" w14:textId="30EB001C" w:rsidR="00951D34" w:rsidRDefault="001030CB" w:rsidP="00951D34">
      <w:r>
        <w:t xml:space="preserve">Tu veux en savoir davantage sur les bulles?  Regarde la vidéo </w:t>
      </w:r>
      <w:hyperlink r:id="rId25" w:history="1">
        <w:r w:rsidRPr="00C64107">
          <w:rPr>
            <w:rStyle w:val="Lienhypertexte"/>
          </w:rPr>
          <w:t>C’est pas sorcier</w:t>
        </w:r>
      </w:hyperlink>
      <w:r>
        <w:t xml:space="preserve"> et va lire les informations présentées sur le site </w:t>
      </w:r>
      <w:hyperlink r:id="rId26"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27" w:history="1">
        <w:r w:rsidRPr="007C4AE3">
          <w:rPr>
            <w:rStyle w:val="Lienhypertexte"/>
          </w:rPr>
          <w:t>La reine des bulles</w:t>
        </w:r>
      </w:hyperlink>
      <w:r>
        <w:t xml:space="preserve"> réalisée par le Centre des sciences de Montréal.</w:t>
      </w:r>
    </w:p>
    <w:p w14:paraId="31BB9F50"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05DB7D48" w14:textId="14F5702A" w:rsidR="00951D34" w:rsidRPr="00BF31BF" w:rsidRDefault="00951D34" w:rsidP="00951D34">
      <w:pPr>
        <w:pStyle w:val="Titredelactivit"/>
        <w:tabs>
          <w:tab w:val="left" w:pos="7170"/>
        </w:tabs>
      </w:pPr>
      <w:bookmarkStart w:id="30" w:name="_Toc40454469"/>
      <w:r>
        <w:lastRenderedPageBreak/>
        <w:t xml:space="preserve">Annexe – </w:t>
      </w:r>
      <w:r w:rsidR="00024EDD">
        <w:t>Retour sur l’observation</w:t>
      </w:r>
      <w:bookmarkEnd w:id="30"/>
    </w:p>
    <w:p w14:paraId="6F31821F" w14:textId="77777777" w:rsidR="00CE4CF1" w:rsidRDefault="00CE4CF1" w:rsidP="00F969EF">
      <w:pPr>
        <w:pStyle w:val="Consigne-tapes"/>
      </w:pPr>
      <w:r w:rsidRPr="008E1C2D">
        <w:t>La forme et la taille des bulles</w:t>
      </w:r>
    </w:p>
    <w:p w14:paraId="5959CDEE" w14:textId="0B44224A" w:rsidR="00CE4CF1" w:rsidRDefault="00CE4CF1" w:rsidP="00E827A7">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44B9B" w14:paraId="624619D2" w14:textId="77777777" w:rsidTr="00F969EF">
        <w:trPr>
          <w:jc w:val="center"/>
        </w:trPr>
        <w:tc>
          <w:tcPr>
            <w:tcW w:w="2972" w:type="dxa"/>
            <w:tcBorders>
              <w:top w:val="nil"/>
              <w:left w:val="nil"/>
              <w:bottom w:val="nil"/>
              <w:right w:val="nil"/>
            </w:tcBorders>
          </w:tcPr>
          <w:p w14:paraId="2D81D5A6" w14:textId="6E2CA2AE" w:rsidR="00E44B9B" w:rsidRDefault="00E44B9B" w:rsidP="00E827A7">
            <w:pPr>
              <w:rPr>
                <w:lang w:val="fr-CA"/>
              </w:rPr>
            </w:pPr>
          </w:p>
          <w:p w14:paraId="0D2D5ED0" w14:textId="481D9989" w:rsidR="00F969EF" w:rsidRDefault="00F969EF" w:rsidP="00E827A7">
            <w:pPr>
              <w:rPr>
                <w:lang w:val="fr-CA"/>
              </w:rPr>
            </w:pPr>
            <w:r>
              <w:rPr>
                <w:noProof/>
                <w:lang w:val="fr-CA"/>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78A8272E" w14:textId="68EDFDC5" w:rsidR="00F969EF" w:rsidRDefault="00F969EF" w:rsidP="00E827A7">
            <w:pPr>
              <w:rPr>
                <w:lang w:val="fr-CA"/>
              </w:rPr>
            </w:pPr>
          </w:p>
        </w:tc>
        <w:tc>
          <w:tcPr>
            <w:tcW w:w="3969" w:type="dxa"/>
            <w:tcBorders>
              <w:top w:val="nil"/>
              <w:left w:val="nil"/>
              <w:bottom w:val="nil"/>
              <w:right w:val="nil"/>
            </w:tcBorders>
          </w:tcPr>
          <w:p w14:paraId="715B9A94" w14:textId="63F3DBA0" w:rsidR="00E44B9B" w:rsidRDefault="00E44B9B" w:rsidP="00E827A7">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14:paraId="0B62AF83" w14:textId="77777777" w:rsidR="009F4058" w:rsidRPr="00EB6C2D" w:rsidRDefault="009F4058" w:rsidP="00E44B9B">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D3D7B51" id="Groupe 20" o:spid="_x0000_s1027" style="width:175.5pt;height:25.65pt;mso-position-horizontal-relative:char;mso-position-vertical-relative:line" coordsize="22289,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cD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BrykcDyQMAAAQLAAAOAAAAAAAAAAAA&#10;AAAAAC4CAABkcnMvZTJvRG9jLnhtbFBLAQItABQABgAIAAAAIQDFnlB82wAAAAQBAAAPAAAAAAAA&#10;AAAAAAAAACMGAABkcnMvZG93bnJldi54bWxQSwUGAAAAAAQABADzAAAAKwcAAAAA&#10;">
                      <v:shapetype id="_x0000_t202" coordsize="21600,21600" o:spt="202" path="m,l,21600r21600,l21600,xe">
                        <v:stroke joinstyle="miter"/>
                        <v:path gradientshapeok="t" o:connecttype="rect"/>
                      </v:shapetype>
                      <v:shape id="Zone de texte 19" o:spid="_x0000_s1028" type="#_x0000_t202" style="position:absolute;left:8668;top:118;width:13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B62AF83" w14:textId="77777777" w:rsidR="009F4058" w:rsidRPr="00EB6C2D" w:rsidRDefault="009F4058" w:rsidP="00E44B9B">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22E3BFE5" w14:textId="77777777" w:rsidR="00CE4CF1" w:rsidRDefault="00CE4CF1" w:rsidP="00D15287">
      <w:pPr>
        <w:pStyle w:val="Consigne-tapes"/>
      </w:pPr>
      <w:r>
        <w:t>Des bulles plus solides que d’autres</w:t>
      </w:r>
    </w:p>
    <w:p w14:paraId="017E4796" w14:textId="77777777" w:rsidR="00CE4CF1" w:rsidRDefault="00CE4CF1" w:rsidP="00E827A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530A5E7" w14:textId="648D0734" w:rsidR="00011135" w:rsidRPr="00CE4CF1" w:rsidRDefault="00CE4CF1" w:rsidP="00CE4CF1">
      <w:pPr>
        <w:pStyle w:val="Crdit"/>
      </w:pPr>
      <w:r w:rsidRPr="00CE4CF1">
        <w:t xml:space="preserve">Source : Fondation La main à la pâte. Les bulles. Repéré </w:t>
      </w:r>
      <w:r w:rsidRPr="00D15287">
        <w:rPr>
          <w:rStyle w:val="Lienhypertexte"/>
        </w:rPr>
        <w:t xml:space="preserve">à </w:t>
      </w:r>
      <w:hyperlink r:id="rId29"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05F5E979" w:rsidR="00F04CF9" w:rsidRPr="00BF31BF" w:rsidRDefault="00C42BE1" w:rsidP="00F04CF9">
      <w:pPr>
        <w:pStyle w:val="Titredelactivit"/>
        <w:tabs>
          <w:tab w:val="left" w:pos="7170"/>
        </w:tabs>
      </w:pPr>
      <w:bookmarkStart w:id="31" w:name="_Toc40454470"/>
      <w:r w:rsidRPr="00C42BE1">
        <w:t>À chacun son sport et passe à l’action</w:t>
      </w:r>
      <w:bookmarkEnd w:id="31"/>
    </w:p>
    <w:p w14:paraId="111DD20D" w14:textId="77777777" w:rsidR="00F04CF9" w:rsidRPr="00BF31BF" w:rsidRDefault="00F04CF9" w:rsidP="00F04CF9">
      <w:pPr>
        <w:pStyle w:val="Consigne-Titre"/>
      </w:pPr>
      <w:bookmarkStart w:id="32" w:name="_Toc40454471"/>
      <w:r w:rsidRPr="00BF31BF">
        <w:t>Consigne à l’élève</w:t>
      </w:r>
      <w:bookmarkEnd w:id="32"/>
    </w:p>
    <w:p w14:paraId="30D5E589" w14:textId="77777777" w:rsidR="00F910DE" w:rsidRDefault="00F910DE" w:rsidP="00550F84">
      <w:pPr>
        <w:pStyle w:val="Consigne-tapes"/>
      </w:pPr>
      <w:r>
        <w:t>Activité 1 : À chacun son sport</w:t>
      </w:r>
    </w:p>
    <w:p w14:paraId="18D38A25" w14:textId="3BC4054A" w:rsidR="00F910DE" w:rsidRDefault="00F910DE" w:rsidP="00F910DE">
      <w:pPr>
        <w:pStyle w:val="Consigne-Texte"/>
      </w:pPr>
      <w:r>
        <w:t xml:space="preserve">Regarde la </w:t>
      </w:r>
      <w:hyperlink r:id="rId30" w:history="1">
        <w:r w:rsidR="00D47EF4" w:rsidRPr="00074CB5">
          <w:rPr>
            <w:rStyle w:val="Lienhypertexte"/>
            <w:rFonts w:eastAsia="Times New Roman" w:cs="Arial"/>
            <w:lang w:eastAsia="fr-CA"/>
          </w:rPr>
          <w:t>vidéo</w:t>
        </w:r>
      </w:hyperlink>
      <w:r>
        <w:t>.</w:t>
      </w:r>
    </w:p>
    <w:p w14:paraId="06676AF6" w14:textId="77777777" w:rsidR="00F910DE" w:rsidRDefault="00F910DE" w:rsidP="00F910DE">
      <w:pPr>
        <w:pStyle w:val="Consigne-Texte"/>
      </w:pPr>
      <w:r>
        <w:t xml:space="preserve">Que retiens-tu? </w:t>
      </w:r>
    </w:p>
    <w:p w14:paraId="487F17B7" w14:textId="77777777" w:rsidR="00F910DE" w:rsidRDefault="00F910DE" w:rsidP="00F910DE">
      <w:pPr>
        <w:pStyle w:val="Consigne-Texte"/>
      </w:pPr>
      <w:r>
        <w:t xml:space="preserve">Quelles sont les activités physiques que tu aimes pratiquer? </w:t>
      </w:r>
    </w:p>
    <w:p w14:paraId="4EBD91BC" w14:textId="77777777" w:rsidR="00F910DE" w:rsidRDefault="00F910DE" w:rsidP="00F910DE">
      <w:pPr>
        <w:pStyle w:val="Consigne-Texte"/>
      </w:pPr>
      <w:r>
        <w:t xml:space="preserve">Préfères-tu les activités que tu pratiques individuellement ou en équipe? Pourquoi? </w:t>
      </w:r>
    </w:p>
    <w:p w14:paraId="05C9B701" w14:textId="77777777" w:rsidR="00F910DE" w:rsidRDefault="00F910DE" w:rsidP="00550F84">
      <w:pPr>
        <w:pStyle w:val="Consigne-tapes"/>
      </w:pPr>
      <w:r>
        <w:t>Activité 2 : Le kata Heian Shodan</w:t>
      </w:r>
    </w:p>
    <w:p w14:paraId="267E4807" w14:textId="2E3BDBE1" w:rsidR="00F910DE" w:rsidRDefault="00F910DE" w:rsidP="00F910DE">
      <w:pPr>
        <w:pStyle w:val="Consigne-Texte"/>
      </w:pPr>
      <w:r>
        <w:t xml:space="preserve">Expérimente le </w:t>
      </w:r>
      <w:hyperlink r:id="rId31" w:history="1">
        <w:r w:rsidR="00263D46" w:rsidRPr="0024119C">
          <w:rPr>
            <w:rStyle w:val="Lienhypertexte"/>
            <w:rFonts w:cs="Arial"/>
          </w:rPr>
          <w:t>kata Heian Shodan</w:t>
        </w:r>
      </w:hyperlink>
      <w:r>
        <w:t>.</w:t>
      </w:r>
    </w:p>
    <w:p w14:paraId="559E03E4" w14:textId="77777777" w:rsidR="00F910DE" w:rsidRDefault="00F910DE" w:rsidP="00F910DE">
      <w:pPr>
        <w:pStyle w:val="Consigne-Texte"/>
      </w:pPr>
      <w:r>
        <w:t xml:space="preserve">Exécute les mouvements proposés.  </w:t>
      </w:r>
    </w:p>
    <w:p w14:paraId="16284921" w14:textId="4E0C7668" w:rsidR="00F910DE" w:rsidRDefault="00F910DE" w:rsidP="00163E35">
      <w:r>
        <w:t xml:space="preserve">Consulte le site </w:t>
      </w:r>
      <w:hyperlink r:id="rId32" w:history="1">
        <w:r w:rsidR="00996511"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454472"/>
      <w:r w:rsidRPr="00BF31BF">
        <w:t>Matériel requis</w:t>
      </w:r>
      <w:bookmarkEnd w:id="33"/>
    </w:p>
    <w:p w14:paraId="5AE676FE" w14:textId="364E5A0F" w:rsidR="00F04CF9" w:rsidRPr="00BF31BF" w:rsidRDefault="00996511" w:rsidP="00393F4E">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9F4058">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9F4058">
            <w:pPr>
              <w:pStyle w:val="Tableau-Informationauxparents"/>
            </w:pPr>
            <w:bookmarkStart w:id="34" w:name="_Toc40454473"/>
            <w:r w:rsidRPr="00BF31BF">
              <w:t>Information aux parents</w:t>
            </w:r>
            <w:bookmarkEnd w:id="34"/>
          </w:p>
          <w:p w14:paraId="18B619B6" w14:textId="77777777" w:rsidR="00F04CF9" w:rsidRPr="00BF31BF" w:rsidRDefault="00F04CF9" w:rsidP="009F4058">
            <w:pPr>
              <w:pStyle w:val="Tableau-titre"/>
            </w:pPr>
            <w:r w:rsidRPr="00BF31BF">
              <w:t>À propos de l’activité</w:t>
            </w:r>
          </w:p>
          <w:p w14:paraId="1D0516FD" w14:textId="77777777" w:rsidR="00F04CF9" w:rsidRPr="00BF31BF" w:rsidRDefault="00F04CF9" w:rsidP="009F4058">
            <w:pPr>
              <w:pStyle w:val="Tableau-texte"/>
            </w:pPr>
            <w:r w:rsidRPr="00BF31BF">
              <w:t>Votre enfant s’exercera à :</w:t>
            </w:r>
          </w:p>
          <w:p w14:paraId="63860387" w14:textId="77777777" w:rsidR="0069283E" w:rsidRDefault="0069283E" w:rsidP="0069283E">
            <w:pPr>
              <w:pStyle w:val="Tableau-Liste"/>
            </w:pPr>
            <w:r>
              <w:t>S’informer sur les types d’activités physiques;</w:t>
            </w:r>
          </w:p>
          <w:p w14:paraId="674FA067" w14:textId="3D9B32D8" w:rsidR="00F04CF9" w:rsidRPr="00BF31BF" w:rsidRDefault="0069283E" w:rsidP="0069283E">
            <w:pPr>
              <w:pStyle w:val="Tableau-Liste"/>
            </w:pPr>
            <w:r>
              <w:t>Expérimenter une activité de kata.</w:t>
            </w:r>
          </w:p>
          <w:p w14:paraId="74C98DF8" w14:textId="77777777" w:rsidR="00F04CF9" w:rsidRPr="00BF31BF" w:rsidRDefault="00F04CF9" w:rsidP="009F4058">
            <w:pPr>
              <w:pStyle w:val="Tableau-texte"/>
            </w:pPr>
            <w:r w:rsidRPr="00BF31BF">
              <w:t>Vous pourriez :</w:t>
            </w:r>
          </w:p>
          <w:p w14:paraId="4FFB5B47" w14:textId="77777777" w:rsidR="005C2123" w:rsidRDefault="005C2123" w:rsidP="005C2123">
            <w:pPr>
              <w:pStyle w:val="Tableau-Liste"/>
            </w:pPr>
            <w:r>
              <w:t xml:space="preserve">Soutenir votre enfant dans son apprentissage en le questionnant sur ce qu’il a appris à propos des types d’activités physiques; </w:t>
            </w:r>
          </w:p>
          <w:p w14:paraId="73585B47" w14:textId="1401D8B9" w:rsidR="00F04CF9" w:rsidRPr="00BF31BF" w:rsidRDefault="005C2123" w:rsidP="005C2123">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22F0B2CB" w:rsidR="00F04CF9" w:rsidRPr="00BF31BF" w:rsidRDefault="000F3CFE" w:rsidP="00F04CF9">
      <w:pPr>
        <w:pStyle w:val="Matire-Premirepage"/>
      </w:pPr>
      <w:r>
        <w:lastRenderedPageBreak/>
        <w:t>Musique</w:t>
      </w:r>
    </w:p>
    <w:p w14:paraId="002E0D71" w14:textId="32846760" w:rsidR="00F04CF9" w:rsidRPr="00BF31BF" w:rsidRDefault="002D5AF2" w:rsidP="00F04CF9">
      <w:pPr>
        <w:pStyle w:val="Titredelactivit"/>
        <w:tabs>
          <w:tab w:val="left" w:pos="7170"/>
        </w:tabs>
      </w:pPr>
      <w:bookmarkStart w:id="35" w:name="_Toc40454474"/>
      <w:r>
        <w:t>Le temps d’une chanson</w:t>
      </w:r>
      <w:bookmarkEnd w:id="35"/>
    </w:p>
    <w:p w14:paraId="01C65A8E" w14:textId="77777777" w:rsidR="00F04CF9" w:rsidRPr="00BF31BF" w:rsidRDefault="00F04CF9" w:rsidP="00F04CF9">
      <w:pPr>
        <w:pStyle w:val="Consigne-Titre"/>
      </w:pPr>
      <w:bookmarkStart w:id="36" w:name="_Toc40454475"/>
      <w:r w:rsidRPr="00BF31BF">
        <w:t>Consigne à l’élève</w:t>
      </w:r>
      <w:bookmarkEnd w:id="36"/>
    </w:p>
    <w:p w14:paraId="20F148DB" w14:textId="77777777" w:rsidR="00DB11A2" w:rsidRDefault="00DB11A2" w:rsidP="00DB11A2">
      <w:pPr>
        <w:pStyle w:val="Consigne-Texte"/>
      </w:pPr>
      <w:r>
        <w:t>Faire de la musique est un bon moyen d’oublier nos soucis et d’exprimer nos émotions.</w:t>
      </w:r>
    </w:p>
    <w:p w14:paraId="0972FD49" w14:textId="170DB125" w:rsidR="0015055D" w:rsidRDefault="00DB11A2" w:rsidP="00DB11A2">
      <w:pPr>
        <w:pStyle w:val="Consigne-Texte"/>
      </w:pPr>
      <w:r>
        <w:t>Voici donc un défi qui t’aidera à passer à travers ces journées plus difficiles le « temps d’une chanson ».</w:t>
      </w:r>
    </w:p>
    <w:p w14:paraId="700FA8A5" w14:textId="77777777" w:rsidR="00F96652" w:rsidRDefault="00F96652" w:rsidP="00F96652">
      <w:pPr>
        <w:pStyle w:val="Consigne-tapes"/>
      </w:pPr>
      <w:r>
        <w:t>Tâche à réaliser : Apprendre une nouvelle chanson chaque semaine, mélodie et paroles.</w:t>
      </w:r>
    </w:p>
    <w:p w14:paraId="23C5AAB1" w14:textId="3120F430" w:rsidR="00F96652" w:rsidRDefault="00F96652" w:rsidP="00F96652">
      <w:pPr>
        <w:pStyle w:val="Consigne-Texte"/>
      </w:pPr>
      <w:r>
        <w:t xml:space="preserve">Choisis une chanson que tu aimes, en français. Tu peux trouver des suggestions sur ce site : </w:t>
      </w:r>
      <w:hyperlink r:id="rId33" w:history="1">
        <w:r w:rsidR="00632588" w:rsidRPr="001E5C2A">
          <w:rPr>
            <w:rStyle w:val="Lienhypertexte"/>
            <w:lang w:val="fr-CA"/>
          </w:rPr>
          <w:t>http://sites.csdraveurs.qc.ca/musique/choralies/karaokes.htm</w:t>
        </w:r>
      </w:hyperlink>
    </w:p>
    <w:p w14:paraId="71321FBD" w14:textId="77777777" w:rsidR="00F96652" w:rsidRDefault="00F96652" w:rsidP="00F96652">
      <w:pPr>
        <w:pStyle w:val="Consigne-Texte"/>
      </w:pPr>
      <w:r>
        <w:t>Commence ton apprentissage par le refrain, puis apprends les couplets dans l’ordre et à ton rythme (un couplet par jour ou plus).</w:t>
      </w:r>
    </w:p>
    <w:p w14:paraId="2AF894E4" w14:textId="77777777" w:rsidR="00F96652" w:rsidRDefault="00F96652" w:rsidP="00F96652">
      <w:pPr>
        <w:pStyle w:val="Consigne-Texte"/>
      </w:pPr>
      <w:r>
        <w:t>À la fin de la semaine, présente ta chanson à ta famille ou enregistre-toi.</w:t>
      </w:r>
    </w:p>
    <w:p w14:paraId="1D74B2CA" w14:textId="77777777" w:rsidR="00F96652" w:rsidRDefault="00F96652" w:rsidP="00F96652">
      <w:pPr>
        <w:pStyle w:val="Consigne-Texte"/>
      </w:pPr>
      <w:r>
        <w:t>Tu peux faire ta chanson avec un accompagnement du genre karaoké ou a capella, c’est-à-dire sans accompagnement instrumental.</w:t>
      </w:r>
    </w:p>
    <w:p w14:paraId="03518CE5" w14:textId="78C0956C" w:rsidR="00F96652" w:rsidRPr="00BF31BF" w:rsidRDefault="00F96652" w:rsidP="00F96652">
      <w:pPr>
        <w:pStyle w:val="Consigne-Texte"/>
      </w:pPr>
      <w:r>
        <w:t>Fais le suivi de tes apprentissages en utilisant l’annexe.</w:t>
      </w:r>
    </w:p>
    <w:p w14:paraId="7F4AC2AA" w14:textId="77777777" w:rsidR="00F04CF9" w:rsidRPr="00BF31BF" w:rsidRDefault="00F04CF9" w:rsidP="00F04CF9">
      <w:pPr>
        <w:pStyle w:val="Matriel-Titre"/>
      </w:pPr>
      <w:bookmarkStart w:id="37" w:name="_Toc40454476"/>
      <w:r w:rsidRPr="00BF31BF">
        <w:t>Matériel requis</w:t>
      </w:r>
      <w:bookmarkEnd w:id="37"/>
    </w:p>
    <w:p w14:paraId="721ADECA" w14:textId="038E16C8" w:rsidR="00F04CF9" w:rsidRPr="00BF31BF" w:rsidRDefault="00D66B69" w:rsidP="00D66B69">
      <w:pPr>
        <w:pStyle w:val="Matriel-Texte"/>
      </w:pPr>
      <w:r w:rsidRPr="00D66B69">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9F4058">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9F4058">
            <w:pPr>
              <w:pStyle w:val="Tableau-Informationauxparents"/>
            </w:pPr>
            <w:bookmarkStart w:id="38" w:name="_Toc40454477"/>
            <w:r w:rsidRPr="00BF31BF">
              <w:t>Information aux parents</w:t>
            </w:r>
            <w:bookmarkEnd w:id="38"/>
          </w:p>
          <w:p w14:paraId="74F52CCA" w14:textId="77777777" w:rsidR="00F04CF9" w:rsidRPr="00BF31BF" w:rsidRDefault="00F04CF9" w:rsidP="009F4058">
            <w:pPr>
              <w:pStyle w:val="Tableau-titre"/>
            </w:pPr>
            <w:r w:rsidRPr="00BF31BF">
              <w:t>À propos de l’activité</w:t>
            </w:r>
          </w:p>
          <w:p w14:paraId="7CC42CD4" w14:textId="77777777" w:rsidR="00F04CF9" w:rsidRPr="00BF31BF" w:rsidRDefault="00F04CF9" w:rsidP="009F4058">
            <w:pPr>
              <w:pStyle w:val="Tableau-texte"/>
            </w:pPr>
            <w:r w:rsidRPr="00BF31BF">
              <w:t>Votre enfant s’exercera à :</w:t>
            </w:r>
          </w:p>
          <w:p w14:paraId="0CF8AD24" w14:textId="4C12D3CD" w:rsidR="00F04CF9" w:rsidRPr="00BF31BF" w:rsidRDefault="00FD647C" w:rsidP="00FD647C">
            <w:pPr>
              <w:pStyle w:val="Tableau-Liste"/>
            </w:pPr>
            <w:r w:rsidRPr="00FD647C">
              <w:t>Utiliser ses capacités auditives et sa mémoire.</w:t>
            </w:r>
          </w:p>
          <w:p w14:paraId="3B16F5C0" w14:textId="77777777" w:rsidR="00F04CF9" w:rsidRPr="00BF31BF" w:rsidRDefault="00F04CF9" w:rsidP="009F4058">
            <w:pPr>
              <w:pStyle w:val="Tableau-texte"/>
            </w:pPr>
            <w:r w:rsidRPr="00BF31BF">
              <w:t>Vous pourriez :</w:t>
            </w:r>
          </w:p>
          <w:p w14:paraId="7ADE9F03" w14:textId="68E2C777" w:rsidR="00F04CF9" w:rsidRPr="00BF31BF" w:rsidRDefault="00DA3C19" w:rsidP="00DA3C19">
            <w:pPr>
              <w:pStyle w:val="Tableau-Liste"/>
            </w:pPr>
            <w:r w:rsidRPr="00DA3C19">
              <w:t>Proposer à votre enfant d’apprendre une de vos chansons préférées.</w:t>
            </w:r>
          </w:p>
        </w:tc>
      </w:tr>
    </w:tbl>
    <w:p w14:paraId="63126ECD" w14:textId="5F0B00E3"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5049D5BD" w:rsidR="00F04CF9" w:rsidRDefault="00B77953" w:rsidP="00F04CF9">
      <w:pPr>
        <w:pStyle w:val="Matire-Premirepage"/>
      </w:pPr>
      <w:r>
        <w:lastRenderedPageBreak/>
        <w:t>Musique</w:t>
      </w:r>
    </w:p>
    <w:p w14:paraId="2BF057F7" w14:textId="24D6D8BD" w:rsidR="00F04CF9" w:rsidRPr="00BF31BF" w:rsidRDefault="00F04CF9" w:rsidP="00F04CF9">
      <w:pPr>
        <w:pStyle w:val="Titredelactivit"/>
        <w:tabs>
          <w:tab w:val="left" w:pos="7170"/>
        </w:tabs>
      </w:pPr>
      <w:bookmarkStart w:id="39" w:name="_Toc40454478"/>
      <w:r>
        <w:t xml:space="preserve">Annexe – </w:t>
      </w:r>
      <w:r w:rsidR="00B77953" w:rsidRPr="00B77953">
        <w:t>Le temps d’une chanson</w:t>
      </w:r>
      <w:bookmarkEnd w:id="39"/>
      <w:r w:rsidR="00B77953" w:rsidRPr="00B77953">
        <w:t xml:space="preserve"> </w:t>
      </w:r>
    </w:p>
    <w:p w14:paraId="3E6B7B44" w14:textId="77777777" w:rsidR="00F04CF9" w:rsidRDefault="00F04CF9" w:rsidP="0015055D"/>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9952AF" w14:paraId="76B26E37" w14:textId="77777777" w:rsidTr="00DD7142">
        <w:trPr>
          <w:trHeight w:val="1781"/>
        </w:trPr>
        <w:tc>
          <w:tcPr>
            <w:tcW w:w="10910" w:type="dxa"/>
            <w:gridSpan w:val="5"/>
          </w:tcPr>
          <w:p w14:paraId="299F931D" w14:textId="6B575077" w:rsidR="009952AF" w:rsidRDefault="009952AF" w:rsidP="004E1416">
            <w:pPr>
              <w:pStyle w:val="Consigne-tapes"/>
            </w:pPr>
            <w:r>
              <w:t>Journal de bord (imprimer le nombre de copies nécessaires)            Semaine du : __________</w:t>
            </w:r>
          </w:p>
          <w:p w14:paraId="1C8B3DC3" w14:textId="77777777" w:rsidR="009952AF" w:rsidRDefault="009952AF" w:rsidP="009952AF"/>
          <w:p w14:paraId="69DB93FA" w14:textId="046CB4BA" w:rsidR="009952AF" w:rsidRDefault="009952AF" w:rsidP="009952AF">
            <w:r>
              <w:t>Titre de la chanson : ______________________________________</w:t>
            </w:r>
          </w:p>
          <w:p w14:paraId="595DF180" w14:textId="77777777" w:rsidR="009952AF" w:rsidRDefault="009952AF" w:rsidP="009952AF"/>
          <w:p w14:paraId="27C8D2DC" w14:textId="24CD1684" w:rsidR="009952AF" w:rsidRDefault="009952AF" w:rsidP="009952AF">
            <w:r>
              <w:t>Auteur (paroles) : ________________________________________</w:t>
            </w:r>
          </w:p>
          <w:p w14:paraId="6AE59407" w14:textId="77777777" w:rsidR="009952AF" w:rsidRDefault="009952AF" w:rsidP="009952AF"/>
          <w:p w14:paraId="5E4E111F" w14:textId="0406A29B" w:rsidR="009952AF" w:rsidRDefault="009952AF" w:rsidP="009952AF">
            <w:r>
              <w:t>Compositeur (musique) : __________________________________</w:t>
            </w:r>
          </w:p>
          <w:p w14:paraId="0D98C564" w14:textId="77777777" w:rsidR="009952AF" w:rsidRDefault="009952AF" w:rsidP="009952AF"/>
          <w:p w14:paraId="01729231" w14:textId="77777777" w:rsidR="009952AF" w:rsidRDefault="009952AF" w:rsidP="0015055D">
            <w:r>
              <w:t>Interprète : ______________________________________________</w:t>
            </w:r>
          </w:p>
          <w:p w14:paraId="7FD3AD75" w14:textId="38D93FD5" w:rsidR="009952AF" w:rsidRDefault="009952AF" w:rsidP="0015055D"/>
        </w:tc>
      </w:tr>
      <w:tr w:rsidR="009952AF" w14:paraId="1B3D2815" w14:textId="77777777" w:rsidTr="00DD7142">
        <w:trPr>
          <w:trHeight w:val="624"/>
        </w:trPr>
        <w:tc>
          <w:tcPr>
            <w:tcW w:w="6379" w:type="dxa"/>
            <w:vAlign w:val="center"/>
          </w:tcPr>
          <w:p w14:paraId="2796D203" w14:textId="46696723" w:rsidR="009952AF" w:rsidRDefault="00BC0A0D" w:rsidP="00E45DC7">
            <w:r w:rsidRPr="0086023B">
              <w:rPr>
                <w:rFonts w:eastAsia="Calibri" w:cs="Arial"/>
                <w:szCs w:val="20"/>
                <w:lang w:val="fr-CA" w:eastAsia="en-US"/>
              </w:rPr>
              <w:t xml:space="preserve">Apprendre les paroles de cette chanson a été :  </w:t>
            </w:r>
          </w:p>
        </w:tc>
        <w:tc>
          <w:tcPr>
            <w:tcW w:w="512" w:type="dxa"/>
            <w:vAlign w:val="center"/>
          </w:tcPr>
          <w:p w14:paraId="600384C2" w14:textId="3712BC0E" w:rsidR="009952AF" w:rsidRDefault="00BC0A0D" w:rsidP="00E45DC7">
            <w:r>
              <w:t>Facile</w:t>
            </w:r>
          </w:p>
        </w:tc>
        <w:tc>
          <w:tcPr>
            <w:tcW w:w="1049" w:type="dxa"/>
            <w:vAlign w:val="center"/>
          </w:tcPr>
          <w:p w14:paraId="0208E980" w14:textId="3AC16BBF" w:rsidR="009952AF" w:rsidRDefault="00BC0A0D" w:rsidP="00E45DC7">
            <w:r>
              <w:t>Moyen</w:t>
            </w:r>
          </w:p>
        </w:tc>
        <w:tc>
          <w:tcPr>
            <w:tcW w:w="1122" w:type="dxa"/>
            <w:vAlign w:val="center"/>
          </w:tcPr>
          <w:p w14:paraId="2AF27538" w14:textId="02E40817" w:rsidR="009952AF" w:rsidRDefault="00BC0A0D" w:rsidP="00E45DC7">
            <w:r>
              <w:t>Difficile</w:t>
            </w:r>
          </w:p>
        </w:tc>
        <w:tc>
          <w:tcPr>
            <w:tcW w:w="1848" w:type="dxa"/>
            <w:vAlign w:val="center"/>
          </w:tcPr>
          <w:p w14:paraId="3287B525" w14:textId="77777777" w:rsidR="009952AF" w:rsidRDefault="009952AF" w:rsidP="00E45DC7"/>
        </w:tc>
      </w:tr>
      <w:tr w:rsidR="009952AF" w14:paraId="2BF52D6C" w14:textId="77777777" w:rsidTr="00DD7142">
        <w:trPr>
          <w:trHeight w:val="624"/>
        </w:trPr>
        <w:tc>
          <w:tcPr>
            <w:tcW w:w="6379" w:type="dxa"/>
            <w:vAlign w:val="center"/>
          </w:tcPr>
          <w:p w14:paraId="32029B56" w14:textId="5F3D9DF6" w:rsidR="009952AF" w:rsidRDefault="00A653EB" w:rsidP="00E45DC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290E12E7" w14:textId="4268BE23" w:rsidR="009952AF" w:rsidRDefault="00A653EB" w:rsidP="00E45DC7">
            <w:r>
              <w:t xml:space="preserve">Facile </w:t>
            </w:r>
          </w:p>
        </w:tc>
        <w:tc>
          <w:tcPr>
            <w:tcW w:w="1049" w:type="dxa"/>
            <w:vAlign w:val="center"/>
          </w:tcPr>
          <w:p w14:paraId="1BF7E789" w14:textId="5197776A" w:rsidR="009952AF" w:rsidRDefault="00A653EB" w:rsidP="00E45DC7">
            <w:r>
              <w:t>Moyen</w:t>
            </w:r>
          </w:p>
        </w:tc>
        <w:tc>
          <w:tcPr>
            <w:tcW w:w="1122" w:type="dxa"/>
            <w:vAlign w:val="center"/>
          </w:tcPr>
          <w:p w14:paraId="107A2E6A" w14:textId="40493C41" w:rsidR="009952AF" w:rsidRDefault="00A653EB" w:rsidP="00E45DC7">
            <w:r>
              <w:t>Difficile</w:t>
            </w:r>
          </w:p>
        </w:tc>
        <w:tc>
          <w:tcPr>
            <w:tcW w:w="1848" w:type="dxa"/>
            <w:vAlign w:val="center"/>
          </w:tcPr>
          <w:p w14:paraId="3A536276" w14:textId="77777777" w:rsidR="009952AF" w:rsidRDefault="009952AF" w:rsidP="00E45DC7"/>
        </w:tc>
      </w:tr>
      <w:tr w:rsidR="009952AF" w14:paraId="59B9F307" w14:textId="77777777" w:rsidTr="00DD7142">
        <w:trPr>
          <w:trHeight w:val="832"/>
        </w:trPr>
        <w:tc>
          <w:tcPr>
            <w:tcW w:w="6379" w:type="dxa"/>
            <w:vAlign w:val="center"/>
          </w:tcPr>
          <w:p w14:paraId="57493561" w14:textId="3EFD05BF" w:rsidR="009952AF" w:rsidRDefault="00A653EB" w:rsidP="00E45DC7">
            <w:r>
              <w:t xml:space="preserve">Apprendre la mélodie par rapport </w:t>
            </w:r>
            <w:r w:rsidR="00725307">
              <w:t>au registre (de la note la plus grave à la plus aiguë)</w:t>
            </w:r>
            <w:r w:rsidR="009A1A38">
              <w:t> :</w:t>
            </w:r>
          </w:p>
        </w:tc>
        <w:tc>
          <w:tcPr>
            <w:tcW w:w="512" w:type="dxa"/>
            <w:vAlign w:val="center"/>
          </w:tcPr>
          <w:p w14:paraId="2E91C01A" w14:textId="548F298B" w:rsidR="009952AF" w:rsidRDefault="00F54005" w:rsidP="00E45DC7">
            <w:r>
              <w:t xml:space="preserve">Facile </w:t>
            </w:r>
          </w:p>
        </w:tc>
        <w:tc>
          <w:tcPr>
            <w:tcW w:w="1049" w:type="dxa"/>
            <w:vAlign w:val="center"/>
          </w:tcPr>
          <w:p w14:paraId="28837492" w14:textId="078CFE21" w:rsidR="009952AF" w:rsidRDefault="00F54005" w:rsidP="00E45DC7">
            <w:r>
              <w:t>Moyen</w:t>
            </w:r>
          </w:p>
        </w:tc>
        <w:tc>
          <w:tcPr>
            <w:tcW w:w="1122" w:type="dxa"/>
            <w:vAlign w:val="center"/>
          </w:tcPr>
          <w:p w14:paraId="561BD7AF" w14:textId="1C722C4C" w:rsidR="009952AF" w:rsidRDefault="00F54005" w:rsidP="00E45DC7">
            <w:r>
              <w:t>Difficile</w:t>
            </w:r>
          </w:p>
        </w:tc>
        <w:tc>
          <w:tcPr>
            <w:tcW w:w="1848" w:type="dxa"/>
            <w:vAlign w:val="center"/>
          </w:tcPr>
          <w:p w14:paraId="052E3BD4" w14:textId="77777777" w:rsidR="009952AF" w:rsidRDefault="009952AF" w:rsidP="00E45DC7"/>
        </w:tc>
      </w:tr>
      <w:tr w:rsidR="009952AF" w14:paraId="038CB644" w14:textId="77777777" w:rsidTr="00DD7142">
        <w:trPr>
          <w:trHeight w:val="1114"/>
        </w:trPr>
        <w:tc>
          <w:tcPr>
            <w:tcW w:w="6379" w:type="dxa"/>
            <w:vAlign w:val="center"/>
          </w:tcPr>
          <w:p w14:paraId="2E5F2141" w14:textId="09DB3387" w:rsidR="009952AF" w:rsidRDefault="00F507D6" w:rsidP="00E45DC7">
            <w:r w:rsidRPr="00F507D6">
              <w:t>À la suite de l’écoute de ton enregistrement ou de ta présentation devant « public », comment évalues-tu ta performance?</w:t>
            </w:r>
          </w:p>
        </w:tc>
        <w:tc>
          <w:tcPr>
            <w:tcW w:w="512" w:type="dxa"/>
            <w:vAlign w:val="center"/>
          </w:tcPr>
          <w:p w14:paraId="128B7BA7" w14:textId="253A7FA0" w:rsidR="009952AF" w:rsidRDefault="00F54005" w:rsidP="00E45DC7">
            <w:r>
              <w:t xml:space="preserve">Excellente </w:t>
            </w:r>
          </w:p>
        </w:tc>
        <w:tc>
          <w:tcPr>
            <w:tcW w:w="1049" w:type="dxa"/>
            <w:vAlign w:val="center"/>
          </w:tcPr>
          <w:p w14:paraId="0C13829F" w14:textId="652622CA" w:rsidR="009952AF" w:rsidRDefault="00F54005" w:rsidP="00E45DC7">
            <w:r>
              <w:t>Bonne</w:t>
            </w:r>
          </w:p>
        </w:tc>
        <w:tc>
          <w:tcPr>
            <w:tcW w:w="1122" w:type="dxa"/>
            <w:vAlign w:val="center"/>
          </w:tcPr>
          <w:p w14:paraId="6386D624" w14:textId="3ACB5FF6" w:rsidR="009952AF" w:rsidRDefault="00F54005" w:rsidP="00E45DC7">
            <w:r>
              <w:t>Moyenne</w:t>
            </w:r>
          </w:p>
        </w:tc>
        <w:tc>
          <w:tcPr>
            <w:tcW w:w="1848" w:type="dxa"/>
            <w:vAlign w:val="center"/>
          </w:tcPr>
          <w:p w14:paraId="46D20EC0" w14:textId="418FF80E" w:rsidR="009952AF" w:rsidRDefault="00F54005" w:rsidP="00E45DC7">
            <w:r>
              <w:t>Faible</w:t>
            </w:r>
          </w:p>
        </w:tc>
      </w:tr>
    </w:tbl>
    <w:p w14:paraId="3C64C60E" w14:textId="77777777" w:rsidR="00F04CF9" w:rsidRDefault="00F04CF9" w:rsidP="0015055D"/>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C86E766" w14:textId="18A1FB5B" w:rsidR="00F33FD1" w:rsidRPr="00BF31BF" w:rsidRDefault="00716045" w:rsidP="00F33FD1">
      <w:pPr>
        <w:pStyle w:val="Matire-Premirepage"/>
      </w:pPr>
      <w:bookmarkStart w:id="40" w:name="_Hlk37078714"/>
      <w:r>
        <w:lastRenderedPageBreak/>
        <w:t>Danse</w:t>
      </w:r>
    </w:p>
    <w:p w14:paraId="511C60E8" w14:textId="0FBD69A0" w:rsidR="00B023B8" w:rsidRPr="00BF31BF" w:rsidRDefault="00B023B8" w:rsidP="00B023B8">
      <w:pPr>
        <w:pStyle w:val="Titredelactivit"/>
        <w:tabs>
          <w:tab w:val="left" w:pos="7170"/>
        </w:tabs>
      </w:pPr>
      <w:bookmarkStart w:id="41" w:name="_Toc40454479"/>
      <w:r>
        <w:t>Danse en ligne</w:t>
      </w:r>
      <w:bookmarkEnd w:id="41"/>
    </w:p>
    <w:p w14:paraId="48BE890F" w14:textId="77777777" w:rsidR="00B023B8" w:rsidRPr="00BF31BF" w:rsidRDefault="00B023B8" w:rsidP="00B023B8">
      <w:pPr>
        <w:pStyle w:val="Consigne-Titre"/>
      </w:pPr>
      <w:bookmarkStart w:id="42" w:name="_Toc40454480"/>
      <w:r w:rsidRPr="00BF31BF">
        <w:t>Consigne à l’élève</w:t>
      </w:r>
      <w:bookmarkEnd w:id="42"/>
    </w:p>
    <w:p w14:paraId="509CEA0D" w14:textId="053BBA52" w:rsidR="00B023B8" w:rsidRDefault="002D7D4F" w:rsidP="002D7D4F">
      <w:r w:rsidRPr="002D7D4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rsidR="002F617F">
        <w:t xml:space="preserve"> </w:t>
      </w:r>
      <w:r w:rsidR="00B023B8">
        <w:t>Faire de la musique est un bon moyen d’oublier nos soucis et d’exprimer nos émotions.</w:t>
      </w:r>
    </w:p>
    <w:p w14:paraId="193D3910" w14:textId="77777777" w:rsidR="00B023B8" w:rsidRPr="00BF31BF" w:rsidRDefault="00B023B8" w:rsidP="00B023B8">
      <w:pPr>
        <w:pStyle w:val="Matriel-Titre"/>
      </w:pPr>
      <w:bookmarkStart w:id="43" w:name="_Toc40454481"/>
      <w:r w:rsidRPr="00BF31BF">
        <w:t>Matériel requis</w:t>
      </w:r>
      <w:bookmarkEnd w:id="43"/>
    </w:p>
    <w:p w14:paraId="6C3AF93B" w14:textId="77777777" w:rsidR="00C17BCE" w:rsidRDefault="00C17BCE" w:rsidP="00C17BCE">
      <w:pPr>
        <w:pStyle w:val="Matriel-Texte"/>
      </w:pPr>
      <w:r>
        <w:t>Un support visuel pour indiquer le point de départ (cerceau, ruban adhésif).</w:t>
      </w:r>
    </w:p>
    <w:p w14:paraId="7985CD61" w14:textId="5F9E2C0B" w:rsidR="00C17BCE" w:rsidRDefault="00C17BCE" w:rsidP="00C17BCE">
      <w:pPr>
        <w:pStyle w:val="Matriel-Texte"/>
      </w:pPr>
      <w:r>
        <w:t>De la musique, idéalement de style « folk » ou « country » (suggestion : Léo Gagné - 2 Frères).</w:t>
      </w:r>
    </w:p>
    <w:p w14:paraId="1D24E97E" w14:textId="77777777" w:rsidR="00C17BCE" w:rsidRDefault="00C17BCE" w:rsidP="00C17BCE">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3B8" w:rsidRPr="00BF31BF" w14:paraId="7881F131" w14:textId="77777777" w:rsidTr="009F4058">
        <w:tc>
          <w:tcPr>
            <w:tcW w:w="11084" w:type="dxa"/>
            <w:shd w:val="clear" w:color="auto" w:fill="DDECEE" w:themeFill="accent5" w:themeFillTint="33"/>
            <w:tcMar>
              <w:top w:w="360" w:type="dxa"/>
              <w:left w:w="360" w:type="dxa"/>
              <w:bottom w:w="360" w:type="dxa"/>
              <w:right w:w="360" w:type="dxa"/>
            </w:tcMar>
          </w:tcPr>
          <w:p w14:paraId="389BDC9E" w14:textId="77777777" w:rsidR="00B023B8" w:rsidRPr="00BF31BF" w:rsidRDefault="00B023B8" w:rsidP="009F4058">
            <w:pPr>
              <w:pStyle w:val="Tableau-Informationauxparents"/>
            </w:pPr>
            <w:bookmarkStart w:id="44" w:name="_Toc40454482"/>
            <w:r w:rsidRPr="00BF31BF">
              <w:t>Information aux parents</w:t>
            </w:r>
            <w:bookmarkEnd w:id="44"/>
          </w:p>
          <w:p w14:paraId="4E6B5B56" w14:textId="77777777" w:rsidR="00B023B8" w:rsidRPr="00BF31BF" w:rsidRDefault="00B023B8" w:rsidP="009F4058">
            <w:pPr>
              <w:pStyle w:val="Tableau-titre"/>
            </w:pPr>
            <w:r w:rsidRPr="00BF31BF">
              <w:t>À propos de l’activité</w:t>
            </w:r>
          </w:p>
          <w:p w14:paraId="079BC617" w14:textId="77777777" w:rsidR="00B023B8" w:rsidRPr="00BF31BF" w:rsidRDefault="00B023B8" w:rsidP="009F4058">
            <w:pPr>
              <w:pStyle w:val="Tableau-texte"/>
            </w:pPr>
            <w:r w:rsidRPr="00BF31BF">
              <w:t>Votre enfant s’exercera à :</w:t>
            </w:r>
          </w:p>
          <w:p w14:paraId="5FC32221" w14:textId="77777777" w:rsidR="00735147" w:rsidRDefault="00735147" w:rsidP="00735147">
            <w:pPr>
              <w:pStyle w:val="Tableau-Liste"/>
            </w:pPr>
            <w:r>
              <w:t>Se diriger dans l’espace.</w:t>
            </w:r>
          </w:p>
          <w:p w14:paraId="5C013FFA" w14:textId="77777777" w:rsidR="00735147" w:rsidRDefault="00735147" w:rsidP="00735147">
            <w:pPr>
              <w:pStyle w:val="Tableau-Liste"/>
            </w:pPr>
            <w:r>
              <w:t>Apprendre une chorégraphie.</w:t>
            </w:r>
          </w:p>
          <w:p w14:paraId="7E0B1DA5" w14:textId="2C2415BA" w:rsidR="00B023B8" w:rsidRPr="00BF31BF" w:rsidRDefault="00735147" w:rsidP="00735147">
            <w:pPr>
              <w:pStyle w:val="Tableau-Liste"/>
            </w:pPr>
            <w:r>
              <w:t>Utiliser son imaginaire et sa créativité.</w:t>
            </w:r>
          </w:p>
          <w:p w14:paraId="0B7D331D" w14:textId="77777777" w:rsidR="00B023B8" w:rsidRPr="00BF31BF" w:rsidRDefault="00B023B8" w:rsidP="009F4058">
            <w:pPr>
              <w:pStyle w:val="Tableau-texte"/>
            </w:pPr>
            <w:r w:rsidRPr="00BF31BF">
              <w:t>Vous pourriez :</w:t>
            </w:r>
          </w:p>
          <w:p w14:paraId="5D1E8FDD" w14:textId="46DBDD34" w:rsidR="00B023B8" w:rsidRPr="00BF31BF" w:rsidRDefault="00C65C08" w:rsidP="00C65C08">
            <w:pPr>
              <w:pStyle w:val="Tableau-Liste"/>
            </w:pPr>
            <w:r w:rsidRPr="00C65C08">
              <w:t>Apprendre la danse avec votre enfant et danser avec lui!</w:t>
            </w:r>
          </w:p>
        </w:tc>
      </w:tr>
    </w:tbl>
    <w:p w14:paraId="59CBDFA0" w14:textId="1EA17EC1" w:rsidR="00F33FD1" w:rsidRDefault="00891359" w:rsidP="00891359">
      <w:pPr>
        <w:pStyle w:val="Crdit"/>
        <w:sectPr w:rsidR="00F33FD1"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308F82C3" w14:textId="77777777" w:rsidR="000F6EAE" w:rsidRPr="00BF31BF" w:rsidRDefault="000F6EAE" w:rsidP="000F6EAE">
      <w:pPr>
        <w:pStyle w:val="Matire-Premirepage"/>
      </w:pPr>
      <w:r>
        <w:lastRenderedPageBreak/>
        <w:t>Danse</w:t>
      </w:r>
    </w:p>
    <w:p w14:paraId="0C983D3F" w14:textId="122941B4" w:rsidR="000F6EAE" w:rsidRDefault="000F6EAE" w:rsidP="000F6EAE">
      <w:pPr>
        <w:pStyle w:val="Titredelactivit"/>
        <w:tabs>
          <w:tab w:val="left" w:pos="7170"/>
        </w:tabs>
      </w:pPr>
      <w:bookmarkStart w:id="45" w:name="_Toc40454483"/>
      <w:r>
        <w:t>Annexe – Danse en ligne</w:t>
      </w:r>
      <w:bookmarkEnd w:id="45"/>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8A6A18" w14:paraId="1A7A0BB7" w14:textId="77777777" w:rsidTr="002B7866">
        <w:trPr>
          <w:trHeight w:val="474"/>
        </w:trPr>
        <w:tc>
          <w:tcPr>
            <w:tcW w:w="10348" w:type="dxa"/>
            <w:gridSpan w:val="2"/>
          </w:tcPr>
          <w:p w14:paraId="6E56FECE" w14:textId="0F240C20" w:rsidR="008A6A18" w:rsidRDefault="00F36EA7" w:rsidP="000F6EAE">
            <w:r>
              <w:t xml:space="preserve">A. </w:t>
            </w:r>
            <w:r w:rsidRPr="00F36EA7">
              <w:t>Apprends la chorégraphie à l’aide du schéma suivant</w:t>
            </w:r>
          </w:p>
        </w:tc>
      </w:tr>
      <w:tr w:rsidR="008A6A18" w14:paraId="0895148E" w14:textId="77777777" w:rsidTr="002B7866">
        <w:trPr>
          <w:trHeight w:val="3693"/>
        </w:trPr>
        <w:tc>
          <w:tcPr>
            <w:tcW w:w="10348" w:type="dxa"/>
            <w:gridSpan w:val="2"/>
          </w:tcPr>
          <w:p w14:paraId="57202E17" w14:textId="289082F0" w:rsidR="008A6A18" w:rsidRDefault="00860623" w:rsidP="000F6EAE">
            <w:r w:rsidRPr="004432A7">
              <w:rPr>
                <w:rFonts w:ascii="Calibri" w:eastAsia="Calibri" w:hAnsi="Calibri"/>
                <w:noProof/>
                <w:szCs w:val="22"/>
                <w:lang w:val="fr-CA"/>
              </w:rPr>
              <mc:AlternateContent>
                <mc:Choice Requires="wpg">
                  <w:drawing>
                    <wp:inline distT="0" distB="0" distL="0" distR="0" wp14:anchorId="4AFBFF30" wp14:editId="7770034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F32CD13"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40" o:title=""/>
                      </v:shape>
                      <w10:anchorlock/>
                    </v:group>
                  </w:pict>
                </mc:Fallback>
              </mc:AlternateContent>
            </w:r>
          </w:p>
        </w:tc>
      </w:tr>
      <w:tr w:rsidR="008A6A18" w14:paraId="3C238758" w14:textId="77777777" w:rsidTr="002B7866">
        <w:trPr>
          <w:trHeight w:val="2699"/>
        </w:trPr>
        <w:tc>
          <w:tcPr>
            <w:tcW w:w="10348" w:type="dxa"/>
            <w:gridSpan w:val="2"/>
          </w:tcPr>
          <w:p w14:paraId="54053DFE" w14:textId="0D6D02B1" w:rsidR="008756B4" w:rsidRDefault="008756B4" w:rsidP="008756B4">
            <w:r>
              <w:t>1. Fais trois pas vers l’avant, puis tape des mains.</w:t>
            </w:r>
          </w:p>
          <w:p w14:paraId="68282EFC" w14:textId="4E722E74" w:rsidR="008756B4" w:rsidRDefault="008756B4" w:rsidP="008756B4">
            <w:r>
              <w:t>2. Fais trois pas de côté vers la droite, puis allonge la jambe comme si tu bottais un ballon.</w:t>
            </w:r>
          </w:p>
          <w:p w14:paraId="689F6118" w14:textId="4FA01791" w:rsidR="008756B4" w:rsidRDefault="008756B4" w:rsidP="008756B4">
            <w:r>
              <w:t>3. Recule de trois pas, puis tape des mains.</w:t>
            </w:r>
          </w:p>
          <w:p w14:paraId="455CD6F8" w14:textId="119A9684" w:rsidR="008756B4" w:rsidRDefault="008756B4" w:rsidP="008756B4">
            <w:r>
              <w:t>4. Retourne à la case départ en tournant sur toi-même.</w:t>
            </w:r>
          </w:p>
          <w:p w14:paraId="728CFC46" w14:textId="77777777" w:rsidR="008756B4" w:rsidRDefault="008756B4" w:rsidP="008756B4"/>
          <w:p w14:paraId="15AFCE99" w14:textId="70C9F273" w:rsidR="008756B4" w:rsidRDefault="008756B4" w:rsidP="008756B4">
            <w:r>
              <w:t>Effectue tous ces mouvements en suivant le rythme de la musique!</w:t>
            </w:r>
          </w:p>
          <w:p w14:paraId="0E672BAD" w14:textId="77777777" w:rsidR="008756B4" w:rsidRDefault="008756B4" w:rsidP="008756B4"/>
          <w:p w14:paraId="149589A5" w14:textId="22BE8DDD" w:rsidR="008756B4" w:rsidRDefault="008756B4" w:rsidP="008756B4">
            <w:r>
              <w:t>5. Répète plusieurs fois.</w:t>
            </w:r>
          </w:p>
          <w:p w14:paraId="5A424A26" w14:textId="2EAC4ACE" w:rsidR="008A6A18" w:rsidRDefault="008756B4" w:rsidP="008756B4">
            <w:r>
              <w:t>6. Refais la chorégraphie, mais en bougeant comme si tu portais des accessoires de « cow-boy » ou de « cow-girl » (ex. : chapeau, ceinture, cheval, lasso).</w:t>
            </w:r>
          </w:p>
        </w:tc>
      </w:tr>
      <w:tr w:rsidR="008A6A18" w14:paraId="7D0B54EB" w14:textId="77777777" w:rsidTr="002B7866">
        <w:trPr>
          <w:trHeight w:val="407"/>
        </w:trPr>
        <w:tc>
          <w:tcPr>
            <w:tcW w:w="10348" w:type="dxa"/>
            <w:gridSpan w:val="2"/>
          </w:tcPr>
          <w:p w14:paraId="3A0C1841" w14:textId="687FC872" w:rsidR="008A6A18" w:rsidRDefault="00624497" w:rsidP="000F6EAE">
            <w:r>
              <w:t xml:space="preserve">B. </w:t>
            </w:r>
            <w:r w:rsidR="00862FF6" w:rsidRPr="00862FF6">
              <w:t>Une fois que tu as terminé la chorégraphie, refais-la à l’inverse (4-3-2-1), donc repars de l’autre côté</w:t>
            </w:r>
            <w:r w:rsidR="00862FF6">
              <w:t>.</w:t>
            </w:r>
          </w:p>
        </w:tc>
      </w:tr>
      <w:tr w:rsidR="00314522" w14:paraId="5AFEC50B" w14:textId="77777777" w:rsidTr="002B7866">
        <w:tc>
          <w:tcPr>
            <w:tcW w:w="5100" w:type="dxa"/>
          </w:tcPr>
          <w:p w14:paraId="3305106A" w14:textId="77777777" w:rsidR="00314522" w:rsidRDefault="00314522" w:rsidP="000F6EAE">
            <w:r>
              <w:rPr>
                <w:noProof/>
                <w:lang w:val="fr-CA"/>
              </w:rPr>
              <w:drawing>
                <wp:inline distT="0" distB="0" distL="0" distR="0" wp14:anchorId="68869251" wp14:editId="23888DA8">
                  <wp:extent cx="2984111" cy="2409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6C5BD5F" w14:textId="6B8BB4A7" w:rsidR="00314522" w:rsidRDefault="004219FE" w:rsidP="000F6EAE">
            <w:r>
              <w:rPr>
                <w:noProof/>
                <w:lang w:val="fr-CA"/>
              </w:rPr>
              <w:drawing>
                <wp:inline distT="0" distB="0" distL="0" distR="0" wp14:anchorId="2503CB76" wp14:editId="03407ACD">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05150338" w14:textId="77777777" w:rsidR="00F33FD1" w:rsidRDefault="00F33FD1" w:rsidP="00624497">
      <w:pPr>
        <w:pStyle w:val="Matire-Premirepage"/>
        <w:jc w:val="left"/>
      </w:pPr>
    </w:p>
    <w:p w14:paraId="2838AECB" w14:textId="75E248F0" w:rsidR="000F6EAE" w:rsidRPr="000F6EAE" w:rsidRDefault="000F6EAE" w:rsidP="000F6EAE">
      <w:pPr>
        <w:pStyle w:val="Titredelactivit"/>
        <w:sectPr w:rsidR="000F6EAE" w:rsidRPr="000F6EAE" w:rsidSect="00B028EC">
          <w:pgSz w:w="12240" w:h="15840"/>
          <w:pgMar w:top="1170" w:right="1080" w:bottom="1440" w:left="1080" w:header="615" w:footer="706" w:gutter="0"/>
          <w:cols w:space="708"/>
          <w:docGrid w:linePitch="360"/>
        </w:sectPr>
      </w:pPr>
    </w:p>
    <w:p w14:paraId="50508814" w14:textId="328B61EE" w:rsidR="008F1D91" w:rsidRPr="00BF31BF" w:rsidRDefault="008F1D91" w:rsidP="008F1D91">
      <w:pPr>
        <w:pStyle w:val="Matire-Premirepage"/>
      </w:pPr>
      <w:r>
        <w:lastRenderedPageBreak/>
        <w:t>Éthique et culture religieuse</w:t>
      </w:r>
    </w:p>
    <w:p w14:paraId="3C813BEF" w14:textId="5AC09B29" w:rsidR="008F1D91" w:rsidRPr="00BF31BF" w:rsidRDefault="006E68B3" w:rsidP="008F1D91">
      <w:pPr>
        <w:pStyle w:val="Titredelactivit"/>
        <w:tabs>
          <w:tab w:val="left" w:pos="7170"/>
        </w:tabs>
      </w:pPr>
      <w:bookmarkStart w:id="46" w:name="_Toc40454484"/>
      <w:r w:rsidRPr="006E68B3">
        <w:t>Le roi de la patate</w:t>
      </w:r>
      <w:bookmarkEnd w:id="46"/>
    </w:p>
    <w:p w14:paraId="44E52367" w14:textId="77777777" w:rsidR="008F1D91" w:rsidRPr="00BF31BF" w:rsidRDefault="008F1D91" w:rsidP="008F1D91">
      <w:pPr>
        <w:pStyle w:val="Consigne-Titre"/>
      </w:pPr>
      <w:bookmarkStart w:id="47" w:name="_Toc40454485"/>
      <w:r w:rsidRPr="00BF31BF">
        <w:t>Consigne à l’élève</w:t>
      </w:r>
      <w:bookmarkEnd w:id="47"/>
    </w:p>
    <w:p w14:paraId="4C0B1BCE" w14:textId="41C0199F" w:rsidR="00834F40" w:rsidRDefault="00834F40" w:rsidP="003257AC">
      <w:r>
        <w:t xml:space="preserve">Écoute </w:t>
      </w:r>
      <w:hyperlink r:id="rId43" w:history="1">
        <w:r w:rsidR="00DE4DBC" w:rsidRPr="00DE4DBC">
          <w:rPr>
            <w:rStyle w:val="Lienhypertexte"/>
            <w:lang w:val="fr-CA" w:eastAsia="fr-FR"/>
          </w:rPr>
          <w:t xml:space="preserve"> l’histoire</w:t>
        </w:r>
      </w:hyperlink>
      <w:r>
        <w:t xml:space="preserve"> qui t’est proposée, puis précise ton point de vue sur les questions suivantes en discutant avec tes parents :</w:t>
      </w:r>
    </w:p>
    <w:p w14:paraId="61369BD4" w14:textId="1BA596A6" w:rsidR="00834F40" w:rsidRDefault="00834F40" w:rsidP="003257AC"/>
    <w:p w14:paraId="070506BC" w14:textId="77777777" w:rsidR="00834F40" w:rsidRDefault="00834F40" w:rsidP="00834F40">
      <w:pPr>
        <w:pStyle w:val="Consigne-Texte"/>
      </w:pPr>
      <w:r>
        <w:t xml:space="preserve">Que signifie le bonheur pour toi? Que fais-tu pour être heureux? Qu’est-ce qui pourrait te rendre plus heureux? De quoi ne pourrais-tu pas te passer? </w:t>
      </w:r>
    </w:p>
    <w:p w14:paraId="66E0114B" w14:textId="77777777" w:rsidR="00834F40" w:rsidRDefault="00834F40" w:rsidP="00834F40">
      <w:pPr>
        <w:pStyle w:val="Consigne-Texte"/>
      </w:pPr>
      <w:r>
        <w:t xml:space="preserve">Crois-tu que tu es responsable de ton bonheur? Qui décide de ton bonheur? </w:t>
      </w:r>
    </w:p>
    <w:p w14:paraId="3D045086" w14:textId="77777777" w:rsidR="00834F40" w:rsidRDefault="00834F40" w:rsidP="00834F40">
      <w:pPr>
        <w:pStyle w:val="Consigne-Texte"/>
      </w:pPr>
      <w:r>
        <w:t xml:space="preserve">À quoi cela sert-il d’avoir des rêves? Quels sont tes plus grands rêves? Sont-ils réalisables? Crois-tu que tout est possible avec de la volonté? </w:t>
      </w:r>
    </w:p>
    <w:p w14:paraId="6991FC32" w14:textId="77777777" w:rsidR="00834F40" w:rsidRDefault="00834F40" w:rsidP="00834F40">
      <w:pPr>
        <w:pStyle w:val="Consigne-Texte"/>
      </w:pPr>
      <w:r>
        <w:t>Crois-tu que la célébrité et le succès sont la clé du bonheur? Que peut nous apporter le succès?</w:t>
      </w:r>
    </w:p>
    <w:p w14:paraId="400120B1" w14:textId="78F5B51B" w:rsidR="0015055D" w:rsidRPr="00BF31BF" w:rsidRDefault="00834F40" w:rsidP="00834F40">
      <w:pPr>
        <w:pStyle w:val="Consigne-Texte"/>
      </w:pPr>
      <w:r>
        <w:t>Quelle est la place des relations humaines dans ton idée du bonheur? Qui sont les personnes qui te rendent heureux? Quel rôle les gens que nous rencontrons dans notre vie ont-ils à jouer dans notre bonheur?</w:t>
      </w:r>
    </w:p>
    <w:p w14:paraId="093FFB24" w14:textId="4295BEDD" w:rsidR="008F1D91" w:rsidRPr="00BF31BF" w:rsidRDefault="008F1D91" w:rsidP="008F1D91">
      <w:pPr>
        <w:pStyle w:val="Matriel-Titre"/>
      </w:pPr>
      <w:bookmarkStart w:id="48" w:name="_Toc40454486"/>
      <w:r w:rsidRPr="00BF31BF">
        <w:t>Matériel requis</w:t>
      </w:r>
      <w:bookmarkEnd w:id="48"/>
    </w:p>
    <w:p w14:paraId="76924647" w14:textId="5CFCE3A9" w:rsidR="008F1D91" w:rsidRPr="00BF31BF" w:rsidRDefault="00D32AA1" w:rsidP="00693E86">
      <w:pPr>
        <w:pStyle w:val="Matriel-Texte"/>
      </w:pPr>
      <w:hyperlink r:id="rId44" w:history="1">
        <w:r w:rsidR="009F5033" w:rsidRPr="009F5033">
          <w:rPr>
            <w:rStyle w:val="Lienhypertexte"/>
            <w:lang w:val="fr-CA"/>
          </w:rPr>
          <w:t>Le roi de la patate</w:t>
        </w:r>
      </w:hyperlink>
      <w:r w:rsidR="00693E86" w:rsidRPr="00693E86">
        <w:t>, de Rogé.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F769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9F4058">
            <w:pPr>
              <w:pStyle w:val="Tableau-Informationauxparents"/>
            </w:pPr>
            <w:bookmarkStart w:id="49" w:name="_Toc40454487"/>
            <w:r w:rsidRPr="00BF31BF">
              <w:t>Information aux parents</w:t>
            </w:r>
            <w:bookmarkEnd w:id="49"/>
          </w:p>
          <w:p w14:paraId="43C7894D" w14:textId="5028E696" w:rsidR="008F1D91" w:rsidRDefault="008F1D91" w:rsidP="009F4058">
            <w:pPr>
              <w:pStyle w:val="Tableau-titre"/>
            </w:pPr>
            <w:r w:rsidRPr="00BF31BF">
              <w:t>À propos de l’activité</w:t>
            </w:r>
          </w:p>
          <w:p w14:paraId="4C22E7A7" w14:textId="01E746C5" w:rsidR="00BF3F57" w:rsidRPr="00BF31BF" w:rsidRDefault="00BF3F57" w:rsidP="00BF3F57">
            <w:pPr>
              <w:pStyle w:val="Tableau-texte"/>
            </w:pPr>
            <w:r w:rsidRPr="00BF3F57">
              <w:t>L’activité permettra à votre enfant de reconnaître des comportements, des attitudes ou des actions qui peuvent favoriser la vie d’autrui.</w:t>
            </w:r>
          </w:p>
          <w:p w14:paraId="58EB1DCC" w14:textId="77777777" w:rsidR="008F1D91" w:rsidRPr="00BF31BF" w:rsidRDefault="008F1D91" w:rsidP="009F4058">
            <w:pPr>
              <w:pStyle w:val="Tableau-texte"/>
            </w:pPr>
            <w:r w:rsidRPr="00BF31BF">
              <w:t>Votre enfant s’exercera à :</w:t>
            </w:r>
          </w:p>
          <w:p w14:paraId="7F1FA7DD" w14:textId="77777777" w:rsidR="000F4FA4" w:rsidRDefault="000F4FA4" w:rsidP="000F4FA4">
            <w:pPr>
              <w:pStyle w:val="Tableau-Liste"/>
            </w:pPr>
            <w:r>
              <w:t>Réfléchir sur le sens et la quête du bonheur;</w:t>
            </w:r>
          </w:p>
          <w:p w14:paraId="7C77BC5F" w14:textId="77777777" w:rsidR="000F4FA4" w:rsidRDefault="000F4FA4" w:rsidP="000F4FA4">
            <w:pPr>
              <w:pStyle w:val="Tableau-Liste"/>
            </w:pPr>
            <w:r>
              <w:t xml:space="preserve">Reconnaître la richesse des relations, qu’elles soient familiales, amicales ou amoureuses.   </w:t>
            </w:r>
          </w:p>
          <w:p w14:paraId="4EE2F83F" w14:textId="7376DF71" w:rsidR="008F1D91" w:rsidRPr="00BF31BF" w:rsidRDefault="000F4FA4" w:rsidP="000F4FA4">
            <w:pPr>
              <w:pStyle w:val="Tableau-Liste"/>
            </w:pPr>
            <w:r>
              <w:t xml:space="preserve">Comprendre l’importance des rêves, même les plus ambitieux, de même que les avantages et les inconvénients du succès et de la célébrité dans l’atteinte du bonheur.  </w:t>
            </w:r>
          </w:p>
          <w:p w14:paraId="745A5A42" w14:textId="77777777" w:rsidR="008F1D91" w:rsidRPr="00BF31BF" w:rsidRDefault="008F1D91" w:rsidP="009F4058">
            <w:pPr>
              <w:pStyle w:val="Tableau-texte"/>
            </w:pPr>
            <w:r w:rsidRPr="00BF31BF">
              <w:t>Vous pourriez :</w:t>
            </w:r>
          </w:p>
          <w:p w14:paraId="494579DB" w14:textId="6BC2EDA3" w:rsidR="008F1D91" w:rsidRPr="00BF31BF" w:rsidRDefault="0042488F" w:rsidP="0042488F">
            <w:pPr>
              <w:pStyle w:val="Tableau-Liste"/>
            </w:pPr>
            <w:r w:rsidRPr="0042488F">
              <w:t>Nommer des valeurs qui peuvent favoriser le vivre-ensemble, des rôles et des conditions qui favorisent le bien-être personnel des membres d’un groupe.</w:t>
            </w:r>
          </w:p>
        </w:tc>
      </w:tr>
    </w:tbl>
    <w:p w14:paraId="215F17BF" w14:textId="095AC50D" w:rsidR="008F1D91" w:rsidRPr="00BF31BF" w:rsidRDefault="009F769D" w:rsidP="008F1D91">
      <w:pPr>
        <w:pStyle w:val="Crdit"/>
      </w:pPr>
      <w:r w:rsidRPr="009F769D">
        <w:t xml:space="preserve">Source: Activité proposée par Kélig Prigent, de l’école Les Prés-Verts (Commission scolaire de la Capitale). </w:t>
      </w:r>
      <w:r w:rsidR="008F1D91" w:rsidRPr="00BF31BF">
        <w:br w:type="page"/>
      </w:r>
    </w:p>
    <w:bookmarkEnd w:id="3"/>
    <w:bookmarkEnd w:id="40"/>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4D38B1E" w:rsidR="003E176A" w:rsidRPr="00BF31BF" w:rsidRDefault="003F2FF1" w:rsidP="003E176A">
      <w:pPr>
        <w:pStyle w:val="Titredelactivit"/>
        <w:tabs>
          <w:tab w:val="left" w:pos="7170"/>
        </w:tabs>
      </w:pPr>
      <w:bookmarkStart w:id="50" w:name="_Toc40454488"/>
      <w:r w:rsidRPr="003F2FF1">
        <w:t>Des repères culturels</w:t>
      </w:r>
      <w:bookmarkEnd w:id="50"/>
    </w:p>
    <w:p w14:paraId="30079EAB" w14:textId="77777777" w:rsidR="003E176A" w:rsidRPr="00BF31BF" w:rsidRDefault="003E176A" w:rsidP="003E176A">
      <w:pPr>
        <w:pStyle w:val="Consigne-Titre"/>
      </w:pPr>
      <w:bookmarkStart w:id="51" w:name="_Toc40454489"/>
      <w:r w:rsidRPr="00BF31BF">
        <w:t>Consigne à l’élève</w:t>
      </w:r>
      <w:bookmarkEnd w:id="51"/>
    </w:p>
    <w:p w14:paraId="79630BF4" w14:textId="2900EAEB" w:rsidR="00C54015" w:rsidRDefault="00C54015" w:rsidP="009E41AF">
      <w:r>
        <w:t xml:space="preserve">Cultive ton désir d’apprendre en t’intéressant à la commémoration de la vie d’une personne. </w:t>
      </w:r>
    </w:p>
    <w:p w14:paraId="2340F1CB" w14:textId="77777777" w:rsidR="009E41AF" w:rsidRDefault="009E41AF" w:rsidP="009E41AF"/>
    <w:p w14:paraId="67CE9190" w14:textId="77777777" w:rsidR="00C54015" w:rsidRDefault="00C54015" w:rsidP="00C54015">
      <w:pPr>
        <w:pStyle w:val="Consigne-Texte"/>
      </w:pPr>
      <w:r>
        <w:t>Les repères culturels sont des éléments de culture significatifs, propres à une société. Ils sont représentatifs d’une époque, de coutumes, de valeurs, etc.</w:t>
      </w:r>
    </w:p>
    <w:p w14:paraId="7AB34050" w14:textId="77777777" w:rsidR="00C54015" w:rsidRDefault="00C54015" w:rsidP="00C54015">
      <w:pPr>
        <w:pStyle w:val="Consigne-Texte"/>
      </w:pPr>
      <w:r>
        <w:t>Choisis une personne de ton entourage ou une personnalité publique dont la carrière, les actions ou la personnalité t’inspirent.</w:t>
      </w:r>
    </w:p>
    <w:p w14:paraId="49B738B2" w14:textId="77777777" w:rsidR="00C54015" w:rsidRDefault="00C54015" w:rsidP="009E41AF">
      <w:pPr>
        <w:pStyle w:val="Consignepuceniveau2"/>
      </w:pPr>
      <w:r>
        <w:t>Relève ou imagine un événement, une valeur, un objet, une réalisation artistique, etc., associé à cette personne et qui pourrait être représentatif de sa vie.</w:t>
      </w:r>
    </w:p>
    <w:p w14:paraId="1506D36B" w14:textId="77777777" w:rsidR="00C54015" w:rsidRDefault="00C54015" w:rsidP="009E41AF">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41E95FAD" w14:textId="77777777" w:rsidR="00C54015" w:rsidRDefault="00C54015" w:rsidP="00C63A46"/>
    <w:p w14:paraId="31084558" w14:textId="4E330A80" w:rsidR="00C54015" w:rsidRDefault="00C54015" w:rsidP="00C63A46">
      <w:r>
        <w:t>Porte maintenant ton attention sur le sens à donner à un repère culturel.</w:t>
      </w:r>
    </w:p>
    <w:p w14:paraId="1726AA7E" w14:textId="77777777" w:rsidR="00C63A46" w:rsidRDefault="00C63A46" w:rsidP="00C63A46"/>
    <w:p w14:paraId="2558FE1D" w14:textId="77777777" w:rsidR="00C54015" w:rsidRDefault="00C54015" w:rsidP="00C54015">
      <w:pPr>
        <w:pStyle w:val="Consigne-Texte"/>
      </w:pPr>
      <w:r>
        <w:t xml:space="preserve">L’analyse d’un repère culturel propre à une société permet de mieux en comprendre le parcours et les caractéristiques. </w:t>
      </w:r>
    </w:p>
    <w:p w14:paraId="238D70FB" w14:textId="6C81A514" w:rsidR="0015055D" w:rsidRPr="00BF31BF" w:rsidRDefault="00C54015" w:rsidP="00C54015">
      <w:pPr>
        <w:pStyle w:val="Consigne-Texte"/>
      </w:pPr>
      <w:r>
        <w:t xml:space="preserve">Analyse le repère culturel présenté en annexe à l’aide de la grille qui le suit. </w:t>
      </w:r>
    </w:p>
    <w:p w14:paraId="65809503" w14:textId="77777777" w:rsidR="003E176A" w:rsidRPr="00BF31BF" w:rsidRDefault="003E176A" w:rsidP="003E176A">
      <w:pPr>
        <w:pStyle w:val="Matriel-Titre"/>
      </w:pPr>
      <w:bookmarkStart w:id="52" w:name="_Toc40454490"/>
      <w:r w:rsidRPr="00BF31BF">
        <w:t>Matériel requis</w:t>
      </w:r>
      <w:bookmarkEnd w:id="52"/>
    </w:p>
    <w:p w14:paraId="5527F63D" w14:textId="667848CB" w:rsidR="00D0775A" w:rsidRDefault="00D0775A" w:rsidP="00D0775A">
      <w:r>
        <w:t xml:space="preserve">Selon la disponibilité des ressources, voici ce qui pourrait être utile : </w:t>
      </w:r>
    </w:p>
    <w:p w14:paraId="2F8D6F89" w14:textId="77777777" w:rsidR="00D0775A" w:rsidRDefault="00D0775A" w:rsidP="00D0775A"/>
    <w:p w14:paraId="791E5C4C" w14:textId="77777777" w:rsidR="00D0775A" w:rsidRDefault="00D0775A" w:rsidP="00D0775A">
      <w:pPr>
        <w:pStyle w:val="Matriel-Texte"/>
      </w:pPr>
      <w:r>
        <w:t>Matériel d’écriture (papier, carton, crayons, etc.) et matériel d’impression.</w:t>
      </w:r>
    </w:p>
    <w:p w14:paraId="10E17F8A" w14:textId="7501F09A" w:rsidR="003E176A" w:rsidRPr="00BF31BF" w:rsidRDefault="00D0775A" w:rsidP="00D0775A">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9F4058">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9F4058">
            <w:pPr>
              <w:pStyle w:val="Tableau-Informationauxparents"/>
            </w:pPr>
            <w:bookmarkStart w:id="53" w:name="_Toc40454491"/>
            <w:r w:rsidRPr="00BF31BF">
              <w:t>Information aux parents</w:t>
            </w:r>
            <w:bookmarkEnd w:id="53"/>
          </w:p>
          <w:p w14:paraId="6A31C70B" w14:textId="77777777" w:rsidR="003E176A" w:rsidRPr="00BF31BF" w:rsidRDefault="003E176A" w:rsidP="009F4058">
            <w:pPr>
              <w:pStyle w:val="Tableau-titre"/>
            </w:pPr>
            <w:r w:rsidRPr="00BF31BF">
              <w:t>À propos de l’activité</w:t>
            </w:r>
          </w:p>
          <w:p w14:paraId="3BDA88C9" w14:textId="74AF2DDD" w:rsidR="003E176A" w:rsidRPr="00BF31BF" w:rsidRDefault="00D13A7F" w:rsidP="00D13A7F">
            <w:pPr>
              <w:pStyle w:val="Tableau-texte"/>
            </w:pPr>
            <w:r w:rsidRPr="00D13A7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30693DBB" w14:textId="7F9779F4" w:rsidR="003E176A" w:rsidRDefault="003E176A" w:rsidP="00334B18">
      <w:pPr>
        <w:pStyle w:val="Titredelactivit"/>
        <w:tabs>
          <w:tab w:val="left" w:pos="7170"/>
        </w:tabs>
      </w:pPr>
      <w:bookmarkStart w:id="54" w:name="_Toc40454492"/>
      <w:r>
        <w:t xml:space="preserve">Annexe – </w:t>
      </w:r>
      <w:r w:rsidR="003A2E2A" w:rsidRPr="003A2E2A">
        <w:t>Repère culturel</w:t>
      </w:r>
      <w:bookmarkEnd w:id="54"/>
      <w:r w:rsidR="003A2E2A" w:rsidRPr="003A2E2A">
        <w:t xml:space="preserve"> </w:t>
      </w: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D5BF6" w14:paraId="7B3899FC" w14:textId="77777777" w:rsidTr="00074CA5">
        <w:tc>
          <w:tcPr>
            <w:tcW w:w="10485" w:type="dxa"/>
          </w:tcPr>
          <w:p w14:paraId="26F0B410" w14:textId="63206A7B" w:rsidR="00FD5BF6" w:rsidRDefault="005B5608" w:rsidP="005B5608">
            <w:pPr>
              <w:pStyle w:val="Consigne-tapes"/>
            </w:pPr>
            <w:r>
              <w:t>Louis Hébert</w:t>
            </w:r>
          </w:p>
        </w:tc>
      </w:tr>
      <w:tr w:rsidR="00FD5BF6" w14:paraId="313CFA2D" w14:textId="77777777" w:rsidTr="00074CA5">
        <w:trPr>
          <w:trHeight w:val="9503"/>
        </w:trPr>
        <w:tc>
          <w:tcPr>
            <w:tcW w:w="10485" w:type="dxa"/>
          </w:tcPr>
          <w:p w14:paraId="45784006" w14:textId="2D36AABC" w:rsidR="00FD5BF6" w:rsidRDefault="000D62DF" w:rsidP="0015055D">
            <w:r>
              <w:rPr>
                <w:noProof/>
                <w:lang w:val="fr-CA"/>
              </w:rPr>
              <w:drawing>
                <wp:inline distT="0" distB="0" distL="0" distR="0" wp14:anchorId="2540C24B" wp14:editId="406A8279">
                  <wp:extent cx="4312279" cy="5749705"/>
                  <wp:effectExtent l="57150" t="57150" r="50800" b="609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hqprint">
                            <a:extLst>
                              <a:ext uri="{28A0092B-C50C-407E-A947-70E740481C1C}">
                                <a14:useLocalDpi xmlns:a14="http://schemas.microsoft.com/office/drawing/2010/main" val="0"/>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FD5BF6" w14:paraId="0B03FE55" w14:textId="77777777" w:rsidTr="00074CA5">
        <w:trPr>
          <w:trHeight w:val="694"/>
        </w:trPr>
        <w:tc>
          <w:tcPr>
            <w:tcW w:w="10485" w:type="dxa"/>
          </w:tcPr>
          <w:p w14:paraId="0B565B94" w14:textId="2DD0231F" w:rsidR="00FD5BF6" w:rsidRDefault="0096238C" w:rsidP="0015055D">
            <w:r w:rsidRPr="0096238C">
              <w:t>Source : Jeangagnon (2013). Louis Hébert, apothicaire de Paris. Document consulté en ligne à</w:t>
            </w:r>
            <w:r>
              <w:t xml:space="preserve"> : </w:t>
            </w:r>
            <w:hyperlink r:id="rId46" w:history="1">
              <w:r w:rsidR="00334B18" w:rsidRPr="00AF23B2">
                <w:rPr>
                  <w:rStyle w:val="Lienhypertexte"/>
                </w:rPr>
                <w:t>https://commons.wikimedia.org/wiki/File:Louis_Hebert,_apothicaire_de_Paris_-_03.jpg</w:t>
              </w:r>
            </w:hyperlink>
            <w:r w:rsidRPr="0096238C">
              <w:t>, le 28 avril 2020.</w:t>
            </w:r>
          </w:p>
        </w:tc>
      </w:tr>
    </w:tbl>
    <w:p w14:paraId="65CBC91F" w14:textId="77777777" w:rsidR="000604D8" w:rsidRDefault="000604D8" w:rsidP="0015055D">
      <w:pPr>
        <w:sectPr w:rsidR="000604D8" w:rsidSect="00B028EC">
          <w:pgSz w:w="12240" w:h="15840"/>
          <w:pgMar w:top="1170" w:right="1080" w:bottom="1440" w:left="1080" w:header="615" w:footer="706" w:gutter="0"/>
          <w:cols w:space="708"/>
          <w:docGrid w:linePitch="360"/>
        </w:sectPr>
      </w:pPr>
    </w:p>
    <w:p w14:paraId="62A53A0F" w14:textId="77777777" w:rsidR="000604D8" w:rsidRPr="00BF31BF" w:rsidRDefault="000604D8" w:rsidP="000604D8">
      <w:pPr>
        <w:pStyle w:val="Matire-Premirepage"/>
      </w:pPr>
      <w:r>
        <w:lastRenderedPageBreak/>
        <w:t>Géographie, histoire et éducation à la citoyenneté</w:t>
      </w:r>
    </w:p>
    <w:p w14:paraId="77B14D27" w14:textId="032A03C2" w:rsidR="000604D8" w:rsidRDefault="000604D8" w:rsidP="000604D8">
      <w:pPr>
        <w:pStyle w:val="Titredelactivit"/>
        <w:tabs>
          <w:tab w:val="left" w:pos="7170"/>
        </w:tabs>
      </w:pPr>
      <w:bookmarkStart w:id="55" w:name="_Toc40454493"/>
      <w:r>
        <w:t xml:space="preserve">Annexe – </w:t>
      </w:r>
      <w:r w:rsidR="008906D4">
        <w:t>Grille d’analyse d’un r</w:t>
      </w:r>
      <w:r w:rsidRPr="003A2E2A">
        <w:t>epère culturel</w:t>
      </w:r>
      <w:bookmarkEnd w:id="55"/>
      <w:r w:rsidRPr="003A2E2A">
        <w:t xml:space="preserve"> </w:t>
      </w:r>
    </w:p>
    <w:tbl>
      <w:tblPr>
        <w:tblStyle w:val="Grilledutableau"/>
        <w:tblW w:w="0" w:type="auto"/>
        <w:jc w:val="center"/>
        <w:tblLook w:val="04A0" w:firstRow="1" w:lastRow="0" w:firstColumn="1" w:lastColumn="0" w:noHBand="0" w:noVBand="1"/>
      </w:tblPr>
      <w:tblGrid>
        <w:gridCol w:w="2879"/>
        <w:gridCol w:w="2035"/>
        <w:gridCol w:w="2586"/>
        <w:gridCol w:w="2036"/>
      </w:tblGrid>
      <w:tr w:rsidR="00894FB0" w:rsidRPr="00894FB0" w14:paraId="652C0987" w14:textId="77777777" w:rsidTr="00074CA5">
        <w:trPr>
          <w:trHeight w:val="60"/>
          <w:jc w:val="center"/>
        </w:trPr>
        <w:tc>
          <w:tcPr>
            <w:tcW w:w="9536" w:type="dxa"/>
            <w:gridSpan w:val="4"/>
            <w:shd w:val="clear" w:color="auto" w:fill="297FD5" w:themeFill="accent3"/>
          </w:tcPr>
          <w:p w14:paraId="758407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894FB0" w:rsidRPr="00894FB0" w14:paraId="37740286" w14:textId="77777777" w:rsidTr="00074CA5">
        <w:trPr>
          <w:trHeight w:val="60"/>
          <w:jc w:val="center"/>
        </w:trPr>
        <w:tc>
          <w:tcPr>
            <w:tcW w:w="9536" w:type="dxa"/>
            <w:gridSpan w:val="4"/>
          </w:tcPr>
          <w:p w14:paraId="657679F3" w14:textId="77777777" w:rsidR="00894FB0" w:rsidRPr="00894FB0" w:rsidRDefault="00D32AA1" w:rsidP="00894FB0">
            <w:pPr>
              <w:ind w:right="45"/>
              <w:rPr>
                <w:sz w:val="40"/>
                <w:szCs w:val="40"/>
                <w:lang w:val="fr-CA" w:eastAsia="fr-FR"/>
              </w:rPr>
            </w:pPr>
            <w:r>
              <w:rPr>
                <w:noProof/>
                <w:sz w:val="40"/>
                <w:szCs w:val="40"/>
                <w:lang w:val="fr-CA" w:eastAsia="fr-FR"/>
              </w:rPr>
              <w:pict w14:anchorId="30A77271">
                <v:rect id="_x0000_i1025" alt="" style="width:429.75pt;height:.05pt;mso-width-percent:0;mso-height-percent:0;mso-width-percent:0;mso-height-percent:0" o:hralign="center" o:hrstd="t" o:hr="t" fillcolor="#a0a0a0" stroked="f"/>
              </w:pict>
            </w:r>
          </w:p>
          <w:p w14:paraId="0D314D6D" w14:textId="77777777" w:rsidR="00894FB0" w:rsidRPr="00894FB0" w:rsidRDefault="00D32AA1" w:rsidP="00894FB0">
            <w:pPr>
              <w:ind w:right="45"/>
              <w:rPr>
                <w:sz w:val="40"/>
                <w:szCs w:val="40"/>
                <w:lang w:val="fr-CA" w:eastAsia="fr-FR"/>
              </w:rPr>
            </w:pPr>
            <w:r>
              <w:rPr>
                <w:noProof/>
                <w:sz w:val="40"/>
                <w:szCs w:val="40"/>
                <w:lang w:val="fr-CA" w:eastAsia="fr-FR"/>
              </w:rPr>
              <w:pict w14:anchorId="223FA528">
                <v:rect id="_x0000_i1026" alt="" style="width:429.75pt;height:.05pt;mso-width-percent:0;mso-height-percent:0;mso-width-percent:0;mso-height-percent:0" o:hralign="center" o:hrstd="t" o:hr="t" fillcolor="#a0a0a0" stroked="f"/>
              </w:pict>
            </w:r>
          </w:p>
        </w:tc>
      </w:tr>
      <w:tr w:rsidR="00894FB0" w:rsidRPr="00894FB0" w14:paraId="0645B024" w14:textId="77777777" w:rsidTr="00074CA5">
        <w:trPr>
          <w:jc w:val="center"/>
        </w:trPr>
        <w:tc>
          <w:tcPr>
            <w:tcW w:w="9536" w:type="dxa"/>
            <w:gridSpan w:val="4"/>
            <w:shd w:val="clear" w:color="auto" w:fill="297FD5" w:themeFill="accent3"/>
          </w:tcPr>
          <w:p w14:paraId="7891A3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94FB0" w:rsidRPr="00894FB0" w14:paraId="757E7D3A" w14:textId="77777777" w:rsidTr="00074CA5">
        <w:trPr>
          <w:jc w:val="center"/>
        </w:trPr>
        <w:tc>
          <w:tcPr>
            <w:tcW w:w="9536" w:type="dxa"/>
            <w:gridSpan w:val="4"/>
          </w:tcPr>
          <w:p w14:paraId="3A82FF43" w14:textId="77777777" w:rsidR="00894FB0" w:rsidRPr="00894FB0" w:rsidRDefault="00D32AA1" w:rsidP="00894FB0">
            <w:pPr>
              <w:ind w:right="45"/>
              <w:rPr>
                <w:sz w:val="40"/>
                <w:szCs w:val="40"/>
                <w:lang w:val="fr-CA" w:eastAsia="fr-FR"/>
              </w:rPr>
            </w:pPr>
            <w:r>
              <w:rPr>
                <w:noProof/>
                <w:sz w:val="40"/>
                <w:szCs w:val="40"/>
                <w:lang w:val="fr-CA" w:eastAsia="fr-FR"/>
              </w:rPr>
              <w:pict w14:anchorId="1A7C17AE">
                <v:rect id="_x0000_i1027" alt="" style="width:429.75pt;height:.05pt;mso-width-percent:0;mso-height-percent:0;mso-width-percent:0;mso-height-percent:0" o:hralign="center" o:hrstd="t" o:hr="t" fillcolor="#a0a0a0" stroked="f"/>
              </w:pict>
            </w:r>
          </w:p>
          <w:p w14:paraId="4E87914B" w14:textId="77777777" w:rsidR="00894FB0" w:rsidRPr="00894FB0" w:rsidRDefault="00D32AA1" w:rsidP="00894FB0">
            <w:pPr>
              <w:ind w:right="45"/>
              <w:rPr>
                <w:sz w:val="40"/>
                <w:szCs w:val="40"/>
                <w:lang w:val="fr-CA" w:eastAsia="fr-FR"/>
              </w:rPr>
            </w:pPr>
            <w:r>
              <w:rPr>
                <w:noProof/>
                <w:sz w:val="40"/>
                <w:szCs w:val="40"/>
                <w:lang w:val="fr-CA" w:eastAsia="fr-FR"/>
              </w:rPr>
              <w:pict w14:anchorId="4F21DBB2">
                <v:rect id="_x0000_i1028" alt="" style="width:429.75pt;height:.05pt;mso-width-percent:0;mso-height-percent:0;mso-width-percent:0;mso-height-percent:0" o:hralign="center" o:hrstd="t" o:hr="t" fillcolor="#a0a0a0" stroked="f"/>
              </w:pict>
            </w:r>
          </w:p>
          <w:p w14:paraId="41DDCFED" w14:textId="77777777" w:rsidR="00894FB0" w:rsidRPr="00894FB0" w:rsidRDefault="00D32AA1" w:rsidP="00894FB0">
            <w:pPr>
              <w:ind w:right="45"/>
              <w:rPr>
                <w:szCs w:val="22"/>
                <w:lang w:val="fr-CA" w:eastAsia="fr-FR"/>
              </w:rPr>
            </w:pPr>
            <w:r>
              <w:rPr>
                <w:noProof/>
                <w:sz w:val="40"/>
                <w:szCs w:val="40"/>
                <w:lang w:val="fr-CA" w:eastAsia="fr-FR"/>
              </w:rPr>
              <w:pict w14:anchorId="29414ABC">
                <v:rect id="_x0000_i1029" alt="" style="width:429.75pt;height:.05pt;mso-width-percent:0;mso-height-percent:0;mso-width-percent:0;mso-height-percent:0" o:hralign="center" o:hrstd="t" o:hr="t" fillcolor="#a0a0a0" stroked="f"/>
              </w:pict>
            </w:r>
          </w:p>
        </w:tc>
      </w:tr>
      <w:tr w:rsidR="00894FB0" w:rsidRPr="00894FB0" w14:paraId="0FEEC025" w14:textId="77777777" w:rsidTr="00074CA5">
        <w:trPr>
          <w:trHeight w:val="327"/>
          <w:jc w:val="center"/>
        </w:trPr>
        <w:tc>
          <w:tcPr>
            <w:tcW w:w="9536" w:type="dxa"/>
            <w:gridSpan w:val="4"/>
            <w:tcBorders>
              <w:bottom w:val="single" w:sz="4" w:space="0" w:color="auto"/>
            </w:tcBorders>
            <w:shd w:val="clear" w:color="auto" w:fill="297FD5" w:themeFill="accent3"/>
          </w:tcPr>
          <w:p w14:paraId="10971AE0"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À quelle(s) réalité(s) le repère culturel se rapporte-t-il?</w:t>
            </w:r>
          </w:p>
        </w:tc>
      </w:tr>
      <w:tr w:rsidR="00894FB0" w:rsidRPr="00894FB0" w14:paraId="1F57BD3A" w14:textId="77777777" w:rsidTr="00074CA5">
        <w:trPr>
          <w:trHeight w:val="601"/>
          <w:jc w:val="center"/>
        </w:trPr>
        <w:tc>
          <w:tcPr>
            <w:tcW w:w="2879" w:type="dxa"/>
            <w:tcBorders>
              <w:top w:val="single" w:sz="4" w:space="0" w:color="auto"/>
              <w:left w:val="single" w:sz="4" w:space="0" w:color="auto"/>
              <w:bottom w:val="nil"/>
              <w:right w:val="nil"/>
            </w:tcBorders>
            <w:vAlign w:val="center"/>
          </w:tcPr>
          <w:p w14:paraId="554E0AD4" w14:textId="77777777" w:rsidR="00894FB0" w:rsidRPr="00894FB0" w:rsidRDefault="00894FB0" w:rsidP="00894FB0">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EndPr/>
            <w:sdtContent>
              <w:p w14:paraId="2E025A7B"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B55F701" w14:textId="77777777" w:rsidR="00894FB0" w:rsidRPr="00894FB0" w:rsidRDefault="00894FB0" w:rsidP="00894FB0">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EndPr/>
            <w:sdtContent>
              <w:p w14:paraId="1BF19E6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616C5503" w14:textId="77777777" w:rsidTr="00074CA5">
        <w:trPr>
          <w:trHeight w:val="601"/>
          <w:jc w:val="center"/>
        </w:trPr>
        <w:tc>
          <w:tcPr>
            <w:tcW w:w="2879" w:type="dxa"/>
            <w:tcBorders>
              <w:top w:val="nil"/>
              <w:left w:val="single" w:sz="4" w:space="0" w:color="auto"/>
              <w:bottom w:val="nil"/>
              <w:right w:val="nil"/>
            </w:tcBorders>
            <w:vAlign w:val="center"/>
          </w:tcPr>
          <w:p w14:paraId="040316B1" w14:textId="77777777" w:rsidR="00894FB0" w:rsidRPr="00894FB0" w:rsidRDefault="00894FB0" w:rsidP="00894FB0">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EndPr/>
            <w:sdtContent>
              <w:p w14:paraId="058A35C2"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223D0275" w14:textId="77777777" w:rsidR="00894FB0" w:rsidRPr="00894FB0" w:rsidRDefault="00894FB0" w:rsidP="00894FB0">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EndPr/>
            <w:sdtContent>
              <w:p w14:paraId="1994181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746A8408" w14:textId="77777777" w:rsidTr="00074CA5">
        <w:trPr>
          <w:trHeight w:val="601"/>
          <w:jc w:val="center"/>
        </w:trPr>
        <w:tc>
          <w:tcPr>
            <w:tcW w:w="2879" w:type="dxa"/>
            <w:tcBorders>
              <w:top w:val="nil"/>
              <w:left w:val="single" w:sz="4" w:space="0" w:color="auto"/>
              <w:bottom w:val="nil"/>
              <w:right w:val="nil"/>
            </w:tcBorders>
            <w:vAlign w:val="center"/>
          </w:tcPr>
          <w:p w14:paraId="14063234" w14:textId="77777777" w:rsidR="00894FB0" w:rsidRPr="00894FB0" w:rsidRDefault="00894FB0" w:rsidP="00894FB0">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EndPr/>
            <w:sdtContent>
              <w:p w14:paraId="4CC0ADC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16D6E683" w14:textId="77777777" w:rsidR="00894FB0" w:rsidRPr="00894FB0" w:rsidRDefault="00894FB0" w:rsidP="00894FB0">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EndPr/>
            <w:sdtContent>
              <w:p w14:paraId="4D55ECC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095EE931" w14:textId="77777777" w:rsidTr="00074CA5">
        <w:trPr>
          <w:trHeight w:val="601"/>
          <w:jc w:val="center"/>
        </w:trPr>
        <w:tc>
          <w:tcPr>
            <w:tcW w:w="2879" w:type="dxa"/>
            <w:tcBorders>
              <w:top w:val="nil"/>
              <w:left w:val="single" w:sz="4" w:space="0" w:color="auto"/>
              <w:bottom w:val="nil"/>
              <w:right w:val="nil"/>
            </w:tcBorders>
            <w:vAlign w:val="center"/>
          </w:tcPr>
          <w:p w14:paraId="35582802" w14:textId="77777777" w:rsidR="00894FB0" w:rsidRPr="00894FB0" w:rsidRDefault="00894FB0" w:rsidP="00894FB0">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EndPr/>
            <w:sdtContent>
              <w:p w14:paraId="1203AD5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321EC46B" w14:textId="77777777" w:rsidR="00894FB0" w:rsidRPr="00894FB0" w:rsidRDefault="00894FB0" w:rsidP="00894FB0">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EndPr/>
            <w:sdtContent>
              <w:p w14:paraId="61620B7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74088DA" w14:textId="77777777" w:rsidTr="00074CA5">
        <w:trPr>
          <w:trHeight w:val="601"/>
          <w:jc w:val="center"/>
        </w:trPr>
        <w:tc>
          <w:tcPr>
            <w:tcW w:w="2879" w:type="dxa"/>
            <w:tcBorders>
              <w:top w:val="nil"/>
              <w:left w:val="single" w:sz="4" w:space="0" w:color="auto"/>
              <w:bottom w:val="single" w:sz="4" w:space="0" w:color="auto"/>
              <w:right w:val="nil"/>
            </w:tcBorders>
            <w:vAlign w:val="center"/>
          </w:tcPr>
          <w:p w14:paraId="1924B42D" w14:textId="77777777" w:rsidR="00894FB0" w:rsidRPr="00894FB0" w:rsidRDefault="00894FB0" w:rsidP="00894FB0">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EndPr/>
            <w:sdtContent>
              <w:p w14:paraId="3020DEB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80DE1EE" w14:textId="77777777" w:rsidR="00894FB0" w:rsidRPr="00894FB0" w:rsidRDefault="00894FB0" w:rsidP="00894FB0">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EndPr/>
            <w:sdtContent>
              <w:p w14:paraId="47A16F8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8BBF737" w14:textId="77777777" w:rsidTr="00074CA5">
        <w:trPr>
          <w:jc w:val="center"/>
        </w:trPr>
        <w:tc>
          <w:tcPr>
            <w:tcW w:w="9536" w:type="dxa"/>
            <w:gridSpan w:val="4"/>
            <w:tcBorders>
              <w:top w:val="single" w:sz="4" w:space="0" w:color="auto"/>
            </w:tcBorders>
            <w:shd w:val="clear" w:color="auto" w:fill="297FD5" w:themeFill="accent3"/>
          </w:tcPr>
          <w:p w14:paraId="21CEE1DF"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À l’aide des ressources à ta disposition, détermine pourquoi ce repère culturel est représentatif d’une époque de l’histoire du Québec </w:t>
            </w:r>
            <w:r w:rsidRPr="00894FB0">
              <w:rPr>
                <w:b/>
                <w:bCs/>
                <w:color w:val="FFFFFF" w:themeColor="background1"/>
                <w:szCs w:val="22"/>
                <w:lang w:eastAsia="fr-FR"/>
              </w:rPr>
              <w:t>et de son territoire</w:t>
            </w:r>
            <w:r w:rsidRPr="00894FB0">
              <w:rPr>
                <w:b/>
                <w:bCs/>
                <w:color w:val="FFFFFF" w:themeColor="background1"/>
                <w:szCs w:val="22"/>
                <w:lang w:val="fr-CA" w:eastAsia="fr-FR"/>
              </w:rPr>
              <w:t xml:space="preserve">. </w:t>
            </w:r>
          </w:p>
        </w:tc>
      </w:tr>
      <w:tr w:rsidR="00894FB0" w:rsidRPr="00894FB0" w14:paraId="367F1100" w14:textId="77777777" w:rsidTr="00074CA5">
        <w:trPr>
          <w:jc w:val="center"/>
        </w:trPr>
        <w:tc>
          <w:tcPr>
            <w:tcW w:w="9536" w:type="dxa"/>
            <w:gridSpan w:val="4"/>
            <w:tcBorders>
              <w:bottom w:val="single" w:sz="4" w:space="0" w:color="auto"/>
            </w:tcBorders>
          </w:tcPr>
          <w:p w14:paraId="7E07AC3A" w14:textId="77777777" w:rsidR="00894FB0" w:rsidRPr="00894FB0" w:rsidRDefault="00D32AA1" w:rsidP="00894FB0">
            <w:pPr>
              <w:ind w:right="45"/>
              <w:rPr>
                <w:sz w:val="40"/>
                <w:szCs w:val="40"/>
                <w:lang w:val="fr-CA" w:eastAsia="fr-FR"/>
              </w:rPr>
            </w:pPr>
            <w:r>
              <w:rPr>
                <w:noProof/>
                <w:sz w:val="40"/>
                <w:szCs w:val="40"/>
                <w:lang w:val="fr-CA" w:eastAsia="fr-FR"/>
              </w:rPr>
              <w:pict w14:anchorId="65126E14">
                <v:rect id="_x0000_i1030" alt="" style="width:429.75pt;height:.05pt;mso-width-percent:0;mso-height-percent:0;mso-width-percent:0;mso-height-percent:0" o:hralign="center" o:hrstd="t" o:hr="t" fillcolor="#a0a0a0" stroked="f"/>
              </w:pict>
            </w:r>
          </w:p>
          <w:p w14:paraId="07673691" w14:textId="77777777" w:rsidR="00894FB0" w:rsidRPr="00894FB0" w:rsidRDefault="00D32AA1" w:rsidP="00894FB0">
            <w:pPr>
              <w:ind w:right="45"/>
              <w:rPr>
                <w:sz w:val="40"/>
                <w:szCs w:val="40"/>
                <w:lang w:val="fr-CA" w:eastAsia="fr-FR"/>
              </w:rPr>
            </w:pPr>
            <w:r>
              <w:rPr>
                <w:noProof/>
                <w:sz w:val="40"/>
                <w:szCs w:val="40"/>
                <w:lang w:val="fr-CA" w:eastAsia="fr-FR"/>
              </w:rPr>
              <w:pict w14:anchorId="4CB5210D">
                <v:rect id="_x0000_i1031" alt="" style="width:429.75pt;height:.05pt;mso-width-percent:0;mso-height-percent:0;mso-width-percent:0;mso-height-percent:0" o:hralign="center" o:hrstd="t" o:hr="t" fillcolor="#a0a0a0" stroked="f"/>
              </w:pict>
            </w:r>
          </w:p>
          <w:p w14:paraId="1DA51824" w14:textId="77777777" w:rsidR="00894FB0" w:rsidRPr="00894FB0" w:rsidRDefault="00D32AA1" w:rsidP="00894FB0">
            <w:pPr>
              <w:ind w:right="45"/>
              <w:rPr>
                <w:sz w:val="40"/>
                <w:szCs w:val="40"/>
                <w:lang w:val="fr-CA" w:eastAsia="fr-FR"/>
              </w:rPr>
            </w:pPr>
            <w:r>
              <w:rPr>
                <w:noProof/>
                <w:sz w:val="40"/>
                <w:szCs w:val="40"/>
                <w:lang w:val="fr-CA" w:eastAsia="fr-FR"/>
              </w:rPr>
              <w:pict w14:anchorId="78349573">
                <v:rect id="_x0000_i1032" alt="" style="width:429.75pt;height:.05pt;mso-width-percent:0;mso-height-percent:0;mso-width-percent:0;mso-height-percent:0" o:hralign="center" o:hrstd="t" o:hr="t" fillcolor="#a0a0a0" stroked="f"/>
              </w:pict>
            </w:r>
            <w:r>
              <w:rPr>
                <w:noProof/>
                <w:sz w:val="40"/>
                <w:szCs w:val="40"/>
                <w:lang w:val="fr-CA" w:eastAsia="fr-FR"/>
              </w:rPr>
              <w:pict w14:anchorId="0F640677">
                <v:rect id="_x0000_i1033" alt="" style="width:429.75pt;height:.05pt;mso-width-percent:0;mso-height-percent:0;mso-width-percent:0;mso-height-percent:0" o:hralign="center" o:hrstd="t" o:hr="t" fillcolor="#a0a0a0" stroked="f"/>
              </w:pict>
            </w:r>
            <w:r>
              <w:rPr>
                <w:noProof/>
                <w:sz w:val="40"/>
                <w:szCs w:val="40"/>
                <w:lang w:val="fr-CA" w:eastAsia="fr-FR"/>
              </w:rPr>
              <w:pict w14:anchorId="7A7F92BF">
                <v:rect id="_x0000_i1034" alt="" style="width:429.75pt;height:.05pt;mso-width-percent:0;mso-height-percent:0;mso-width-percent:0;mso-height-percent:0" o:hralign="center" o:hrstd="t" o:hr="t" fillcolor="#a0a0a0" stroked="f"/>
              </w:pict>
            </w:r>
          </w:p>
          <w:p w14:paraId="619BF125" w14:textId="77777777" w:rsidR="00894FB0" w:rsidRPr="00894FB0" w:rsidRDefault="00D32AA1" w:rsidP="00894FB0">
            <w:pPr>
              <w:ind w:right="45"/>
              <w:rPr>
                <w:sz w:val="40"/>
                <w:szCs w:val="40"/>
                <w:lang w:val="fr-CA" w:eastAsia="fr-FR"/>
              </w:rPr>
            </w:pPr>
            <w:r>
              <w:rPr>
                <w:noProof/>
                <w:sz w:val="40"/>
                <w:szCs w:val="40"/>
                <w:lang w:val="fr-CA" w:eastAsia="fr-FR"/>
              </w:rPr>
              <w:pict w14:anchorId="4EF6FA4E">
                <v:rect id="_x0000_i1035" alt="" style="width:429.75pt;height:.05pt;mso-width-percent:0;mso-height-percent:0;mso-width-percent:0;mso-height-percent:0" o:hralign="center" o:hrstd="t" o:hr="t" fillcolor="#a0a0a0" stroked="f"/>
              </w:pict>
            </w:r>
          </w:p>
        </w:tc>
      </w:tr>
      <w:tr w:rsidR="00894FB0" w:rsidRPr="00894FB0" w14:paraId="20DD8694" w14:textId="77777777" w:rsidTr="00074CA5">
        <w:trPr>
          <w:jc w:val="center"/>
        </w:trPr>
        <w:tc>
          <w:tcPr>
            <w:tcW w:w="9536" w:type="dxa"/>
            <w:gridSpan w:val="4"/>
            <w:tcBorders>
              <w:top w:val="single" w:sz="4" w:space="0" w:color="auto"/>
              <w:left w:val="nil"/>
              <w:bottom w:val="nil"/>
              <w:right w:val="nil"/>
            </w:tcBorders>
          </w:tcPr>
          <w:p w14:paraId="43BC10CE" w14:textId="77777777" w:rsidR="00894FB0" w:rsidRPr="00894FB0" w:rsidRDefault="00894FB0" w:rsidP="00BD2816">
            <w:pPr>
              <w:rPr>
                <w:lang w:val="fr-CA" w:eastAsia="fr-FR"/>
              </w:rPr>
            </w:pPr>
            <w:r w:rsidRPr="00894FB0">
              <w:rPr>
                <w:lang w:val="fr-CA" w:eastAsia="fr-FR"/>
              </w:rPr>
              <w:t xml:space="preserve">Au besoin, consulte la page </w:t>
            </w:r>
            <w:hyperlink r:id="rId47" w:history="1">
              <w:r w:rsidRPr="00565E85">
                <w:rPr>
                  <w:rStyle w:val="Lienhypertexte"/>
                </w:rPr>
                <w:t>La Nouvelle-France vers 1645</w:t>
              </w:r>
            </w:hyperlink>
            <w:r w:rsidRPr="00894FB0">
              <w:rPr>
                <w:lang w:val="fr-CA" w:eastAsia="fr-FR"/>
              </w:rPr>
              <w:t xml:space="preserve"> du site Web du Service national du RÉCIT de l’univers social.</w:t>
            </w:r>
          </w:p>
        </w:tc>
      </w:tr>
    </w:tbl>
    <w:p w14:paraId="3E26808E" w14:textId="53632D0C" w:rsidR="009F4058" w:rsidRDefault="009F4058" w:rsidP="0015055D"/>
    <w:p w14:paraId="1EC3F649" w14:textId="77777777" w:rsidR="009F4058" w:rsidRDefault="009F4058">
      <w:r>
        <w:br w:type="page"/>
      </w:r>
    </w:p>
    <w:p w14:paraId="36E60937" w14:textId="77777777" w:rsidR="009F4058" w:rsidRPr="00416E8A" w:rsidRDefault="009F4058" w:rsidP="009F4058">
      <w:pPr>
        <w:pStyle w:val="Semaine"/>
        <w:tabs>
          <w:tab w:val="left" w:pos="2880"/>
          <w:tab w:val="right" w:pos="9546"/>
        </w:tabs>
        <w:jc w:val="center"/>
        <w:rPr>
          <w:color w:val="000000" w:themeColor="text1"/>
          <w:sz w:val="24"/>
          <w:szCs w:val="24"/>
          <w:u w:val="single"/>
        </w:rPr>
      </w:pPr>
      <w:r w:rsidRPr="00416E8A">
        <w:rPr>
          <w:color w:val="000000" w:themeColor="text1"/>
          <w:sz w:val="24"/>
          <w:szCs w:val="24"/>
          <w:u w:val="single"/>
        </w:rPr>
        <w:lastRenderedPageBreak/>
        <w:t>Bonifications de l’enseignante</w:t>
      </w:r>
    </w:p>
    <w:p w14:paraId="31FC5733" w14:textId="65E236A4" w:rsidR="009F4058" w:rsidRDefault="009F4058" w:rsidP="00B246D7">
      <w:pPr>
        <w:spacing w:line="360" w:lineRule="auto"/>
      </w:pPr>
    </w:p>
    <w:p w14:paraId="32570FC4" w14:textId="77777777" w:rsidR="00B246D7" w:rsidRDefault="00B246D7" w:rsidP="00B246D7">
      <w:pPr>
        <w:spacing w:line="360" w:lineRule="auto"/>
      </w:pPr>
    </w:p>
    <w:p w14:paraId="38AA1FA9" w14:textId="168978A3" w:rsidR="009F4058" w:rsidRDefault="009F4058" w:rsidP="00B246D7">
      <w:pPr>
        <w:spacing w:line="360" w:lineRule="auto"/>
        <w:ind w:left="1701" w:hanging="1701"/>
        <w:jc w:val="both"/>
        <w:rPr>
          <w:sz w:val="21"/>
          <w:szCs w:val="21"/>
        </w:rPr>
      </w:pPr>
      <w:r w:rsidRPr="00920A89">
        <w:rPr>
          <w:b/>
          <w:bCs/>
          <w:sz w:val="21"/>
          <w:szCs w:val="21"/>
        </w:rPr>
        <w:t xml:space="preserve">Français- </w:t>
      </w:r>
      <w:r w:rsidRPr="00920A89">
        <w:rPr>
          <w:b/>
          <w:bCs/>
          <w:i/>
          <w:iCs/>
          <w:sz w:val="21"/>
          <w:szCs w:val="21"/>
        </w:rPr>
        <w:t>Lecture</w:t>
      </w:r>
      <w:r w:rsidRPr="00920A89">
        <w:rPr>
          <w:sz w:val="21"/>
          <w:szCs w:val="21"/>
        </w:rPr>
        <w:t xml:space="preserve"> : </w:t>
      </w:r>
      <w:r>
        <w:rPr>
          <w:sz w:val="21"/>
          <w:szCs w:val="21"/>
        </w:rPr>
        <w:t xml:space="preserve">Dans le cahier Zigzag3 B (voir sur la classe dojo la marche à suivre pour se procurer le livre numérique gratuitement) complète les pages </w:t>
      </w:r>
      <w:r w:rsidR="00E714F5">
        <w:rPr>
          <w:sz w:val="21"/>
          <w:szCs w:val="21"/>
        </w:rPr>
        <w:t>48</w:t>
      </w:r>
      <w:r>
        <w:rPr>
          <w:sz w:val="21"/>
          <w:szCs w:val="21"/>
        </w:rPr>
        <w:t xml:space="preserve"> </w:t>
      </w:r>
      <w:r w:rsidR="00E714F5">
        <w:rPr>
          <w:sz w:val="21"/>
          <w:szCs w:val="21"/>
        </w:rPr>
        <w:t>et 49</w:t>
      </w:r>
      <w:r>
        <w:rPr>
          <w:sz w:val="21"/>
          <w:szCs w:val="21"/>
        </w:rPr>
        <w:t>.</w:t>
      </w:r>
      <w:r w:rsidR="00E714F5">
        <w:rPr>
          <w:sz w:val="21"/>
          <w:szCs w:val="21"/>
        </w:rPr>
        <w:t xml:space="preserve"> </w:t>
      </w:r>
      <w:r>
        <w:rPr>
          <w:sz w:val="21"/>
          <w:szCs w:val="21"/>
        </w:rPr>
        <w:t xml:space="preserve">Utilise le logiciel Lexibar (tu peux le télécharger sur le site) ou l’aide d’un membre de ta famille pour la lecture. </w:t>
      </w:r>
    </w:p>
    <w:p w14:paraId="718D71F4" w14:textId="77777777" w:rsidR="009F4058" w:rsidRPr="00920A89" w:rsidRDefault="009F4058" w:rsidP="00B246D7">
      <w:pPr>
        <w:spacing w:line="360" w:lineRule="auto"/>
        <w:ind w:left="1701" w:hanging="1701"/>
        <w:jc w:val="both"/>
        <w:rPr>
          <w:sz w:val="21"/>
          <w:szCs w:val="21"/>
        </w:rPr>
      </w:pPr>
    </w:p>
    <w:p w14:paraId="3AD57B8B" w14:textId="77777777" w:rsidR="009F4058" w:rsidRPr="00920A89" w:rsidRDefault="009F4058" w:rsidP="00B246D7">
      <w:pPr>
        <w:spacing w:line="360" w:lineRule="auto"/>
        <w:jc w:val="both"/>
        <w:rPr>
          <w:sz w:val="21"/>
          <w:szCs w:val="21"/>
        </w:rPr>
      </w:pPr>
    </w:p>
    <w:p w14:paraId="2AF1614F" w14:textId="7904B1DF" w:rsidR="009F4058" w:rsidRPr="00563931" w:rsidRDefault="009F4058" w:rsidP="00B246D7">
      <w:pPr>
        <w:tabs>
          <w:tab w:val="left" w:pos="7342"/>
        </w:tabs>
        <w:spacing w:line="360" w:lineRule="auto"/>
        <w:ind w:left="1560" w:hanging="1560"/>
        <w:jc w:val="both"/>
        <w:rPr>
          <w:sz w:val="21"/>
          <w:szCs w:val="21"/>
        </w:rPr>
      </w:pPr>
      <w:r w:rsidRPr="00920A89">
        <w:rPr>
          <w:b/>
          <w:bCs/>
          <w:sz w:val="21"/>
          <w:szCs w:val="21"/>
        </w:rPr>
        <w:t>Mathématiques </w:t>
      </w:r>
      <w:r w:rsidRPr="00920A89">
        <w:rPr>
          <w:sz w:val="21"/>
          <w:szCs w:val="21"/>
        </w:rPr>
        <w:t xml:space="preserve">: </w:t>
      </w:r>
      <w:r>
        <w:rPr>
          <w:sz w:val="21"/>
          <w:szCs w:val="21"/>
        </w:rPr>
        <w:t xml:space="preserve">Rends-toi sur </w:t>
      </w:r>
      <w:hyperlink r:id="rId48" w:history="1">
        <w:r w:rsidRPr="00D509DC">
          <w:rPr>
            <w:rStyle w:val="Lienhypertexte"/>
            <w:sz w:val="21"/>
            <w:szCs w:val="21"/>
          </w:rPr>
          <w:t>www.netmaths.net</w:t>
        </w:r>
      </w:hyperlink>
      <w:r>
        <w:rPr>
          <w:sz w:val="21"/>
          <w:szCs w:val="21"/>
        </w:rPr>
        <w:t xml:space="preserve">  pour compléter les activités sur les tables d’addition et de soustraction que j’ai déposées pour toi ! </w:t>
      </w:r>
    </w:p>
    <w:p w14:paraId="092ED710" w14:textId="77777777" w:rsidR="009F4058" w:rsidRPr="00920A89" w:rsidRDefault="009F4058" w:rsidP="00B246D7">
      <w:pPr>
        <w:tabs>
          <w:tab w:val="left" w:pos="7342"/>
        </w:tabs>
        <w:spacing w:line="360" w:lineRule="auto"/>
        <w:ind w:left="1560" w:hanging="1560"/>
        <w:jc w:val="both"/>
        <w:rPr>
          <w:sz w:val="21"/>
          <w:szCs w:val="21"/>
        </w:rPr>
      </w:pPr>
    </w:p>
    <w:p w14:paraId="64FD3F9A" w14:textId="77777777" w:rsidR="009F4058" w:rsidRDefault="009F4058" w:rsidP="00B246D7">
      <w:pPr>
        <w:tabs>
          <w:tab w:val="left" w:pos="7342"/>
        </w:tabs>
        <w:spacing w:line="360" w:lineRule="auto"/>
        <w:ind w:left="1418" w:hanging="1418"/>
        <w:jc w:val="both"/>
        <w:rPr>
          <w:sz w:val="21"/>
          <w:szCs w:val="21"/>
        </w:rPr>
      </w:pPr>
      <w:r w:rsidRPr="00920A89">
        <w:rPr>
          <w:b/>
          <w:bCs/>
          <w:sz w:val="21"/>
          <w:szCs w:val="21"/>
        </w:rPr>
        <w:t>Défis du jour :</w:t>
      </w:r>
      <w:r w:rsidRPr="00920A89">
        <w:rPr>
          <w:sz w:val="21"/>
          <w:szCs w:val="21"/>
        </w:rPr>
        <w:t xml:space="preserve"> J’ai décidé de poursuivre notre tradition matinale en classe en te lançant un défi du jour, tous les jours ! Ne perds pas tes bonnes habitudes, écris la date en haut de la feuille et laisse une belle réponse propre sur la feuille. (</w:t>
      </w:r>
      <w:r w:rsidRPr="00920A89">
        <w:rPr>
          <w:i/>
          <w:iCs/>
          <w:sz w:val="21"/>
          <w:szCs w:val="21"/>
        </w:rPr>
        <w:t>Note aux parents : les défis du jour ne devraient pas prendre plus de 5 minutes à réaliser</w:t>
      </w:r>
      <w:r w:rsidRPr="00920A89">
        <w:rPr>
          <w:sz w:val="21"/>
          <w:szCs w:val="21"/>
        </w:rPr>
        <w:t>).</w:t>
      </w:r>
    </w:p>
    <w:p w14:paraId="627DD906" w14:textId="77777777" w:rsidR="009F4058" w:rsidRPr="00920A89" w:rsidRDefault="009F4058" w:rsidP="009F4058">
      <w:pPr>
        <w:tabs>
          <w:tab w:val="left" w:pos="7342"/>
        </w:tabs>
        <w:spacing w:line="276" w:lineRule="auto"/>
        <w:ind w:left="1418" w:hanging="1418"/>
        <w:jc w:val="both"/>
        <w:rPr>
          <w:sz w:val="21"/>
          <w:szCs w:val="21"/>
        </w:rPr>
      </w:pPr>
    </w:p>
    <w:p w14:paraId="10FBB278" w14:textId="56CDFA35" w:rsidR="009F4058" w:rsidRPr="00920A89" w:rsidRDefault="009F4058" w:rsidP="009F4058">
      <w:pPr>
        <w:pStyle w:val="Paragraphedeliste"/>
        <w:numPr>
          <w:ilvl w:val="0"/>
          <w:numId w:val="21"/>
        </w:numPr>
        <w:tabs>
          <w:tab w:val="left" w:pos="7342"/>
        </w:tabs>
        <w:spacing w:before="80" w:after="120" w:line="480" w:lineRule="auto"/>
        <w:contextualSpacing/>
        <w:jc w:val="both"/>
        <w:rPr>
          <w:rFonts w:ascii="Calibri" w:hAnsi="Calibri" w:cs="Calibri"/>
          <w:sz w:val="21"/>
          <w:szCs w:val="21"/>
        </w:rPr>
      </w:pPr>
      <w:r w:rsidRPr="007F6BF9">
        <w:rPr>
          <w:rFonts w:ascii="Calibri" w:hAnsi="Calibri" w:cs="Calibri"/>
          <w:b/>
          <w:bCs/>
          <w:sz w:val="21"/>
          <w:szCs w:val="21"/>
        </w:rPr>
        <w:t>Lundi</w:t>
      </w:r>
      <w:r w:rsidRPr="00920A89">
        <w:rPr>
          <w:rFonts w:ascii="Calibri" w:hAnsi="Calibri" w:cs="Calibri"/>
          <w:sz w:val="21"/>
          <w:szCs w:val="21"/>
        </w:rPr>
        <w:t xml:space="preserve"> : </w:t>
      </w:r>
      <w:r w:rsidR="008722E5">
        <w:rPr>
          <w:rFonts w:ascii="Calibri" w:hAnsi="Calibri" w:cs="Calibri"/>
          <w:sz w:val="21"/>
          <w:szCs w:val="21"/>
        </w:rPr>
        <w:t xml:space="preserve">Trouve 3 mots qui riment avec ton prénom. </w:t>
      </w:r>
      <w:r>
        <w:rPr>
          <w:rFonts w:ascii="Calibri" w:hAnsi="Calibri" w:cs="Calibri"/>
          <w:sz w:val="21"/>
          <w:szCs w:val="21"/>
        </w:rPr>
        <w:t xml:space="preserve"> </w:t>
      </w:r>
    </w:p>
    <w:p w14:paraId="22FA5FAA" w14:textId="7028CEEA" w:rsidR="009F4058" w:rsidRPr="00E91059" w:rsidRDefault="009F4058" w:rsidP="009F4058">
      <w:pPr>
        <w:pStyle w:val="Paragraphedeliste"/>
        <w:numPr>
          <w:ilvl w:val="0"/>
          <w:numId w:val="21"/>
        </w:numPr>
        <w:tabs>
          <w:tab w:val="left" w:pos="7342"/>
        </w:tabs>
        <w:spacing w:before="80" w:after="120" w:line="240" w:lineRule="auto"/>
        <w:contextualSpacing/>
        <w:jc w:val="both"/>
        <w:rPr>
          <w:rFonts w:ascii="Calibri" w:hAnsi="Calibri" w:cs="Calibri"/>
          <w:b/>
          <w:bCs/>
          <w:sz w:val="21"/>
          <w:szCs w:val="21"/>
        </w:rPr>
      </w:pPr>
      <w:r w:rsidRPr="00E91059">
        <w:rPr>
          <w:rFonts w:ascii="Calibri" w:hAnsi="Calibri" w:cs="Calibri"/>
          <w:b/>
          <w:bCs/>
          <w:sz w:val="21"/>
          <w:szCs w:val="21"/>
        </w:rPr>
        <w:t>Mardi</w:t>
      </w:r>
      <w:r w:rsidRPr="00E91059">
        <w:rPr>
          <w:rFonts w:ascii="Calibri" w:hAnsi="Calibri" w:cs="Calibri"/>
          <w:sz w:val="21"/>
          <w:szCs w:val="21"/>
        </w:rPr>
        <w:t xml:space="preserve"> : </w:t>
      </w:r>
      <w:r>
        <w:rPr>
          <w:rFonts w:ascii="Calibri" w:hAnsi="Calibri" w:cs="Calibri"/>
          <w:sz w:val="21"/>
          <w:szCs w:val="21"/>
        </w:rPr>
        <w:t xml:space="preserve">Place les mots suivants en ordre alphabétique :    </w:t>
      </w:r>
      <w:r w:rsidR="008722E5">
        <w:rPr>
          <w:rFonts w:ascii="Calibri" w:hAnsi="Calibri" w:cs="Calibri"/>
          <w:sz w:val="21"/>
          <w:szCs w:val="21"/>
        </w:rPr>
        <w:t xml:space="preserve">cahier   bouteille   punaise   coffre  efface </w:t>
      </w:r>
    </w:p>
    <w:p w14:paraId="7A34CDD4" w14:textId="77777777" w:rsidR="009F4058" w:rsidRDefault="009F4058" w:rsidP="009F4058">
      <w:pPr>
        <w:pStyle w:val="Paragraphedeliste"/>
        <w:numPr>
          <w:ilvl w:val="0"/>
          <w:numId w:val="0"/>
        </w:numPr>
        <w:tabs>
          <w:tab w:val="left" w:pos="7342"/>
        </w:tabs>
        <w:spacing w:before="80" w:after="120" w:line="240" w:lineRule="auto"/>
        <w:ind w:left="720"/>
        <w:contextualSpacing/>
        <w:jc w:val="both"/>
        <w:rPr>
          <w:rFonts w:ascii="Calibri" w:hAnsi="Calibri" w:cs="Calibri"/>
          <w:b/>
          <w:bCs/>
          <w:sz w:val="21"/>
          <w:szCs w:val="21"/>
        </w:rPr>
      </w:pPr>
    </w:p>
    <w:p w14:paraId="56C92C62" w14:textId="277D6A08" w:rsidR="009F4058" w:rsidRPr="00E91059" w:rsidRDefault="009F4058" w:rsidP="009F4058">
      <w:pPr>
        <w:pStyle w:val="Paragraphedeliste"/>
        <w:numPr>
          <w:ilvl w:val="0"/>
          <w:numId w:val="21"/>
        </w:numPr>
        <w:tabs>
          <w:tab w:val="left" w:pos="7342"/>
        </w:tabs>
        <w:spacing w:before="80" w:after="120" w:line="240" w:lineRule="auto"/>
        <w:contextualSpacing/>
        <w:jc w:val="both"/>
        <w:rPr>
          <w:rFonts w:ascii="Calibri" w:hAnsi="Calibri" w:cs="Calibri"/>
          <w:b/>
          <w:bCs/>
          <w:sz w:val="21"/>
          <w:szCs w:val="21"/>
        </w:rPr>
      </w:pPr>
      <w:r w:rsidRPr="00E91059">
        <w:rPr>
          <w:rFonts w:ascii="Calibri" w:hAnsi="Calibri" w:cs="Calibri"/>
          <w:b/>
          <w:bCs/>
          <w:sz w:val="21"/>
          <w:szCs w:val="21"/>
        </w:rPr>
        <w:t xml:space="preserve">Mercredi : </w:t>
      </w:r>
      <w:r w:rsidRPr="00E91059">
        <w:rPr>
          <w:rFonts w:ascii="Calibri" w:hAnsi="Calibri" w:cs="Calibri"/>
          <w:sz w:val="21"/>
          <w:szCs w:val="21"/>
        </w:rPr>
        <w:t xml:space="preserve">Effectue l’opération suivante (en colonne): </w:t>
      </w:r>
      <w:r w:rsidR="008722E5">
        <w:rPr>
          <w:rFonts w:ascii="Calibri" w:hAnsi="Calibri" w:cs="Calibri"/>
          <w:sz w:val="21"/>
          <w:szCs w:val="21"/>
        </w:rPr>
        <w:t>4</w:t>
      </w:r>
      <w:r w:rsidRPr="00E91059">
        <w:rPr>
          <w:rFonts w:ascii="Calibri" w:hAnsi="Calibri" w:cs="Calibri"/>
          <w:sz w:val="21"/>
          <w:szCs w:val="21"/>
        </w:rPr>
        <w:t xml:space="preserve">36 + </w:t>
      </w:r>
      <w:r w:rsidR="008722E5">
        <w:rPr>
          <w:rFonts w:ascii="Calibri" w:hAnsi="Calibri" w:cs="Calibri"/>
          <w:sz w:val="21"/>
          <w:szCs w:val="21"/>
        </w:rPr>
        <w:t>45</w:t>
      </w:r>
      <w:r w:rsidRPr="00E91059">
        <w:rPr>
          <w:rFonts w:ascii="Calibri" w:hAnsi="Calibri" w:cs="Calibri"/>
          <w:sz w:val="21"/>
          <w:szCs w:val="21"/>
        </w:rPr>
        <w:t xml:space="preserve"> = ?</w:t>
      </w:r>
    </w:p>
    <w:p w14:paraId="7EB89ADE" w14:textId="77777777" w:rsidR="009F4058" w:rsidRPr="00E91059" w:rsidRDefault="009F4058" w:rsidP="009F4058">
      <w:pPr>
        <w:pStyle w:val="Paragraphedeliste"/>
        <w:numPr>
          <w:ilvl w:val="0"/>
          <w:numId w:val="0"/>
        </w:numPr>
        <w:tabs>
          <w:tab w:val="left" w:pos="7342"/>
        </w:tabs>
        <w:spacing w:before="80" w:after="120" w:line="240" w:lineRule="auto"/>
        <w:ind w:left="720"/>
        <w:contextualSpacing/>
        <w:jc w:val="both"/>
        <w:rPr>
          <w:rFonts w:ascii="Calibri" w:hAnsi="Calibri" w:cs="Calibri"/>
          <w:b/>
          <w:bCs/>
          <w:sz w:val="21"/>
          <w:szCs w:val="21"/>
        </w:rPr>
      </w:pPr>
    </w:p>
    <w:p w14:paraId="0B1A2CBD" w14:textId="769708C9" w:rsidR="009F4058" w:rsidRPr="00B31AA8" w:rsidRDefault="009F4058" w:rsidP="009F4058">
      <w:pPr>
        <w:pStyle w:val="Paragraphedeliste"/>
        <w:numPr>
          <w:ilvl w:val="0"/>
          <w:numId w:val="21"/>
        </w:numPr>
        <w:tabs>
          <w:tab w:val="left" w:pos="7342"/>
        </w:tabs>
        <w:spacing w:before="80" w:after="120" w:line="480" w:lineRule="auto"/>
        <w:contextualSpacing/>
        <w:jc w:val="both"/>
        <w:rPr>
          <w:rFonts w:ascii="Calibri" w:hAnsi="Calibri" w:cs="Calibri"/>
          <w:b/>
          <w:bCs/>
          <w:sz w:val="21"/>
          <w:szCs w:val="21"/>
        </w:rPr>
      </w:pPr>
      <w:r w:rsidRPr="007F6BF9">
        <w:rPr>
          <w:rFonts w:ascii="Calibri" w:hAnsi="Calibri" w:cs="Calibri"/>
          <w:b/>
          <w:bCs/>
          <w:sz w:val="21"/>
          <w:szCs w:val="21"/>
        </w:rPr>
        <w:t>Jeudi :</w:t>
      </w:r>
      <w:r>
        <w:rPr>
          <w:rFonts w:ascii="Calibri" w:hAnsi="Calibri" w:cs="Calibri"/>
          <w:b/>
          <w:bCs/>
          <w:sz w:val="21"/>
          <w:szCs w:val="21"/>
        </w:rPr>
        <w:t xml:space="preserve"> </w:t>
      </w:r>
      <w:r>
        <w:rPr>
          <w:rFonts w:ascii="Calibri" w:hAnsi="Calibri" w:cs="Calibri"/>
          <w:sz w:val="21"/>
          <w:szCs w:val="21"/>
        </w:rPr>
        <w:t xml:space="preserve">Quel nombre est le plus </w:t>
      </w:r>
      <w:r w:rsidR="008722E5">
        <w:rPr>
          <w:rFonts w:ascii="Calibri" w:hAnsi="Calibri" w:cs="Calibri"/>
          <w:sz w:val="21"/>
          <w:szCs w:val="21"/>
        </w:rPr>
        <w:t xml:space="preserve">GRAND </w:t>
      </w:r>
      <w:r>
        <w:rPr>
          <w:rFonts w:ascii="Calibri" w:hAnsi="Calibri" w:cs="Calibri"/>
          <w:sz w:val="21"/>
          <w:szCs w:val="21"/>
        </w:rPr>
        <w:t xml:space="preserve">:   </w:t>
      </w:r>
      <w:r w:rsidR="008722E5">
        <w:rPr>
          <w:rFonts w:ascii="Calibri" w:hAnsi="Calibri" w:cs="Calibri"/>
          <w:sz w:val="21"/>
          <w:szCs w:val="21"/>
        </w:rPr>
        <w:t>1</w:t>
      </w:r>
      <w:r>
        <w:rPr>
          <w:rFonts w:ascii="Calibri" w:hAnsi="Calibri" w:cs="Calibri"/>
          <w:sz w:val="21"/>
          <w:szCs w:val="21"/>
        </w:rPr>
        <w:t xml:space="preserve">,5    ou    </w:t>
      </w:r>
      <w:r w:rsidR="008722E5">
        <w:rPr>
          <w:rFonts w:ascii="Calibri" w:hAnsi="Calibri" w:cs="Calibri"/>
          <w:sz w:val="21"/>
          <w:szCs w:val="21"/>
        </w:rPr>
        <w:t>2</w:t>
      </w:r>
      <w:r>
        <w:rPr>
          <w:rFonts w:ascii="Calibri" w:hAnsi="Calibri" w:cs="Calibri"/>
          <w:sz w:val="21"/>
          <w:szCs w:val="21"/>
        </w:rPr>
        <w:t>,0</w:t>
      </w:r>
      <w:r w:rsidR="008722E5">
        <w:rPr>
          <w:rFonts w:ascii="Calibri" w:hAnsi="Calibri" w:cs="Calibri"/>
          <w:sz w:val="21"/>
          <w:szCs w:val="21"/>
        </w:rPr>
        <w:t>3</w:t>
      </w:r>
      <w:r>
        <w:rPr>
          <w:rFonts w:ascii="Calibri" w:hAnsi="Calibri" w:cs="Calibri"/>
          <w:sz w:val="21"/>
          <w:szCs w:val="21"/>
        </w:rPr>
        <w:t xml:space="preserve">    </w:t>
      </w:r>
    </w:p>
    <w:p w14:paraId="06330C54" w14:textId="4C1A7882" w:rsidR="009F4058" w:rsidRPr="007F6BF9" w:rsidRDefault="009F4058" w:rsidP="009F4058">
      <w:pPr>
        <w:pStyle w:val="Paragraphedeliste"/>
        <w:numPr>
          <w:ilvl w:val="0"/>
          <w:numId w:val="21"/>
        </w:numPr>
        <w:tabs>
          <w:tab w:val="left" w:pos="7342"/>
        </w:tabs>
        <w:spacing w:before="80" w:after="120" w:line="480" w:lineRule="auto"/>
        <w:contextualSpacing/>
        <w:jc w:val="both"/>
        <w:rPr>
          <w:rFonts w:ascii="Calibri" w:hAnsi="Calibri" w:cs="Calibri"/>
          <w:b/>
          <w:bCs/>
          <w:sz w:val="21"/>
          <w:szCs w:val="21"/>
        </w:rPr>
      </w:pPr>
      <w:r w:rsidRPr="007F6BF9">
        <w:rPr>
          <w:rFonts w:ascii="Calibri" w:hAnsi="Calibri" w:cs="Calibri"/>
          <w:b/>
          <w:bCs/>
          <w:sz w:val="21"/>
          <w:szCs w:val="21"/>
        </w:rPr>
        <w:t>Vendredi :</w:t>
      </w:r>
      <w:r>
        <w:rPr>
          <w:rFonts w:ascii="Calibri" w:hAnsi="Calibri" w:cs="Calibri"/>
          <w:b/>
          <w:bCs/>
          <w:sz w:val="21"/>
          <w:szCs w:val="21"/>
        </w:rPr>
        <w:t xml:space="preserve"> </w:t>
      </w:r>
      <w:r>
        <w:rPr>
          <w:rFonts w:ascii="Calibri" w:hAnsi="Calibri" w:cs="Calibri"/>
          <w:sz w:val="21"/>
          <w:szCs w:val="21"/>
        </w:rPr>
        <w:t xml:space="preserve">Trouve les noms communs dans la phrase suivante :  </w:t>
      </w:r>
      <w:r w:rsidR="008722E5">
        <w:rPr>
          <w:rFonts w:ascii="Calibri" w:hAnsi="Calibri" w:cs="Calibri"/>
          <w:sz w:val="21"/>
          <w:szCs w:val="21"/>
        </w:rPr>
        <w:t xml:space="preserve">Le petit chat mange trois souris. </w:t>
      </w:r>
      <w:r>
        <w:rPr>
          <w:rFonts w:ascii="Calibri" w:hAnsi="Calibri" w:cs="Calibri"/>
          <w:sz w:val="21"/>
          <w:szCs w:val="21"/>
        </w:rPr>
        <w:t xml:space="preserve"> </w:t>
      </w:r>
    </w:p>
    <w:p w14:paraId="6163F963" w14:textId="5375B5A3" w:rsidR="00810F14" w:rsidRDefault="00810F14" w:rsidP="0015055D"/>
    <w:p w14:paraId="65C61C48" w14:textId="45D46129" w:rsidR="00F24412" w:rsidRDefault="00F24412" w:rsidP="0015055D"/>
    <w:p w14:paraId="7FA0458C" w14:textId="7452B4F4" w:rsidR="00F24412" w:rsidRDefault="00F24412" w:rsidP="0015055D"/>
    <w:p w14:paraId="23F4ECD4" w14:textId="7083AB46" w:rsidR="00F24412" w:rsidRDefault="00F24412" w:rsidP="0015055D"/>
    <w:p w14:paraId="064E8BC7" w14:textId="1931A113" w:rsidR="00F24412" w:rsidRDefault="00F24412" w:rsidP="0015055D"/>
    <w:p w14:paraId="1FFD2840" w14:textId="48E594E8" w:rsidR="00F24412" w:rsidRDefault="00F24412" w:rsidP="0015055D"/>
    <w:p w14:paraId="2A8E7527" w14:textId="4578C5CB" w:rsidR="00F24412" w:rsidRDefault="00F24412" w:rsidP="0015055D"/>
    <w:p w14:paraId="4548D4F0" w14:textId="3C269976" w:rsidR="00F24412" w:rsidRDefault="00F24412" w:rsidP="0015055D"/>
    <w:p w14:paraId="2FDA0A3A" w14:textId="6BD40C56" w:rsidR="00F24412" w:rsidRDefault="00F24412" w:rsidP="0015055D"/>
    <w:p w14:paraId="40EA33AE" w14:textId="50A7E4C1" w:rsidR="00F24412" w:rsidRDefault="00F24412" w:rsidP="0015055D"/>
    <w:p w14:paraId="53FFA33E" w14:textId="2A8ED5A9" w:rsidR="00F24412" w:rsidRDefault="00F24412" w:rsidP="0015055D"/>
    <w:p w14:paraId="44A778E1" w14:textId="394ADEC2" w:rsidR="00F24412" w:rsidRDefault="00F24412" w:rsidP="0015055D"/>
    <w:p w14:paraId="085081C3" w14:textId="3C1307E6" w:rsidR="00F24412" w:rsidRDefault="00F24412" w:rsidP="0015055D"/>
    <w:p w14:paraId="4122E084" w14:textId="34DDD715" w:rsidR="00F24412" w:rsidRDefault="00F24412" w:rsidP="0015055D"/>
    <w:p w14:paraId="3D910BC8" w14:textId="22599D93" w:rsidR="00F24412" w:rsidRDefault="00F24412" w:rsidP="0015055D"/>
    <w:p w14:paraId="62FED0D7" w14:textId="4D70B3A3" w:rsidR="00F24412" w:rsidRDefault="00F24412" w:rsidP="0015055D"/>
    <w:p w14:paraId="77A85EC3" w14:textId="089403E9" w:rsidR="00F24412" w:rsidRDefault="00F24412" w:rsidP="0015055D"/>
    <w:p w14:paraId="3166C1A2" w14:textId="0E5F025C" w:rsidR="00F24412" w:rsidRDefault="00F24412" w:rsidP="0015055D"/>
    <w:p w14:paraId="580A23C2" w14:textId="71882BA3" w:rsidR="00F24412" w:rsidRPr="00F24412" w:rsidRDefault="00F24412" w:rsidP="00F24412">
      <w:pPr>
        <w:pStyle w:val="Paragraphedeliste"/>
        <w:numPr>
          <w:ilvl w:val="0"/>
          <w:numId w:val="23"/>
        </w:numPr>
        <w:spacing w:before="0" w:after="160"/>
        <w:ind w:left="284" w:firstLine="76"/>
        <w:contextualSpacing/>
        <w:rPr>
          <w:sz w:val="28"/>
          <w:szCs w:val="28"/>
        </w:rPr>
      </w:pPr>
      <w:r w:rsidRPr="00FD71C3">
        <w:rPr>
          <w:rFonts w:ascii="Verdana" w:hAnsi="Verdana"/>
          <w:b/>
          <w:bCs/>
          <w:color w:val="000000"/>
          <w:sz w:val="28"/>
          <w:szCs w:val="28"/>
        </w:rPr>
        <w:lastRenderedPageBreak/>
        <w:t>Preview:</w:t>
      </w:r>
      <w:r w:rsidRPr="00FD71C3">
        <w:rPr>
          <w:color w:val="000000"/>
          <w:sz w:val="28"/>
          <w:szCs w:val="28"/>
        </w:rPr>
        <w:br/>
      </w:r>
      <w:r w:rsidRPr="006E5DE1">
        <w:rPr>
          <w:noProof/>
          <w:lang w:val="fr-CA" w:eastAsia="fr-CA"/>
        </w:rPr>
        <w:drawing>
          <wp:inline distT="0" distB="0" distL="0" distR="0" wp14:anchorId="57896E9A" wp14:editId="4E64E848">
            <wp:extent cx="6495262" cy="8118342"/>
            <wp:effectExtent l="0" t="0" r="1270" b="0"/>
            <wp:docPr id="4" name="worksheetpreview" descr="Reduce, Reuse, Recycl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preview" descr="Reduce, Reuse, Recycle workshee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69450" cy="8211068"/>
                    </a:xfrm>
                    <a:prstGeom prst="rect">
                      <a:avLst/>
                    </a:prstGeom>
                    <a:noFill/>
                    <a:ln>
                      <a:noFill/>
                    </a:ln>
                  </pic:spPr>
                </pic:pic>
              </a:graphicData>
            </a:graphic>
          </wp:inline>
        </w:drawing>
      </w:r>
    </w:p>
    <w:p w14:paraId="180AB84C" w14:textId="77777777" w:rsidR="00F24412" w:rsidRPr="00FD71C3" w:rsidRDefault="00F24412" w:rsidP="00F24412">
      <w:pPr>
        <w:pStyle w:val="Paragraphedeliste"/>
        <w:numPr>
          <w:ilvl w:val="0"/>
          <w:numId w:val="23"/>
        </w:numPr>
        <w:spacing w:before="0" w:after="160"/>
        <w:contextualSpacing/>
        <w:rPr>
          <w:b/>
          <w:sz w:val="24"/>
          <w:szCs w:val="24"/>
          <w:u w:val="single"/>
          <w:lang w:val="en-US"/>
        </w:rPr>
      </w:pPr>
      <w:r w:rsidRPr="00FD71C3">
        <w:rPr>
          <w:b/>
          <w:sz w:val="24"/>
          <w:szCs w:val="24"/>
          <w:u w:val="single"/>
          <w:lang w:val="en-US"/>
        </w:rPr>
        <w:lastRenderedPageBreak/>
        <w:t>Match Meanings</w:t>
      </w:r>
    </w:p>
    <w:p w14:paraId="6E4D07E2" w14:textId="77777777" w:rsidR="00F24412" w:rsidRPr="004F38DE" w:rsidRDefault="00F24412" w:rsidP="004F38DE">
      <w:pPr>
        <w:spacing w:after="200" w:line="276" w:lineRule="auto"/>
        <w:rPr>
          <w:sz w:val="24"/>
          <w:lang w:val="en-US"/>
        </w:rPr>
      </w:pPr>
      <w:r w:rsidRPr="004F38DE">
        <w:rPr>
          <w:b/>
          <w:sz w:val="24"/>
          <w:u w:val="single"/>
          <w:lang w:val="en-US"/>
        </w:rPr>
        <w:t>Draw a line from each word to the correct meaning</w:t>
      </w:r>
      <w:r w:rsidRPr="004F38DE">
        <w:rPr>
          <w:sz w:val="24"/>
          <w:lang w:val="en-US"/>
        </w:rPr>
        <w:t>.</w:t>
      </w:r>
    </w:p>
    <w:p w14:paraId="1C3465DC" w14:textId="77777777" w:rsidR="00F24412" w:rsidRPr="004F38DE" w:rsidRDefault="00F24412" w:rsidP="004F38DE">
      <w:pPr>
        <w:spacing w:after="200" w:line="276" w:lineRule="auto"/>
        <w:rPr>
          <w:sz w:val="24"/>
          <w:lang w:val="en-US"/>
        </w:rPr>
      </w:pPr>
      <w:r w:rsidRPr="004F38DE">
        <w:rPr>
          <w:b/>
          <w:sz w:val="24"/>
          <w:u w:val="single"/>
          <w:lang w:val="en-US"/>
        </w:rPr>
        <w:t>Separate each word into its  sy lla bles</w:t>
      </w:r>
      <w:r w:rsidRPr="004F38DE">
        <w:rPr>
          <w:sz w:val="24"/>
          <w:lang w:val="en-US"/>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7"/>
        <w:gridCol w:w="1467"/>
        <w:gridCol w:w="4566"/>
      </w:tblGrid>
      <w:tr w:rsidR="00F24412" w:rsidRPr="00194F0E" w14:paraId="78F8D68D" w14:textId="77777777" w:rsidTr="005D5CF9">
        <w:trPr>
          <w:trHeight w:val="2004"/>
        </w:trPr>
        <w:tc>
          <w:tcPr>
            <w:tcW w:w="4219" w:type="dxa"/>
            <w:vAlign w:val="center"/>
          </w:tcPr>
          <w:p w14:paraId="21346D09" w14:textId="77777777" w:rsidR="00F24412" w:rsidRPr="004F38DE" w:rsidRDefault="00F24412" w:rsidP="00F24412">
            <w:pPr>
              <w:numPr>
                <w:ilvl w:val="0"/>
                <w:numId w:val="22"/>
              </w:numPr>
              <w:contextualSpacing/>
              <w:rPr>
                <w:sz w:val="24"/>
                <w:lang w:val="en-US"/>
              </w:rPr>
            </w:pPr>
            <w:r w:rsidRPr="004F38DE">
              <w:rPr>
                <w:sz w:val="24"/>
                <w:lang w:val="en-US"/>
              </w:rPr>
              <w:t>recycle</w:t>
            </w:r>
          </w:p>
        </w:tc>
        <w:tc>
          <w:tcPr>
            <w:tcW w:w="1559" w:type="dxa"/>
            <w:vAlign w:val="center"/>
          </w:tcPr>
          <w:p w14:paraId="7347AA03" w14:textId="77777777" w:rsidR="00F24412" w:rsidRPr="004F38DE" w:rsidRDefault="00F24412" w:rsidP="004F38DE">
            <w:pPr>
              <w:spacing w:after="200" w:line="276" w:lineRule="auto"/>
              <w:jc w:val="center"/>
              <w:rPr>
                <w:sz w:val="24"/>
                <w:lang w:val="en-US"/>
              </w:rPr>
            </w:pPr>
          </w:p>
        </w:tc>
        <w:tc>
          <w:tcPr>
            <w:tcW w:w="4801" w:type="dxa"/>
            <w:vAlign w:val="center"/>
          </w:tcPr>
          <w:p w14:paraId="1F523AB0" w14:textId="77777777" w:rsidR="00F24412" w:rsidRPr="004F38DE" w:rsidRDefault="00F24412" w:rsidP="004F38DE">
            <w:pPr>
              <w:spacing w:after="200" w:line="276" w:lineRule="auto"/>
              <w:jc w:val="center"/>
              <w:rPr>
                <w:sz w:val="24"/>
                <w:lang w:val="en-US"/>
              </w:rPr>
            </w:pPr>
            <w:r w:rsidRPr="004F38DE">
              <w:rPr>
                <w:noProof/>
                <w:sz w:val="24"/>
                <w:lang w:val="fr-CA"/>
              </w:rPr>
              <w:drawing>
                <wp:inline distT="0" distB="0" distL="0" distR="0" wp14:anchorId="102FDFEF" wp14:editId="17AE9C22">
                  <wp:extent cx="655607" cy="662963"/>
                  <wp:effectExtent l="0" t="0" r="0" b="381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655590" cy="662946"/>
                          </a:xfrm>
                          <a:prstGeom prst="rect">
                            <a:avLst/>
                          </a:prstGeom>
                          <a:noFill/>
                          <a:ln>
                            <a:noFill/>
                          </a:ln>
                        </pic:spPr>
                      </pic:pic>
                    </a:graphicData>
                  </a:graphic>
                </wp:inline>
              </w:drawing>
            </w:r>
          </w:p>
          <w:p w14:paraId="30A246AF" w14:textId="77777777" w:rsidR="00F24412" w:rsidRPr="004F38DE" w:rsidRDefault="00F24412" w:rsidP="004F38DE">
            <w:pPr>
              <w:spacing w:after="200" w:line="276" w:lineRule="auto"/>
              <w:jc w:val="center"/>
              <w:rPr>
                <w:sz w:val="24"/>
                <w:lang w:val="en-US"/>
              </w:rPr>
            </w:pPr>
            <w:r w:rsidRPr="004F38DE">
              <w:rPr>
                <w:sz w:val="24"/>
                <w:lang w:val="en-US"/>
              </w:rPr>
              <w:t>Most bottles and food</w:t>
            </w:r>
          </w:p>
          <w:p w14:paraId="5C7E6BC2" w14:textId="77777777" w:rsidR="00F24412" w:rsidRPr="004F38DE" w:rsidRDefault="00F24412" w:rsidP="004F38DE">
            <w:pPr>
              <w:spacing w:after="200" w:line="276" w:lineRule="auto"/>
              <w:jc w:val="center"/>
              <w:rPr>
                <w:sz w:val="24"/>
                <w:lang w:val="en-US"/>
              </w:rPr>
            </w:pPr>
            <w:r w:rsidRPr="004F38DE">
              <w:rPr>
                <w:sz w:val="24"/>
                <w:lang w:val="en-US"/>
              </w:rPr>
              <w:t>packaging are made from this</w:t>
            </w:r>
          </w:p>
        </w:tc>
      </w:tr>
      <w:tr w:rsidR="00F24412" w:rsidRPr="00194F0E" w14:paraId="6FDA9A86" w14:textId="77777777" w:rsidTr="005D5CF9">
        <w:trPr>
          <w:trHeight w:val="2113"/>
        </w:trPr>
        <w:tc>
          <w:tcPr>
            <w:tcW w:w="4219" w:type="dxa"/>
            <w:vAlign w:val="center"/>
          </w:tcPr>
          <w:p w14:paraId="7D4BE0B2" w14:textId="77777777" w:rsidR="00F24412" w:rsidRPr="004F38DE" w:rsidRDefault="00F24412" w:rsidP="00F24412">
            <w:pPr>
              <w:numPr>
                <w:ilvl w:val="0"/>
                <w:numId w:val="22"/>
              </w:numPr>
              <w:contextualSpacing/>
              <w:rPr>
                <w:sz w:val="24"/>
                <w:lang w:val="en-US"/>
              </w:rPr>
            </w:pPr>
            <w:r w:rsidRPr="004F38DE">
              <w:rPr>
                <w:sz w:val="24"/>
                <w:lang w:val="en-US"/>
              </w:rPr>
              <w:t>paper</w:t>
            </w:r>
          </w:p>
        </w:tc>
        <w:tc>
          <w:tcPr>
            <w:tcW w:w="1559" w:type="dxa"/>
            <w:vAlign w:val="center"/>
          </w:tcPr>
          <w:p w14:paraId="62F80812" w14:textId="77777777" w:rsidR="00F24412" w:rsidRPr="004F38DE" w:rsidRDefault="00F24412" w:rsidP="004F38DE">
            <w:pPr>
              <w:spacing w:after="200" w:line="276" w:lineRule="auto"/>
              <w:jc w:val="center"/>
              <w:rPr>
                <w:sz w:val="24"/>
                <w:lang w:val="en-US"/>
              </w:rPr>
            </w:pPr>
          </w:p>
        </w:tc>
        <w:tc>
          <w:tcPr>
            <w:tcW w:w="4801" w:type="dxa"/>
            <w:vAlign w:val="center"/>
          </w:tcPr>
          <w:p w14:paraId="605A7AAC" w14:textId="77777777" w:rsidR="00F24412" w:rsidRPr="004F38DE" w:rsidRDefault="00F24412" w:rsidP="004F38DE">
            <w:pPr>
              <w:spacing w:after="200" w:line="276" w:lineRule="auto"/>
              <w:jc w:val="center"/>
              <w:rPr>
                <w:sz w:val="24"/>
                <w:lang w:val="en-US"/>
              </w:rPr>
            </w:pPr>
            <w:r w:rsidRPr="004F38DE">
              <w:rPr>
                <w:noProof/>
                <w:sz w:val="24"/>
                <w:lang w:val="fr-CA"/>
              </w:rPr>
              <w:drawing>
                <wp:inline distT="0" distB="0" distL="0" distR="0" wp14:anchorId="20A882B2" wp14:editId="7BAA9EEF">
                  <wp:extent cx="556979" cy="627161"/>
                  <wp:effectExtent l="0" t="0" r="0" b="1905"/>
                  <wp:docPr id="10" name="Picture 2" descr="C:\Users\Birralee\AppData\Local\Microsoft\Windows\Temporary Internet Files\Content.IE5\ZL39TKU8\MP900437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rralee\AppData\Local\Microsoft\Windows\Temporary Internet Files\Content.IE5\ZL39TKU8\MP900437266[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8444" cy="628810"/>
                          </a:xfrm>
                          <a:prstGeom prst="rect">
                            <a:avLst/>
                          </a:prstGeom>
                          <a:noFill/>
                          <a:ln>
                            <a:noFill/>
                          </a:ln>
                        </pic:spPr>
                      </pic:pic>
                    </a:graphicData>
                  </a:graphic>
                </wp:inline>
              </w:drawing>
            </w:r>
          </w:p>
          <w:p w14:paraId="0A20F40D" w14:textId="77777777" w:rsidR="00F24412" w:rsidRPr="004F38DE" w:rsidRDefault="00F24412" w:rsidP="004F38DE">
            <w:pPr>
              <w:spacing w:after="200" w:line="276" w:lineRule="auto"/>
              <w:jc w:val="center"/>
              <w:rPr>
                <w:sz w:val="24"/>
                <w:lang w:val="en-US"/>
              </w:rPr>
            </w:pPr>
            <w:r w:rsidRPr="004F38DE">
              <w:rPr>
                <w:sz w:val="24"/>
                <w:lang w:val="en-US"/>
              </w:rPr>
              <w:t xml:space="preserve">To use something again, </w:t>
            </w:r>
          </w:p>
          <w:p w14:paraId="2D3F48DA" w14:textId="77777777" w:rsidR="00F24412" w:rsidRPr="004F38DE" w:rsidRDefault="00F24412" w:rsidP="004F38DE">
            <w:pPr>
              <w:spacing w:after="200" w:line="276" w:lineRule="auto"/>
              <w:jc w:val="center"/>
              <w:rPr>
                <w:sz w:val="24"/>
                <w:lang w:val="en-US"/>
              </w:rPr>
            </w:pPr>
            <w:r w:rsidRPr="004F38DE">
              <w:rPr>
                <w:sz w:val="24"/>
                <w:lang w:val="en-US"/>
              </w:rPr>
              <w:t>rather than buy a new one.</w:t>
            </w:r>
          </w:p>
        </w:tc>
      </w:tr>
      <w:tr w:rsidR="00F24412" w:rsidRPr="00194F0E" w14:paraId="0FA64465" w14:textId="77777777" w:rsidTr="005D5CF9">
        <w:trPr>
          <w:trHeight w:val="2004"/>
        </w:trPr>
        <w:tc>
          <w:tcPr>
            <w:tcW w:w="4219" w:type="dxa"/>
            <w:vAlign w:val="center"/>
          </w:tcPr>
          <w:p w14:paraId="306703E3" w14:textId="77777777" w:rsidR="00F24412" w:rsidRPr="004F38DE" w:rsidRDefault="00F24412" w:rsidP="00F24412">
            <w:pPr>
              <w:numPr>
                <w:ilvl w:val="0"/>
                <w:numId w:val="22"/>
              </w:numPr>
              <w:contextualSpacing/>
              <w:rPr>
                <w:sz w:val="24"/>
                <w:lang w:val="en-US"/>
              </w:rPr>
            </w:pPr>
            <w:r w:rsidRPr="004F38DE">
              <w:rPr>
                <w:sz w:val="24"/>
                <w:lang w:val="en-US"/>
              </w:rPr>
              <w:t>plastic</w:t>
            </w:r>
          </w:p>
        </w:tc>
        <w:tc>
          <w:tcPr>
            <w:tcW w:w="1559" w:type="dxa"/>
            <w:vAlign w:val="center"/>
          </w:tcPr>
          <w:p w14:paraId="7B0CE305" w14:textId="77777777" w:rsidR="00F24412" w:rsidRPr="004F38DE" w:rsidRDefault="00F24412" w:rsidP="004F38DE">
            <w:pPr>
              <w:spacing w:after="200" w:line="276" w:lineRule="auto"/>
              <w:jc w:val="center"/>
              <w:rPr>
                <w:sz w:val="24"/>
                <w:lang w:val="en-US"/>
              </w:rPr>
            </w:pPr>
          </w:p>
        </w:tc>
        <w:tc>
          <w:tcPr>
            <w:tcW w:w="4801" w:type="dxa"/>
            <w:vAlign w:val="center"/>
          </w:tcPr>
          <w:p w14:paraId="386E2290" w14:textId="77777777" w:rsidR="00F24412" w:rsidRPr="004F38DE" w:rsidRDefault="00F24412" w:rsidP="004F38DE">
            <w:pPr>
              <w:spacing w:after="200" w:line="276" w:lineRule="auto"/>
              <w:jc w:val="center"/>
              <w:rPr>
                <w:sz w:val="24"/>
                <w:lang w:val="en-US"/>
              </w:rPr>
            </w:pPr>
            <w:r w:rsidRPr="004F38DE">
              <w:rPr>
                <w:noProof/>
                <w:sz w:val="24"/>
                <w:lang w:val="fr-CA"/>
              </w:rPr>
              <w:drawing>
                <wp:inline distT="0" distB="0" distL="0" distR="0" wp14:anchorId="5BA02079" wp14:editId="290AA04B">
                  <wp:extent cx="656453" cy="437961"/>
                  <wp:effectExtent l="0" t="0" r="0" b="635"/>
                  <wp:docPr id="11" name="Picture 6" descr="C:\Users\Birralee\AppData\Local\Microsoft\Windows\Temporary Internet Files\Content.IE5\1YKQBEGU\MP9004388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rralee\AppData\Local\Microsoft\Windows\Temporary Internet Files\Content.IE5\1YKQBEGU\MP900438867[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6335" cy="437882"/>
                          </a:xfrm>
                          <a:prstGeom prst="rect">
                            <a:avLst/>
                          </a:prstGeom>
                          <a:noFill/>
                          <a:ln>
                            <a:noFill/>
                          </a:ln>
                        </pic:spPr>
                      </pic:pic>
                    </a:graphicData>
                  </a:graphic>
                </wp:inline>
              </w:drawing>
            </w:r>
          </w:p>
          <w:p w14:paraId="7430CFF1" w14:textId="77777777" w:rsidR="00F24412" w:rsidRPr="004F38DE" w:rsidRDefault="00F24412" w:rsidP="004F38DE">
            <w:pPr>
              <w:spacing w:after="200" w:line="276" w:lineRule="auto"/>
              <w:jc w:val="center"/>
              <w:rPr>
                <w:sz w:val="24"/>
                <w:lang w:val="en-US"/>
              </w:rPr>
            </w:pPr>
            <w:r w:rsidRPr="004F38DE">
              <w:rPr>
                <w:sz w:val="24"/>
                <w:lang w:val="en-US"/>
              </w:rPr>
              <w:t>To make smaller or less of something.</w:t>
            </w:r>
          </w:p>
        </w:tc>
      </w:tr>
      <w:tr w:rsidR="00F24412" w:rsidRPr="00194F0E" w14:paraId="57FDC791" w14:textId="77777777" w:rsidTr="005D5CF9">
        <w:trPr>
          <w:trHeight w:val="2113"/>
        </w:trPr>
        <w:tc>
          <w:tcPr>
            <w:tcW w:w="4219" w:type="dxa"/>
            <w:vAlign w:val="center"/>
          </w:tcPr>
          <w:p w14:paraId="789A8345" w14:textId="77777777" w:rsidR="00F24412" w:rsidRPr="004F38DE" w:rsidRDefault="00F24412" w:rsidP="00F24412">
            <w:pPr>
              <w:numPr>
                <w:ilvl w:val="0"/>
                <w:numId w:val="22"/>
              </w:numPr>
              <w:contextualSpacing/>
              <w:rPr>
                <w:sz w:val="24"/>
                <w:lang w:val="en-US"/>
              </w:rPr>
            </w:pPr>
            <w:r w:rsidRPr="004F38DE">
              <w:rPr>
                <w:sz w:val="24"/>
                <w:lang w:val="en-US"/>
              </w:rPr>
              <w:t>reuse</w:t>
            </w:r>
          </w:p>
        </w:tc>
        <w:tc>
          <w:tcPr>
            <w:tcW w:w="1559" w:type="dxa"/>
            <w:vAlign w:val="center"/>
          </w:tcPr>
          <w:p w14:paraId="5AAAF131" w14:textId="77777777" w:rsidR="00F24412" w:rsidRPr="004F38DE" w:rsidRDefault="00F24412" w:rsidP="004F38DE">
            <w:pPr>
              <w:spacing w:after="200" w:line="276" w:lineRule="auto"/>
              <w:jc w:val="center"/>
              <w:rPr>
                <w:sz w:val="24"/>
                <w:lang w:val="en-US"/>
              </w:rPr>
            </w:pPr>
          </w:p>
        </w:tc>
        <w:tc>
          <w:tcPr>
            <w:tcW w:w="4801" w:type="dxa"/>
            <w:vAlign w:val="center"/>
          </w:tcPr>
          <w:p w14:paraId="6AF3B9D8" w14:textId="77777777" w:rsidR="00F24412" w:rsidRPr="004F38DE" w:rsidRDefault="00F24412" w:rsidP="004F38DE">
            <w:pPr>
              <w:spacing w:after="200" w:line="276" w:lineRule="auto"/>
              <w:jc w:val="center"/>
              <w:rPr>
                <w:sz w:val="24"/>
                <w:lang w:val="en-US"/>
              </w:rPr>
            </w:pPr>
            <w:r w:rsidRPr="004F38DE">
              <w:rPr>
                <w:noProof/>
                <w:sz w:val="24"/>
                <w:lang w:val="fr-CA"/>
              </w:rPr>
              <w:drawing>
                <wp:inline distT="0" distB="0" distL="0" distR="0" wp14:anchorId="17B42B06" wp14:editId="75E34D7C">
                  <wp:extent cx="420568" cy="655608"/>
                  <wp:effectExtent l="0" t="0" r="0" b="0"/>
                  <wp:docPr id="13" name="Picture 3" descr="C:\Users\Birralee\AppData\Local\Microsoft\Windows\Temporary Internet Files\Content.IE5\ZL39TKU8\MP900314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rralee\AppData\Local\Microsoft\Windows\Temporary Internet Files\Content.IE5\ZL39TKU8\MP900314122[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2973" cy="659357"/>
                          </a:xfrm>
                          <a:prstGeom prst="rect">
                            <a:avLst/>
                          </a:prstGeom>
                          <a:noFill/>
                          <a:ln>
                            <a:noFill/>
                          </a:ln>
                        </pic:spPr>
                      </pic:pic>
                    </a:graphicData>
                  </a:graphic>
                </wp:inline>
              </w:drawing>
            </w:r>
          </w:p>
          <w:p w14:paraId="232D7387" w14:textId="77777777" w:rsidR="00F24412" w:rsidRPr="004F38DE" w:rsidRDefault="00F24412" w:rsidP="004F38DE">
            <w:pPr>
              <w:spacing w:after="200" w:line="276" w:lineRule="auto"/>
              <w:jc w:val="center"/>
              <w:rPr>
                <w:sz w:val="24"/>
                <w:lang w:val="en-US"/>
              </w:rPr>
            </w:pPr>
            <w:r w:rsidRPr="004F38DE">
              <w:rPr>
                <w:sz w:val="24"/>
                <w:lang w:val="en-US"/>
              </w:rPr>
              <w:t xml:space="preserve">Waste, trash, </w:t>
            </w:r>
          </w:p>
          <w:p w14:paraId="21B5D6CA" w14:textId="77777777" w:rsidR="00F24412" w:rsidRPr="004F38DE" w:rsidRDefault="00F24412" w:rsidP="004F38DE">
            <w:pPr>
              <w:spacing w:after="200" w:line="276" w:lineRule="auto"/>
              <w:jc w:val="center"/>
              <w:rPr>
                <w:sz w:val="24"/>
                <w:lang w:val="en-US"/>
              </w:rPr>
            </w:pPr>
            <w:r w:rsidRPr="004F38DE">
              <w:rPr>
                <w:sz w:val="24"/>
                <w:lang w:val="en-US"/>
              </w:rPr>
              <w:t>items we do not need or want.</w:t>
            </w:r>
          </w:p>
        </w:tc>
      </w:tr>
      <w:tr w:rsidR="00F24412" w:rsidRPr="00194F0E" w14:paraId="6F8C062C" w14:textId="77777777" w:rsidTr="005D5CF9">
        <w:trPr>
          <w:trHeight w:val="2004"/>
        </w:trPr>
        <w:tc>
          <w:tcPr>
            <w:tcW w:w="4219" w:type="dxa"/>
            <w:vAlign w:val="center"/>
          </w:tcPr>
          <w:p w14:paraId="3DDDEAC1" w14:textId="77777777" w:rsidR="00F24412" w:rsidRPr="004F38DE" w:rsidRDefault="00F24412" w:rsidP="00F24412">
            <w:pPr>
              <w:numPr>
                <w:ilvl w:val="0"/>
                <w:numId w:val="22"/>
              </w:numPr>
              <w:contextualSpacing/>
              <w:rPr>
                <w:sz w:val="24"/>
                <w:lang w:val="en-US"/>
              </w:rPr>
            </w:pPr>
            <w:r w:rsidRPr="004F38DE">
              <w:rPr>
                <w:sz w:val="24"/>
                <w:lang w:val="en-US"/>
              </w:rPr>
              <w:t>rubbish</w:t>
            </w:r>
          </w:p>
        </w:tc>
        <w:tc>
          <w:tcPr>
            <w:tcW w:w="1559" w:type="dxa"/>
            <w:vAlign w:val="center"/>
          </w:tcPr>
          <w:p w14:paraId="0583C93B" w14:textId="77777777" w:rsidR="00F24412" w:rsidRPr="004F38DE" w:rsidRDefault="00F24412" w:rsidP="004F38DE">
            <w:pPr>
              <w:spacing w:after="200" w:line="276" w:lineRule="auto"/>
              <w:jc w:val="center"/>
              <w:rPr>
                <w:sz w:val="24"/>
                <w:lang w:val="en-US"/>
              </w:rPr>
            </w:pPr>
          </w:p>
        </w:tc>
        <w:tc>
          <w:tcPr>
            <w:tcW w:w="4801" w:type="dxa"/>
            <w:vAlign w:val="center"/>
          </w:tcPr>
          <w:p w14:paraId="2BCB8B1E" w14:textId="77777777" w:rsidR="00F24412" w:rsidRPr="004F38DE" w:rsidRDefault="00F24412" w:rsidP="004F38DE">
            <w:pPr>
              <w:spacing w:after="200" w:line="276" w:lineRule="auto"/>
              <w:jc w:val="center"/>
              <w:rPr>
                <w:sz w:val="24"/>
                <w:lang w:val="en-US"/>
              </w:rPr>
            </w:pPr>
          </w:p>
          <w:p w14:paraId="3AA4B798" w14:textId="77777777" w:rsidR="00F24412" w:rsidRPr="004F38DE" w:rsidRDefault="00F24412" w:rsidP="004F38DE">
            <w:pPr>
              <w:spacing w:after="200" w:line="276" w:lineRule="auto"/>
              <w:jc w:val="center"/>
              <w:rPr>
                <w:sz w:val="24"/>
                <w:lang w:val="en-US"/>
              </w:rPr>
            </w:pPr>
            <w:r w:rsidRPr="004F38DE">
              <w:rPr>
                <w:noProof/>
                <w:sz w:val="24"/>
                <w:lang w:val="fr-CA"/>
              </w:rPr>
              <w:drawing>
                <wp:inline distT="0" distB="0" distL="0" distR="0" wp14:anchorId="2C2072C1" wp14:editId="73DF0E62">
                  <wp:extent cx="598573" cy="567101"/>
                  <wp:effectExtent l="0" t="0" r="0" b="4445"/>
                  <wp:docPr id="21" name="Picture 5" descr="C:\Users\Birralee\AppData\Local\Microsoft\Windows\Temporary Internet Files\Content.IE5\CI8NJ4US\MP9004373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rralee\AppData\Local\Microsoft\Windows\Temporary Internet Files\Content.IE5\CI8NJ4US\MP900437379[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1197" cy="569587"/>
                          </a:xfrm>
                          <a:prstGeom prst="rect">
                            <a:avLst/>
                          </a:prstGeom>
                          <a:noFill/>
                          <a:ln>
                            <a:noFill/>
                          </a:ln>
                        </pic:spPr>
                      </pic:pic>
                    </a:graphicData>
                  </a:graphic>
                </wp:inline>
              </w:drawing>
            </w:r>
          </w:p>
          <w:p w14:paraId="5C2416D0" w14:textId="77777777" w:rsidR="00F24412" w:rsidRPr="004F38DE" w:rsidRDefault="00F24412" w:rsidP="004F38DE">
            <w:pPr>
              <w:spacing w:after="200" w:line="276" w:lineRule="auto"/>
              <w:jc w:val="center"/>
              <w:rPr>
                <w:sz w:val="24"/>
                <w:lang w:val="en-US"/>
              </w:rPr>
            </w:pPr>
            <w:r w:rsidRPr="004F38DE">
              <w:rPr>
                <w:sz w:val="24"/>
                <w:lang w:val="en-US"/>
              </w:rPr>
              <w:t>To make something old into something new.</w:t>
            </w:r>
          </w:p>
        </w:tc>
      </w:tr>
      <w:tr w:rsidR="00F24412" w:rsidRPr="00194F0E" w14:paraId="7C66C163" w14:textId="77777777" w:rsidTr="005D5CF9">
        <w:trPr>
          <w:trHeight w:val="2214"/>
        </w:trPr>
        <w:tc>
          <w:tcPr>
            <w:tcW w:w="4219" w:type="dxa"/>
            <w:vAlign w:val="center"/>
          </w:tcPr>
          <w:p w14:paraId="69D5B34D" w14:textId="77777777" w:rsidR="00F24412" w:rsidRPr="004F38DE" w:rsidRDefault="00F24412" w:rsidP="00F24412">
            <w:pPr>
              <w:numPr>
                <w:ilvl w:val="0"/>
                <w:numId w:val="22"/>
              </w:numPr>
              <w:contextualSpacing/>
              <w:rPr>
                <w:sz w:val="24"/>
                <w:lang w:val="en-US"/>
              </w:rPr>
            </w:pPr>
            <w:r w:rsidRPr="004F38DE">
              <w:rPr>
                <w:sz w:val="24"/>
                <w:lang w:val="en-US"/>
              </w:rPr>
              <w:lastRenderedPageBreak/>
              <w:t>reduce</w:t>
            </w:r>
          </w:p>
        </w:tc>
        <w:tc>
          <w:tcPr>
            <w:tcW w:w="1559" w:type="dxa"/>
            <w:vAlign w:val="center"/>
          </w:tcPr>
          <w:p w14:paraId="464C91C6" w14:textId="77777777" w:rsidR="00F24412" w:rsidRPr="004F38DE" w:rsidRDefault="00F24412" w:rsidP="004F38DE">
            <w:pPr>
              <w:spacing w:after="200" w:line="276" w:lineRule="auto"/>
              <w:jc w:val="center"/>
              <w:rPr>
                <w:sz w:val="24"/>
                <w:lang w:val="en-US"/>
              </w:rPr>
            </w:pPr>
          </w:p>
        </w:tc>
        <w:tc>
          <w:tcPr>
            <w:tcW w:w="4801" w:type="dxa"/>
            <w:vAlign w:val="center"/>
          </w:tcPr>
          <w:p w14:paraId="02813BFD" w14:textId="77777777" w:rsidR="00F24412" w:rsidRPr="004F38DE" w:rsidRDefault="00F24412" w:rsidP="004F38DE">
            <w:pPr>
              <w:spacing w:after="200" w:line="276" w:lineRule="auto"/>
              <w:jc w:val="center"/>
              <w:rPr>
                <w:sz w:val="24"/>
                <w:lang w:val="en-US"/>
              </w:rPr>
            </w:pPr>
            <w:r w:rsidRPr="004F38DE">
              <w:rPr>
                <w:noProof/>
                <w:sz w:val="24"/>
                <w:lang w:val="fr-CA"/>
              </w:rPr>
              <w:drawing>
                <wp:inline distT="0" distB="0" distL="0" distR="0" wp14:anchorId="4F37AF40" wp14:editId="264B0896">
                  <wp:extent cx="422695" cy="422695"/>
                  <wp:effectExtent l="0" t="0" r="0" b="0"/>
                  <wp:docPr id="22" name="Picture 4" descr="C:\Users\Birralee\AppData\Local\Microsoft\Windows\Temporary Internet Files\Content.IE5\1YKQBEGU\MP9004307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rralee\AppData\Local\Microsoft\Windows\Temporary Internet Files\Content.IE5\1YKQBEGU\MP900430727[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2680" cy="422680"/>
                          </a:xfrm>
                          <a:prstGeom prst="rect">
                            <a:avLst/>
                          </a:prstGeom>
                          <a:noFill/>
                          <a:ln>
                            <a:noFill/>
                          </a:ln>
                        </pic:spPr>
                      </pic:pic>
                    </a:graphicData>
                  </a:graphic>
                </wp:inline>
              </w:drawing>
            </w:r>
          </w:p>
          <w:p w14:paraId="32E71155" w14:textId="77777777" w:rsidR="00F24412" w:rsidRPr="004F38DE" w:rsidRDefault="00F24412" w:rsidP="004F38DE">
            <w:pPr>
              <w:spacing w:after="200" w:line="276" w:lineRule="auto"/>
              <w:jc w:val="center"/>
              <w:rPr>
                <w:sz w:val="24"/>
                <w:lang w:val="en-US"/>
              </w:rPr>
            </w:pPr>
            <w:r w:rsidRPr="004F38DE">
              <w:rPr>
                <w:sz w:val="24"/>
                <w:lang w:val="en-US"/>
              </w:rPr>
              <w:t xml:space="preserve">Made from trees, </w:t>
            </w:r>
          </w:p>
          <w:p w14:paraId="6590BB1A" w14:textId="77777777" w:rsidR="00F24412" w:rsidRPr="004F38DE" w:rsidRDefault="00F24412" w:rsidP="004F38DE">
            <w:pPr>
              <w:spacing w:after="200" w:line="276" w:lineRule="auto"/>
              <w:jc w:val="center"/>
              <w:rPr>
                <w:sz w:val="24"/>
                <w:lang w:val="en-US"/>
              </w:rPr>
            </w:pPr>
            <w:r w:rsidRPr="004F38DE">
              <w:rPr>
                <w:sz w:val="24"/>
                <w:lang w:val="en-US"/>
              </w:rPr>
              <w:t>we use and write on this a lot</w:t>
            </w:r>
          </w:p>
        </w:tc>
      </w:tr>
    </w:tbl>
    <w:p w14:paraId="0D15F737" w14:textId="77777777" w:rsidR="00F24412" w:rsidRPr="004F38DE" w:rsidRDefault="00F24412" w:rsidP="004F38DE">
      <w:pPr>
        <w:spacing w:after="200" w:line="276" w:lineRule="auto"/>
        <w:rPr>
          <w:lang w:val="en-US"/>
        </w:rPr>
      </w:pPr>
    </w:p>
    <w:p w14:paraId="1EB9C363" w14:textId="77777777" w:rsidR="00F24412" w:rsidRPr="004F38DE" w:rsidRDefault="00F24412" w:rsidP="004F38DE">
      <w:pPr>
        <w:tabs>
          <w:tab w:val="left" w:pos="1267"/>
        </w:tabs>
        <w:rPr>
          <w:sz w:val="28"/>
          <w:szCs w:val="28"/>
          <w:lang w:val="en-US"/>
        </w:rPr>
      </w:pPr>
    </w:p>
    <w:p w14:paraId="6DEA3C11" w14:textId="77777777" w:rsidR="00F24412" w:rsidRPr="00194F0E" w:rsidRDefault="00F24412" w:rsidP="0015055D">
      <w:pPr>
        <w:rPr>
          <w:lang w:val="en-CA"/>
        </w:rPr>
      </w:pPr>
    </w:p>
    <w:sectPr w:rsidR="00F24412" w:rsidRPr="00194F0E"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E47DD4" w14:textId="77777777" w:rsidR="003864E6" w:rsidRDefault="003864E6" w:rsidP="005E3AF4">
      <w:r>
        <w:separator/>
      </w:r>
    </w:p>
  </w:endnote>
  <w:endnote w:type="continuationSeparator" w:id="0">
    <w:p w14:paraId="37CAA899" w14:textId="77777777" w:rsidR="003864E6" w:rsidRDefault="003864E6" w:rsidP="005E3AF4">
      <w:r>
        <w:continuationSeparator/>
      </w:r>
    </w:p>
  </w:endnote>
  <w:endnote w:type="continuationNotice" w:id="1">
    <w:p w14:paraId="093CA5E3" w14:textId="77777777" w:rsidR="003864E6" w:rsidRDefault="003864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9F4058" w:rsidRDefault="009F4058" w:rsidP="009F405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9F4058" w:rsidRDefault="009F405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89513561"/>
      <w:docPartObj>
        <w:docPartGallery w:val="Page Numbers (Bottom of Page)"/>
        <w:docPartUnique/>
      </w:docPartObj>
    </w:sdtPr>
    <w:sdtEndPr/>
    <w:sdtContent>
      <w:p w14:paraId="1970FBB1" w14:textId="240C7399" w:rsidR="009F4058" w:rsidRPr="00A6036A" w:rsidRDefault="009F4058">
        <w:pPr>
          <w:pStyle w:val="Pieddepage"/>
          <w:jc w:val="right"/>
          <w:rPr>
            <w:sz w:val="30"/>
            <w:szCs w:val="30"/>
          </w:rPr>
        </w:pPr>
        <w:r w:rsidRPr="00A6036A">
          <w:rPr>
            <w:sz w:val="30"/>
            <w:szCs w:val="30"/>
          </w:rPr>
          <w:fldChar w:fldCharType="begin"/>
        </w:r>
        <w:r w:rsidRPr="00A6036A">
          <w:rPr>
            <w:sz w:val="30"/>
            <w:szCs w:val="30"/>
          </w:rPr>
          <w:instrText>PAGE   \* MERGEFORMAT</w:instrText>
        </w:r>
        <w:r w:rsidRPr="00A6036A">
          <w:rPr>
            <w:sz w:val="30"/>
            <w:szCs w:val="30"/>
          </w:rPr>
          <w:fldChar w:fldCharType="separate"/>
        </w:r>
        <w:r w:rsidR="00D32AA1">
          <w:rPr>
            <w:noProof/>
            <w:sz w:val="30"/>
            <w:szCs w:val="30"/>
          </w:rPr>
          <w:t>19</w:t>
        </w:r>
        <w:r w:rsidRPr="00A603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DB99E" w14:textId="77777777" w:rsidR="003864E6" w:rsidRDefault="003864E6" w:rsidP="005E3AF4">
      <w:r>
        <w:separator/>
      </w:r>
    </w:p>
  </w:footnote>
  <w:footnote w:type="continuationSeparator" w:id="0">
    <w:p w14:paraId="78AC9ADD" w14:textId="77777777" w:rsidR="003864E6" w:rsidRDefault="003864E6" w:rsidP="005E3AF4">
      <w:r>
        <w:continuationSeparator/>
      </w:r>
    </w:p>
  </w:footnote>
  <w:footnote w:type="continuationNotice" w:id="1">
    <w:p w14:paraId="62E24751" w14:textId="77777777" w:rsidR="003864E6" w:rsidRDefault="003864E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21E62D9" w:rsidR="009F4058" w:rsidRDefault="00194F0E" w:rsidP="00194F0E">
    <w:pPr>
      <w:pStyle w:val="Niveau-Pagessuivantes"/>
    </w:pPr>
    <w:r>
      <w:t>G</w:t>
    </w:r>
    <w:r>
      <w:t>ROUPE 989</w:t>
    </w:r>
  </w:p>
  <w:p w14:paraId="482E7D4F" w14:textId="77777777" w:rsidR="009F4058" w:rsidRPr="005E3AF4" w:rsidRDefault="009F4058" w:rsidP="00B028EC">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803DB2"/>
    <w:multiLevelType w:val="hybridMultilevel"/>
    <w:tmpl w:val="4D9816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7C2251C"/>
    <w:multiLevelType w:val="hybridMultilevel"/>
    <w:tmpl w:val="9CC6D4F4"/>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9" w15:restartNumberingAfterBreak="0">
    <w:nsid w:val="7FD32187"/>
    <w:multiLevelType w:val="hybridMultilevel"/>
    <w:tmpl w:val="596E2EDC"/>
    <w:lvl w:ilvl="0" w:tplc="199017C6">
      <w:start w:val="1"/>
      <w:numFmt w:val="upperLetter"/>
      <w:lvlText w:val="%1-"/>
      <w:lvlJc w:val="left"/>
      <w:pPr>
        <w:ind w:left="720" w:hanging="360"/>
      </w:pPr>
      <w:rPr>
        <w:rFonts w:ascii="Verdana" w:hAnsi="Verdana" w:hint="default"/>
        <w:b/>
        <w:color w:val="00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5"/>
  </w:num>
  <w:num w:numId="2">
    <w:abstractNumId w:val="18"/>
  </w:num>
  <w:num w:numId="3">
    <w:abstractNumId w:val="14"/>
  </w:num>
  <w:num w:numId="4">
    <w:abstractNumId w:val="7"/>
  </w:num>
  <w:num w:numId="5">
    <w:abstractNumId w:val="12"/>
  </w:num>
  <w:num w:numId="6">
    <w:abstractNumId w:val="8"/>
  </w:num>
  <w:num w:numId="7">
    <w:abstractNumId w:val="8"/>
  </w:num>
  <w:num w:numId="8">
    <w:abstractNumId w:val="14"/>
  </w:num>
  <w:num w:numId="9">
    <w:abstractNumId w:val="8"/>
  </w:num>
  <w:num w:numId="10">
    <w:abstractNumId w:val="6"/>
  </w:num>
  <w:num w:numId="11">
    <w:abstractNumId w:val="9"/>
  </w:num>
  <w:num w:numId="12">
    <w:abstractNumId w:val="13"/>
  </w:num>
  <w:num w:numId="13">
    <w:abstractNumId w:val="2"/>
  </w:num>
  <w:num w:numId="14">
    <w:abstractNumId w:val="16"/>
  </w:num>
  <w:num w:numId="15">
    <w:abstractNumId w:val="0"/>
  </w:num>
  <w:num w:numId="16">
    <w:abstractNumId w:val="10"/>
  </w:num>
  <w:num w:numId="17">
    <w:abstractNumId w:val="5"/>
  </w:num>
  <w:num w:numId="18">
    <w:abstractNumId w:val="11"/>
  </w:num>
  <w:num w:numId="19">
    <w:abstractNumId w:val="1"/>
  </w:num>
  <w:num w:numId="20">
    <w:abstractNumId w:val="4"/>
  </w:num>
  <w:num w:numId="21">
    <w:abstractNumId w:val="17"/>
  </w:num>
  <w:num w:numId="22">
    <w:abstractNumId w:val="3"/>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4EDD"/>
    <w:rsid w:val="00035250"/>
    <w:rsid w:val="000604D8"/>
    <w:rsid w:val="00070B3B"/>
    <w:rsid w:val="00074CA5"/>
    <w:rsid w:val="00091932"/>
    <w:rsid w:val="00092EA3"/>
    <w:rsid w:val="00097E61"/>
    <w:rsid w:val="000A1E39"/>
    <w:rsid w:val="000D62DF"/>
    <w:rsid w:val="000E20B6"/>
    <w:rsid w:val="000E5422"/>
    <w:rsid w:val="000E72F3"/>
    <w:rsid w:val="000F3CFE"/>
    <w:rsid w:val="000F4FA4"/>
    <w:rsid w:val="000F6EAE"/>
    <w:rsid w:val="001030CB"/>
    <w:rsid w:val="00107EBA"/>
    <w:rsid w:val="00110FED"/>
    <w:rsid w:val="001132DE"/>
    <w:rsid w:val="0011355A"/>
    <w:rsid w:val="00114010"/>
    <w:rsid w:val="001156C1"/>
    <w:rsid w:val="00120B42"/>
    <w:rsid w:val="00121151"/>
    <w:rsid w:val="00145AE5"/>
    <w:rsid w:val="0015055D"/>
    <w:rsid w:val="0015568C"/>
    <w:rsid w:val="00163E35"/>
    <w:rsid w:val="001660B6"/>
    <w:rsid w:val="00176040"/>
    <w:rsid w:val="00183498"/>
    <w:rsid w:val="00190BE3"/>
    <w:rsid w:val="00192953"/>
    <w:rsid w:val="001930F5"/>
    <w:rsid w:val="00194F0E"/>
    <w:rsid w:val="00196722"/>
    <w:rsid w:val="00196CD3"/>
    <w:rsid w:val="001B4B9B"/>
    <w:rsid w:val="001B7B11"/>
    <w:rsid w:val="001C2BEE"/>
    <w:rsid w:val="001D01F8"/>
    <w:rsid w:val="001D204A"/>
    <w:rsid w:val="001D245D"/>
    <w:rsid w:val="001D37D5"/>
    <w:rsid w:val="001E077A"/>
    <w:rsid w:val="001F521E"/>
    <w:rsid w:val="00210242"/>
    <w:rsid w:val="00231466"/>
    <w:rsid w:val="00233777"/>
    <w:rsid w:val="00250DBA"/>
    <w:rsid w:val="0025595F"/>
    <w:rsid w:val="00255B4F"/>
    <w:rsid w:val="0026367C"/>
    <w:rsid w:val="00263D46"/>
    <w:rsid w:val="0026608D"/>
    <w:rsid w:val="0027010B"/>
    <w:rsid w:val="002711A9"/>
    <w:rsid w:val="002714D6"/>
    <w:rsid w:val="00277D8A"/>
    <w:rsid w:val="00291D03"/>
    <w:rsid w:val="002A3EA1"/>
    <w:rsid w:val="002A592A"/>
    <w:rsid w:val="002B5999"/>
    <w:rsid w:val="002B7866"/>
    <w:rsid w:val="002C3B13"/>
    <w:rsid w:val="002D5AF2"/>
    <w:rsid w:val="002D7D4F"/>
    <w:rsid w:val="002E060A"/>
    <w:rsid w:val="002F2FF8"/>
    <w:rsid w:val="002F617F"/>
    <w:rsid w:val="00301D07"/>
    <w:rsid w:val="00310FC3"/>
    <w:rsid w:val="00311041"/>
    <w:rsid w:val="00314522"/>
    <w:rsid w:val="00314F98"/>
    <w:rsid w:val="0031512A"/>
    <w:rsid w:val="003257AC"/>
    <w:rsid w:val="003346AB"/>
    <w:rsid w:val="00334B18"/>
    <w:rsid w:val="00342901"/>
    <w:rsid w:val="00363893"/>
    <w:rsid w:val="00374248"/>
    <w:rsid w:val="00376620"/>
    <w:rsid w:val="00384B1C"/>
    <w:rsid w:val="003864E6"/>
    <w:rsid w:val="00393F4E"/>
    <w:rsid w:val="0039754F"/>
    <w:rsid w:val="003A2E2A"/>
    <w:rsid w:val="003A33FB"/>
    <w:rsid w:val="003A5645"/>
    <w:rsid w:val="003B3095"/>
    <w:rsid w:val="003C0CA6"/>
    <w:rsid w:val="003C4F56"/>
    <w:rsid w:val="003D1B2F"/>
    <w:rsid w:val="003D4077"/>
    <w:rsid w:val="003D4D37"/>
    <w:rsid w:val="003E176A"/>
    <w:rsid w:val="003F0027"/>
    <w:rsid w:val="003F2FF1"/>
    <w:rsid w:val="00410184"/>
    <w:rsid w:val="004219FE"/>
    <w:rsid w:val="004230C8"/>
    <w:rsid w:val="0042488F"/>
    <w:rsid w:val="00452F9B"/>
    <w:rsid w:val="0045667B"/>
    <w:rsid w:val="0046082B"/>
    <w:rsid w:val="00464792"/>
    <w:rsid w:val="00471354"/>
    <w:rsid w:val="00490B62"/>
    <w:rsid w:val="00491510"/>
    <w:rsid w:val="004A07DB"/>
    <w:rsid w:val="004A6B37"/>
    <w:rsid w:val="004B5122"/>
    <w:rsid w:val="004C7F85"/>
    <w:rsid w:val="004E1416"/>
    <w:rsid w:val="004F08E1"/>
    <w:rsid w:val="004F4A11"/>
    <w:rsid w:val="004F60BB"/>
    <w:rsid w:val="005125D6"/>
    <w:rsid w:val="00512622"/>
    <w:rsid w:val="00516848"/>
    <w:rsid w:val="00525129"/>
    <w:rsid w:val="005272D8"/>
    <w:rsid w:val="005306AA"/>
    <w:rsid w:val="00533AAB"/>
    <w:rsid w:val="0053743B"/>
    <w:rsid w:val="00550F84"/>
    <w:rsid w:val="0055537C"/>
    <w:rsid w:val="005647D2"/>
    <w:rsid w:val="00565E85"/>
    <w:rsid w:val="00585611"/>
    <w:rsid w:val="00587B8D"/>
    <w:rsid w:val="005B5608"/>
    <w:rsid w:val="005C2123"/>
    <w:rsid w:val="005E249F"/>
    <w:rsid w:val="005E2D6B"/>
    <w:rsid w:val="005E3AF4"/>
    <w:rsid w:val="005E7CFA"/>
    <w:rsid w:val="00615A42"/>
    <w:rsid w:val="00620516"/>
    <w:rsid w:val="00620CC0"/>
    <w:rsid w:val="00623350"/>
    <w:rsid w:val="00624497"/>
    <w:rsid w:val="00626532"/>
    <w:rsid w:val="00632588"/>
    <w:rsid w:val="0063780B"/>
    <w:rsid w:val="00640257"/>
    <w:rsid w:val="00652BE6"/>
    <w:rsid w:val="006566AB"/>
    <w:rsid w:val="0066044A"/>
    <w:rsid w:val="00684325"/>
    <w:rsid w:val="00684368"/>
    <w:rsid w:val="0069283E"/>
    <w:rsid w:val="00693E86"/>
    <w:rsid w:val="006958DA"/>
    <w:rsid w:val="006C3C45"/>
    <w:rsid w:val="006C7D0B"/>
    <w:rsid w:val="006D1455"/>
    <w:rsid w:val="006E55AD"/>
    <w:rsid w:val="006E68B3"/>
    <w:rsid w:val="006F1950"/>
    <w:rsid w:val="006F2562"/>
    <w:rsid w:val="006F3382"/>
    <w:rsid w:val="007043BE"/>
    <w:rsid w:val="007071B8"/>
    <w:rsid w:val="00713E8C"/>
    <w:rsid w:val="00716045"/>
    <w:rsid w:val="00717269"/>
    <w:rsid w:val="00722BCD"/>
    <w:rsid w:val="00725307"/>
    <w:rsid w:val="00726125"/>
    <w:rsid w:val="007321B7"/>
    <w:rsid w:val="00735147"/>
    <w:rsid w:val="00741DF7"/>
    <w:rsid w:val="00756255"/>
    <w:rsid w:val="00776B98"/>
    <w:rsid w:val="00781536"/>
    <w:rsid w:val="0078782A"/>
    <w:rsid w:val="00792F62"/>
    <w:rsid w:val="0079752A"/>
    <w:rsid w:val="007A0545"/>
    <w:rsid w:val="007C3A69"/>
    <w:rsid w:val="007C7DA0"/>
    <w:rsid w:val="007F5E0A"/>
    <w:rsid w:val="008103EC"/>
    <w:rsid w:val="00810F14"/>
    <w:rsid w:val="00834696"/>
    <w:rsid w:val="00834F40"/>
    <w:rsid w:val="008359AA"/>
    <w:rsid w:val="00846A07"/>
    <w:rsid w:val="008554B2"/>
    <w:rsid w:val="008602C8"/>
    <w:rsid w:val="00860623"/>
    <w:rsid w:val="00862FF6"/>
    <w:rsid w:val="0086344F"/>
    <w:rsid w:val="0086771A"/>
    <w:rsid w:val="008722E5"/>
    <w:rsid w:val="008756B4"/>
    <w:rsid w:val="008845A2"/>
    <w:rsid w:val="00885E07"/>
    <w:rsid w:val="00886FAE"/>
    <w:rsid w:val="008904AF"/>
    <w:rsid w:val="008906D4"/>
    <w:rsid w:val="00891359"/>
    <w:rsid w:val="00894C02"/>
    <w:rsid w:val="00894FB0"/>
    <w:rsid w:val="008A3736"/>
    <w:rsid w:val="008A6A18"/>
    <w:rsid w:val="008C27C7"/>
    <w:rsid w:val="008C2AF7"/>
    <w:rsid w:val="008C32DB"/>
    <w:rsid w:val="008C338E"/>
    <w:rsid w:val="008D1315"/>
    <w:rsid w:val="008F1D91"/>
    <w:rsid w:val="008F4842"/>
    <w:rsid w:val="008F6C26"/>
    <w:rsid w:val="008F7C0D"/>
    <w:rsid w:val="00914494"/>
    <w:rsid w:val="00920BC6"/>
    <w:rsid w:val="00922CA8"/>
    <w:rsid w:val="009365F1"/>
    <w:rsid w:val="00936D23"/>
    <w:rsid w:val="0094268E"/>
    <w:rsid w:val="00947E9B"/>
    <w:rsid w:val="00950779"/>
    <w:rsid w:val="00951D34"/>
    <w:rsid w:val="00960EDA"/>
    <w:rsid w:val="0096238C"/>
    <w:rsid w:val="00967161"/>
    <w:rsid w:val="00976087"/>
    <w:rsid w:val="00984C31"/>
    <w:rsid w:val="00984FAB"/>
    <w:rsid w:val="0099390C"/>
    <w:rsid w:val="009952AF"/>
    <w:rsid w:val="00996511"/>
    <w:rsid w:val="009A1A38"/>
    <w:rsid w:val="009C1C6B"/>
    <w:rsid w:val="009C56C0"/>
    <w:rsid w:val="009C6DB2"/>
    <w:rsid w:val="009E1C33"/>
    <w:rsid w:val="009E2E1A"/>
    <w:rsid w:val="009E41AF"/>
    <w:rsid w:val="009E5300"/>
    <w:rsid w:val="009F4058"/>
    <w:rsid w:val="009F5033"/>
    <w:rsid w:val="009F50BA"/>
    <w:rsid w:val="009F769D"/>
    <w:rsid w:val="00A043CA"/>
    <w:rsid w:val="00A07934"/>
    <w:rsid w:val="00A1050B"/>
    <w:rsid w:val="00A2529D"/>
    <w:rsid w:val="00A346D1"/>
    <w:rsid w:val="00A44C82"/>
    <w:rsid w:val="00A5235D"/>
    <w:rsid w:val="00A52609"/>
    <w:rsid w:val="00A6036A"/>
    <w:rsid w:val="00A653EB"/>
    <w:rsid w:val="00A878E0"/>
    <w:rsid w:val="00A90C59"/>
    <w:rsid w:val="00A95D65"/>
    <w:rsid w:val="00A96269"/>
    <w:rsid w:val="00AA5966"/>
    <w:rsid w:val="00AC6B74"/>
    <w:rsid w:val="00AF7FAF"/>
    <w:rsid w:val="00B023B8"/>
    <w:rsid w:val="00B028EC"/>
    <w:rsid w:val="00B14054"/>
    <w:rsid w:val="00B2171B"/>
    <w:rsid w:val="00B246D7"/>
    <w:rsid w:val="00B33328"/>
    <w:rsid w:val="00B45B45"/>
    <w:rsid w:val="00B6082D"/>
    <w:rsid w:val="00B60F6E"/>
    <w:rsid w:val="00B6785D"/>
    <w:rsid w:val="00B77953"/>
    <w:rsid w:val="00B903E2"/>
    <w:rsid w:val="00BA5838"/>
    <w:rsid w:val="00BB6AEC"/>
    <w:rsid w:val="00BB7A26"/>
    <w:rsid w:val="00BC0A0D"/>
    <w:rsid w:val="00BC2575"/>
    <w:rsid w:val="00BC4524"/>
    <w:rsid w:val="00BC62AA"/>
    <w:rsid w:val="00BD2816"/>
    <w:rsid w:val="00BF31BF"/>
    <w:rsid w:val="00BF3F57"/>
    <w:rsid w:val="00BF67EF"/>
    <w:rsid w:val="00C16860"/>
    <w:rsid w:val="00C17BCE"/>
    <w:rsid w:val="00C233D3"/>
    <w:rsid w:val="00C42BE1"/>
    <w:rsid w:val="00C45F05"/>
    <w:rsid w:val="00C535C1"/>
    <w:rsid w:val="00C54015"/>
    <w:rsid w:val="00C631A4"/>
    <w:rsid w:val="00C63A46"/>
    <w:rsid w:val="00C65C08"/>
    <w:rsid w:val="00C87B6E"/>
    <w:rsid w:val="00C910B1"/>
    <w:rsid w:val="00C93BA5"/>
    <w:rsid w:val="00C95A8B"/>
    <w:rsid w:val="00CA4CA0"/>
    <w:rsid w:val="00CB0730"/>
    <w:rsid w:val="00CB129F"/>
    <w:rsid w:val="00CC07B7"/>
    <w:rsid w:val="00CE4CF1"/>
    <w:rsid w:val="00CF112F"/>
    <w:rsid w:val="00CF4D6E"/>
    <w:rsid w:val="00CF74F7"/>
    <w:rsid w:val="00D0151B"/>
    <w:rsid w:val="00D020EF"/>
    <w:rsid w:val="00D0775A"/>
    <w:rsid w:val="00D078A1"/>
    <w:rsid w:val="00D123A7"/>
    <w:rsid w:val="00D13A7F"/>
    <w:rsid w:val="00D15287"/>
    <w:rsid w:val="00D24A0A"/>
    <w:rsid w:val="00D24F03"/>
    <w:rsid w:val="00D2556B"/>
    <w:rsid w:val="00D30E01"/>
    <w:rsid w:val="00D32AA1"/>
    <w:rsid w:val="00D46B3B"/>
    <w:rsid w:val="00D47026"/>
    <w:rsid w:val="00D47EF4"/>
    <w:rsid w:val="00D66B69"/>
    <w:rsid w:val="00D75902"/>
    <w:rsid w:val="00D775E0"/>
    <w:rsid w:val="00D7791D"/>
    <w:rsid w:val="00D921FA"/>
    <w:rsid w:val="00D9498E"/>
    <w:rsid w:val="00DA3C19"/>
    <w:rsid w:val="00DA3FAE"/>
    <w:rsid w:val="00DA4DD9"/>
    <w:rsid w:val="00DA634D"/>
    <w:rsid w:val="00DB11A2"/>
    <w:rsid w:val="00DC4ED7"/>
    <w:rsid w:val="00DD7142"/>
    <w:rsid w:val="00DE4DBC"/>
    <w:rsid w:val="00DF4403"/>
    <w:rsid w:val="00E14502"/>
    <w:rsid w:val="00E207D7"/>
    <w:rsid w:val="00E353C2"/>
    <w:rsid w:val="00E372A9"/>
    <w:rsid w:val="00E44B9B"/>
    <w:rsid w:val="00E45DC7"/>
    <w:rsid w:val="00E51F5C"/>
    <w:rsid w:val="00E52152"/>
    <w:rsid w:val="00E664F4"/>
    <w:rsid w:val="00E7013F"/>
    <w:rsid w:val="00E714F5"/>
    <w:rsid w:val="00E74A7A"/>
    <w:rsid w:val="00E827A7"/>
    <w:rsid w:val="00E9379D"/>
    <w:rsid w:val="00E94130"/>
    <w:rsid w:val="00E96685"/>
    <w:rsid w:val="00E96E37"/>
    <w:rsid w:val="00EA31FE"/>
    <w:rsid w:val="00EA4D4C"/>
    <w:rsid w:val="00EB40FC"/>
    <w:rsid w:val="00EB6B44"/>
    <w:rsid w:val="00EC710B"/>
    <w:rsid w:val="00EE57FD"/>
    <w:rsid w:val="00F01E36"/>
    <w:rsid w:val="00F0257D"/>
    <w:rsid w:val="00F04CF9"/>
    <w:rsid w:val="00F20B19"/>
    <w:rsid w:val="00F24412"/>
    <w:rsid w:val="00F25604"/>
    <w:rsid w:val="00F268A8"/>
    <w:rsid w:val="00F27D2D"/>
    <w:rsid w:val="00F30E32"/>
    <w:rsid w:val="00F33FD1"/>
    <w:rsid w:val="00F36EA7"/>
    <w:rsid w:val="00F37C4E"/>
    <w:rsid w:val="00F43A95"/>
    <w:rsid w:val="00F507D6"/>
    <w:rsid w:val="00F54005"/>
    <w:rsid w:val="00F701E6"/>
    <w:rsid w:val="00F80F0A"/>
    <w:rsid w:val="00F81E24"/>
    <w:rsid w:val="00F910DE"/>
    <w:rsid w:val="00F96652"/>
    <w:rsid w:val="00F969EF"/>
    <w:rsid w:val="00FA0265"/>
    <w:rsid w:val="00FA07AD"/>
    <w:rsid w:val="00FA0D81"/>
    <w:rsid w:val="00FC22D7"/>
    <w:rsid w:val="00FC4D1F"/>
    <w:rsid w:val="00FD0E29"/>
    <w:rsid w:val="00FD5BF6"/>
    <w:rsid w:val="00FD5F7B"/>
    <w:rsid w:val="00FD647C"/>
    <w:rsid w:val="00FE0414"/>
    <w:rsid w:val="00FE3424"/>
    <w:rsid w:val="00FE5863"/>
    <w:rsid w:val="00FE74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 w:type="paragraph" w:customStyle="1" w:styleId="Semaine">
    <w:name w:val="Semaine"/>
    <w:basedOn w:val="Normal"/>
    <w:link w:val="SemaineCar"/>
    <w:rsid w:val="009F4058"/>
    <w:pPr>
      <w:jc w:val="right"/>
    </w:pPr>
    <w:rPr>
      <w:rFonts w:ascii="Arial Rounded MT Bold" w:hAnsi="Arial Rounded MT Bold" w:cs="Arial"/>
      <w:color w:val="002060"/>
      <w:szCs w:val="22"/>
      <w:lang w:eastAsia="fr-FR"/>
    </w:rPr>
  </w:style>
  <w:style w:type="character" w:customStyle="1" w:styleId="SemaineCar">
    <w:name w:val="Semaine Car"/>
    <w:basedOn w:val="Policepardfaut"/>
    <w:link w:val="Semaine"/>
    <w:rsid w:val="009F4058"/>
    <w:rPr>
      <w:rFonts w:ascii="Arial Rounded MT Bold" w:eastAsia="MS Mincho" w:hAnsi="Arial Rounded MT Bold" w:cs="Arial"/>
      <w:color w:val="002060"/>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s://www.espace-sciences.org/archives/pourquoi-les-bulles-eclatent"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0.jpeg"/><Relationship Id="rId42" Type="http://schemas.openxmlformats.org/officeDocument/2006/relationships/image" Target="media/image12.png"/><Relationship Id="rId47" Type="http://schemas.openxmlformats.org/officeDocument/2006/relationships/hyperlink" Target="https://primaire.recitus.qc.ca/sujet/organisation/nouvelle-france-1645/content/s-adapter-a-la-colonie" TargetMode="External"/><Relationship Id="rId50" Type="http://schemas.openxmlformats.org/officeDocument/2006/relationships/image" Target="media/image15.wmf"/><Relationship Id="rId55" Type="http://schemas.openxmlformats.org/officeDocument/2006/relationships/image" Target="media/image20.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supersimple.com/wp-content/uploads/PlasticPetition_Infographic_R4.jpg" TargetMode="External"/><Relationship Id="rId25" Type="http://schemas.openxmlformats.org/officeDocument/2006/relationships/hyperlink" Target="https://safeYouTube.net/w/bpFA" TargetMode="External"/><Relationship Id="rId33" Type="http://schemas.openxmlformats.org/officeDocument/2006/relationships/hyperlink" Target="http://sites.csdraveurs.qc.ca/musique/choralies/karaokes.htm" TargetMode="External"/><Relationship Id="rId46" Type="http://schemas.openxmlformats.org/officeDocument/2006/relationships/hyperlink" Target="https://commons.wikimedia.org/wiki/File:Louis_Hebert,_apothicaire_de_Paris_-_03.jpg" TargetMode="External"/><Relationship Id="rId2" Type="http://schemas.openxmlformats.org/officeDocument/2006/relationships/customXml" Target="../customXml/item2.xml"/><Relationship Id="rId16" Type="http://schemas.openxmlformats.org/officeDocument/2006/relationships/hyperlink" Target="https://safeyoutube.net/w/Q8H9" TargetMode="External"/><Relationship Id="rId20" Type="http://schemas.openxmlformats.org/officeDocument/2006/relationships/image" Target="media/image5.png"/><Relationship Id="rId29" Type="http://schemas.openxmlformats.org/officeDocument/2006/relationships/hyperlink" Target="https://www.fondation-lamap.org/sites/default/files/upload/media/ressources/activites/11120_Les_bulles_de_savon_Prix_i_La_main_la_p_te_i_/310_2348_bulles.pdf" TargetMode="External"/><Relationship Id="rId41" Type="http://schemas.openxmlformats.org/officeDocument/2006/relationships/image" Target="media/image11.png"/><Relationship Id="rId54"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s://sites.google.com/view/resteactif/accueil" TargetMode="External"/><Relationship Id="rId40" Type="http://schemas.openxmlformats.org/officeDocument/2006/relationships/image" Target="media/image11.jpeg"/><Relationship Id="rId45" Type="http://schemas.openxmlformats.org/officeDocument/2006/relationships/image" Target="media/image13.jpeg"/><Relationship Id="rId53"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footer" Target="footer2.xml"/><Relationship Id="rId23" Type="http://schemas.microsoft.com/office/2007/relationships/hdphoto" Target="media/hdphoto1.wdp"/><Relationship Id="rId28" Type="http://schemas.openxmlformats.org/officeDocument/2006/relationships/image" Target="media/image9.png"/><Relationship Id="rId49" Type="http://schemas.openxmlformats.org/officeDocument/2006/relationships/image" Target="media/image14.jpe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44" Type="http://schemas.openxmlformats.org/officeDocument/2006/relationships/hyperlink" Target="http://numerique.banq.qc.ca/patrimoine/details/52327/2277243" TargetMode="External"/><Relationship Id="rId52"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www.centredessciencesdemontreal.com/jeux-experiences/sciencexpress/video/a67sh1uYnxw?experimente" TargetMode="External"/><Relationship Id="rId30"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43" Type="http://schemas.openxmlformats.org/officeDocument/2006/relationships/hyperlink" Target="http://numerique.banq.qc.ca/patrimoine/details/52327/2277243" TargetMode="External"/><Relationship Id="rId48" Type="http://schemas.openxmlformats.org/officeDocument/2006/relationships/hyperlink" Target="http://www.netmaths.net"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6.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F6E91B7F-46D1-4A74-B4A8-D9F754BE8F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e7b04a57-1f3a-45de-b69d-e5fb8cc0c063"/>
    <ds:schemaRef ds:uri="http://www.w3.org/XML/1998/namespace"/>
  </ds:schemaRefs>
</ds:datastoreItem>
</file>

<file path=customXml/itemProps4.xml><?xml version="1.0" encoding="utf-8"?>
<ds:datastoreItem xmlns:ds="http://schemas.openxmlformats.org/officeDocument/2006/customXml" ds:itemID="{406721F6-6099-4463-B581-A1E02FF13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25</Pages>
  <Words>4551</Words>
  <Characters>25035</Characters>
  <Application>Microsoft Office Word</Application>
  <DocSecurity>0</DocSecurity>
  <Lines>208</Lines>
  <Paragraphs>59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29527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9</cp:revision>
  <cp:lastPrinted>2020-03-31T21:49:00Z</cp:lastPrinted>
  <dcterms:created xsi:type="dcterms:W3CDTF">2020-05-12T19:09:00Z</dcterms:created>
  <dcterms:modified xsi:type="dcterms:W3CDTF">2020-05-15T21:04:00Z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