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A89A2D"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2F7DF684" w14:textId="7A22F408" w:rsidR="0071716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00580" w:history="1">
        <w:r w:rsidR="0071716F" w:rsidRPr="00727747">
          <w:rPr>
            <w:rStyle w:val="Lienhypertexte"/>
            <w:noProof/>
          </w:rPr>
          <w:t>Une histoire de merveilles</w:t>
        </w:r>
        <w:r w:rsidR="0071716F">
          <w:rPr>
            <w:noProof/>
            <w:webHidden/>
          </w:rPr>
          <w:tab/>
        </w:r>
        <w:r w:rsidR="0071716F">
          <w:rPr>
            <w:noProof/>
            <w:webHidden/>
          </w:rPr>
          <w:fldChar w:fldCharType="begin"/>
        </w:r>
        <w:r w:rsidR="0071716F">
          <w:rPr>
            <w:noProof/>
            <w:webHidden/>
          </w:rPr>
          <w:instrText xml:space="preserve"> PAGEREF _Toc40000580 \h </w:instrText>
        </w:r>
        <w:r w:rsidR="0071716F">
          <w:rPr>
            <w:noProof/>
            <w:webHidden/>
          </w:rPr>
        </w:r>
        <w:r w:rsidR="0071716F">
          <w:rPr>
            <w:noProof/>
            <w:webHidden/>
          </w:rPr>
          <w:fldChar w:fldCharType="separate"/>
        </w:r>
        <w:r w:rsidR="0071716F">
          <w:rPr>
            <w:noProof/>
            <w:webHidden/>
          </w:rPr>
          <w:t>1</w:t>
        </w:r>
        <w:r w:rsidR="0071716F">
          <w:rPr>
            <w:noProof/>
            <w:webHidden/>
          </w:rPr>
          <w:fldChar w:fldCharType="end"/>
        </w:r>
      </w:hyperlink>
    </w:p>
    <w:p w14:paraId="0E66E02E" w14:textId="10443390" w:rsidR="0071716F" w:rsidRDefault="00C44B53">
      <w:pPr>
        <w:pStyle w:val="TM3"/>
        <w:rPr>
          <w:rFonts w:asciiTheme="minorHAnsi" w:eastAsiaTheme="minorEastAsia" w:hAnsiTheme="minorHAnsi" w:cstheme="minorBidi"/>
          <w:noProof/>
          <w:szCs w:val="22"/>
          <w:lang w:val="fr-CA" w:eastAsia="fr-CA"/>
        </w:rPr>
      </w:pPr>
      <w:hyperlink w:anchor="_Toc40000581" w:history="1">
        <w:r w:rsidR="0071716F" w:rsidRPr="00727747">
          <w:rPr>
            <w:rStyle w:val="Lienhypertexte"/>
            <w:noProof/>
          </w:rPr>
          <w:t>Consigne à l’élève</w:t>
        </w:r>
        <w:r w:rsidR="0071716F">
          <w:rPr>
            <w:noProof/>
            <w:webHidden/>
          </w:rPr>
          <w:tab/>
        </w:r>
        <w:r w:rsidR="0071716F">
          <w:rPr>
            <w:noProof/>
            <w:webHidden/>
          </w:rPr>
          <w:fldChar w:fldCharType="begin"/>
        </w:r>
        <w:r w:rsidR="0071716F">
          <w:rPr>
            <w:noProof/>
            <w:webHidden/>
          </w:rPr>
          <w:instrText xml:space="preserve"> PAGEREF _Toc40000581 \h </w:instrText>
        </w:r>
        <w:r w:rsidR="0071716F">
          <w:rPr>
            <w:noProof/>
            <w:webHidden/>
          </w:rPr>
        </w:r>
        <w:r w:rsidR="0071716F">
          <w:rPr>
            <w:noProof/>
            <w:webHidden/>
          </w:rPr>
          <w:fldChar w:fldCharType="separate"/>
        </w:r>
        <w:r w:rsidR="0071716F">
          <w:rPr>
            <w:noProof/>
            <w:webHidden/>
          </w:rPr>
          <w:t>1</w:t>
        </w:r>
        <w:r w:rsidR="0071716F">
          <w:rPr>
            <w:noProof/>
            <w:webHidden/>
          </w:rPr>
          <w:fldChar w:fldCharType="end"/>
        </w:r>
      </w:hyperlink>
    </w:p>
    <w:p w14:paraId="1BB2EE00" w14:textId="45DE8883" w:rsidR="0071716F" w:rsidRDefault="00C44B53">
      <w:pPr>
        <w:pStyle w:val="TM3"/>
        <w:rPr>
          <w:rFonts w:asciiTheme="minorHAnsi" w:eastAsiaTheme="minorEastAsia" w:hAnsiTheme="minorHAnsi" w:cstheme="minorBidi"/>
          <w:noProof/>
          <w:szCs w:val="22"/>
          <w:lang w:val="fr-CA" w:eastAsia="fr-CA"/>
        </w:rPr>
      </w:pPr>
      <w:hyperlink w:anchor="_Toc40000582" w:history="1">
        <w:r w:rsidR="0071716F" w:rsidRPr="00727747">
          <w:rPr>
            <w:rStyle w:val="Lienhypertexte"/>
            <w:noProof/>
          </w:rPr>
          <w:t>Matériel requis</w:t>
        </w:r>
        <w:r w:rsidR="0071716F">
          <w:rPr>
            <w:noProof/>
            <w:webHidden/>
          </w:rPr>
          <w:tab/>
        </w:r>
        <w:r w:rsidR="0071716F">
          <w:rPr>
            <w:noProof/>
            <w:webHidden/>
          </w:rPr>
          <w:fldChar w:fldCharType="begin"/>
        </w:r>
        <w:r w:rsidR="0071716F">
          <w:rPr>
            <w:noProof/>
            <w:webHidden/>
          </w:rPr>
          <w:instrText xml:space="preserve"> PAGEREF _Toc40000582 \h </w:instrText>
        </w:r>
        <w:r w:rsidR="0071716F">
          <w:rPr>
            <w:noProof/>
            <w:webHidden/>
          </w:rPr>
        </w:r>
        <w:r w:rsidR="0071716F">
          <w:rPr>
            <w:noProof/>
            <w:webHidden/>
          </w:rPr>
          <w:fldChar w:fldCharType="separate"/>
        </w:r>
        <w:r w:rsidR="0071716F">
          <w:rPr>
            <w:noProof/>
            <w:webHidden/>
          </w:rPr>
          <w:t>1</w:t>
        </w:r>
        <w:r w:rsidR="0071716F">
          <w:rPr>
            <w:noProof/>
            <w:webHidden/>
          </w:rPr>
          <w:fldChar w:fldCharType="end"/>
        </w:r>
      </w:hyperlink>
    </w:p>
    <w:p w14:paraId="3A612CB3" w14:textId="61E71CD9" w:rsidR="0071716F" w:rsidRDefault="00C44B53">
      <w:pPr>
        <w:pStyle w:val="TM3"/>
        <w:rPr>
          <w:rFonts w:asciiTheme="minorHAnsi" w:eastAsiaTheme="minorEastAsia" w:hAnsiTheme="minorHAnsi" w:cstheme="minorBidi"/>
          <w:noProof/>
          <w:szCs w:val="22"/>
          <w:lang w:val="fr-CA" w:eastAsia="fr-CA"/>
        </w:rPr>
      </w:pPr>
      <w:hyperlink w:anchor="_Toc40000583" w:history="1">
        <w:r w:rsidR="0071716F" w:rsidRPr="00727747">
          <w:rPr>
            <w:rStyle w:val="Lienhypertexte"/>
            <w:noProof/>
          </w:rPr>
          <w:t>Information aux parents</w:t>
        </w:r>
        <w:r w:rsidR="0071716F">
          <w:rPr>
            <w:noProof/>
            <w:webHidden/>
          </w:rPr>
          <w:tab/>
        </w:r>
        <w:r w:rsidR="0071716F">
          <w:rPr>
            <w:noProof/>
            <w:webHidden/>
          </w:rPr>
          <w:fldChar w:fldCharType="begin"/>
        </w:r>
        <w:r w:rsidR="0071716F">
          <w:rPr>
            <w:noProof/>
            <w:webHidden/>
          </w:rPr>
          <w:instrText xml:space="preserve"> PAGEREF _Toc40000583 \h </w:instrText>
        </w:r>
        <w:r w:rsidR="0071716F">
          <w:rPr>
            <w:noProof/>
            <w:webHidden/>
          </w:rPr>
        </w:r>
        <w:r w:rsidR="0071716F">
          <w:rPr>
            <w:noProof/>
            <w:webHidden/>
          </w:rPr>
          <w:fldChar w:fldCharType="separate"/>
        </w:r>
        <w:r w:rsidR="0071716F">
          <w:rPr>
            <w:noProof/>
            <w:webHidden/>
          </w:rPr>
          <w:t>1</w:t>
        </w:r>
        <w:r w:rsidR="0071716F">
          <w:rPr>
            <w:noProof/>
            <w:webHidden/>
          </w:rPr>
          <w:fldChar w:fldCharType="end"/>
        </w:r>
      </w:hyperlink>
    </w:p>
    <w:p w14:paraId="3CFC996F" w14:textId="091723CD" w:rsidR="0071716F" w:rsidRDefault="00C44B53">
      <w:pPr>
        <w:pStyle w:val="TM2"/>
        <w:rPr>
          <w:rFonts w:asciiTheme="minorHAnsi" w:eastAsiaTheme="minorEastAsia" w:hAnsiTheme="minorHAnsi" w:cstheme="minorBidi"/>
          <w:noProof/>
          <w:szCs w:val="22"/>
          <w:lang w:val="fr-CA" w:eastAsia="fr-CA"/>
        </w:rPr>
      </w:pPr>
      <w:hyperlink w:anchor="_Toc40000584" w:history="1">
        <w:r w:rsidR="0071716F" w:rsidRPr="00727747">
          <w:rPr>
            <w:rStyle w:val="Lienhypertexte"/>
            <w:noProof/>
          </w:rPr>
          <w:t>Annexe – Une histoire de merveilles</w:t>
        </w:r>
        <w:r w:rsidR="0071716F">
          <w:rPr>
            <w:noProof/>
            <w:webHidden/>
          </w:rPr>
          <w:tab/>
        </w:r>
        <w:r w:rsidR="0071716F">
          <w:rPr>
            <w:noProof/>
            <w:webHidden/>
          </w:rPr>
          <w:fldChar w:fldCharType="begin"/>
        </w:r>
        <w:r w:rsidR="0071716F">
          <w:rPr>
            <w:noProof/>
            <w:webHidden/>
          </w:rPr>
          <w:instrText xml:space="preserve"> PAGEREF _Toc40000584 \h </w:instrText>
        </w:r>
        <w:r w:rsidR="0071716F">
          <w:rPr>
            <w:noProof/>
            <w:webHidden/>
          </w:rPr>
        </w:r>
        <w:r w:rsidR="0071716F">
          <w:rPr>
            <w:noProof/>
            <w:webHidden/>
          </w:rPr>
          <w:fldChar w:fldCharType="separate"/>
        </w:r>
        <w:r w:rsidR="0071716F">
          <w:rPr>
            <w:noProof/>
            <w:webHidden/>
          </w:rPr>
          <w:t>2</w:t>
        </w:r>
        <w:r w:rsidR="0071716F">
          <w:rPr>
            <w:noProof/>
            <w:webHidden/>
          </w:rPr>
          <w:fldChar w:fldCharType="end"/>
        </w:r>
      </w:hyperlink>
    </w:p>
    <w:p w14:paraId="4196F8F6" w14:textId="1C316F38" w:rsidR="0071716F" w:rsidRDefault="00C44B53">
      <w:pPr>
        <w:pStyle w:val="TM2"/>
        <w:rPr>
          <w:rFonts w:asciiTheme="minorHAnsi" w:eastAsiaTheme="minorEastAsia" w:hAnsiTheme="minorHAnsi" w:cstheme="minorBidi"/>
          <w:noProof/>
          <w:szCs w:val="22"/>
          <w:lang w:val="fr-CA" w:eastAsia="fr-CA"/>
        </w:rPr>
      </w:pPr>
      <w:hyperlink w:anchor="_Toc40000585" w:history="1">
        <w:r w:rsidR="0071716F" w:rsidRPr="00727747">
          <w:rPr>
            <w:rStyle w:val="Lienhypertexte"/>
            <w:noProof/>
          </w:rPr>
          <w:t>Green Gifts</w:t>
        </w:r>
        <w:r w:rsidR="0071716F">
          <w:rPr>
            <w:noProof/>
            <w:webHidden/>
          </w:rPr>
          <w:tab/>
        </w:r>
        <w:r w:rsidR="0071716F">
          <w:rPr>
            <w:noProof/>
            <w:webHidden/>
          </w:rPr>
          <w:fldChar w:fldCharType="begin"/>
        </w:r>
        <w:r w:rsidR="0071716F">
          <w:rPr>
            <w:noProof/>
            <w:webHidden/>
          </w:rPr>
          <w:instrText xml:space="preserve"> PAGEREF _Toc40000585 \h </w:instrText>
        </w:r>
        <w:r w:rsidR="0071716F">
          <w:rPr>
            <w:noProof/>
            <w:webHidden/>
          </w:rPr>
        </w:r>
        <w:r w:rsidR="0071716F">
          <w:rPr>
            <w:noProof/>
            <w:webHidden/>
          </w:rPr>
          <w:fldChar w:fldCharType="separate"/>
        </w:r>
        <w:r w:rsidR="0071716F">
          <w:rPr>
            <w:noProof/>
            <w:webHidden/>
          </w:rPr>
          <w:t>3</w:t>
        </w:r>
        <w:r w:rsidR="0071716F">
          <w:rPr>
            <w:noProof/>
            <w:webHidden/>
          </w:rPr>
          <w:fldChar w:fldCharType="end"/>
        </w:r>
      </w:hyperlink>
    </w:p>
    <w:p w14:paraId="57D9D3B3" w14:textId="61E654E2" w:rsidR="0071716F" w:rsidRDefault="00C44B53">
      <w:pPr>
        <w:pStyle w:val="TM3"/>
        <w:rPr>
          <w:rFonts w:asciiTheme="minorHAnsi" w:eastAsiaTheme="minorEastAsia" w:hAnsiTheme="minorHAnsi" w:cstheme="minorBidi"/>
          <w:noProof/>
          <w:szCs w:val="22"/>
          <w:lang w:val="fr-CA" w:eastAsia="fr-CA"/>
        </w:rPr>
      </w:pPr>
      <w:hyperlink w:anchor="_Toc40000586" w:history="1">
        <w:r w:rsidR="0071716F" w:rsidRPr="00727747">
          <w:rPr>
            <w:rStyle w:val="Lienhypertexte"/>
            <w:noProof/>
          </w:rPr>
          <w:t>Consigne à l’élève</w:t>
        </w:r>
        <w:r w:rsidR="0071716F">
          <w:rPr>
            <w:noProof/>
            <w:webHidden/>
          </w:rPr>
          <w:tab/>
        </w:r>
        <w:r w:rsidR="0071716F">
          <w:rPr>
            <w:noProof/>
            <w:webHidden/>
          </w:rPr>
          <w:fldChar w:fldCharType="begin"/>
        </w:r>
        <w:r w:rsidR="0071716F">
          <w:rPr>
            <w:noProof/>
            <w:webHidden/>
          </w:rPr>
          <w:instrText xml:space="preserve"> PAGEREF _Toc40000586 \h </w:instrText>
        </w:r>
        <w:r w:rsidR="0071716F">
          <w:rPr>
            <w:noProof/>
            <w:webHidden/>
          </w:rPr>
        </w:r>
        <w:r w:rsidR="0071716F">
          <w:rPr>
            <w:noProof/>
            <w:webHidden/>
          </w:rPr>
          <w:fldChar w:fldCharType="separate"/>
        </w:r>
        <w:r w:rsidR="0071716F">
          <w:rPr>
            <w:noProof/>
            <w:webHidden/>
          </w:rPr>
          <w:t>3</w:t>
        </w:r>
        <w:r w:rsidR="0071716F">
          <w:rPr>
            <w:noProof/>
            <w:webHidden/>
          </w:rPr>
          <w:fldChar w:fldCharType="end"/>
        </w:r>
      </w:hyperlink>
    </w:p>
    <w:p w14:paraId="5A9B6E2A" w14:textId="292E5757" w:rsidR="0071716F" w:rsidRDefault="00C44B53">
      <w:pPr>
        <w:pStyle w:val="TM3"/>
        <w:rPr>
          <w:rFonts w:asciiTheme="minorHAnsi" w:eastAsiaTheme="minorEastAsia" w:hAnsiTheme="minorHAnsi" w:cstheme="minorBidi"/>
          <w:noProof/>
          <w:szCs w:val="22"/>
          <w:lang w:val="fr-CA" w:eastAsia="fr-CA"/>
        </w:rPr>
      </w:pPr>
      <w:hyperlink w:anchor="_Toc40000587" w:history="1">
        <w:r w:rsidR="0071716F" w:rsidRPr="00727747">
          <w:rPr>
            <w:rStyle w:val="Lienhypertexte"/>
            <w:noProof/>
          </w:rPr>
          <w:t>Matériel requis</w:t>
        </w:r>
        <w:r w:rsidR="0071716F">
          <w:rPr>
            <w:noProof/>
            <w:webHidden/>
          </w:rPr>
          <w:tab/>
        </w:r>
        <w:r w:rsidR="0071716F">
          <w:rPr>
            <w:noProof/>
            <w:webHidden/>
          </w:rPr>
          <w:fldChar w:fldCharType="begin"/>
        </w:r>
        <w:r w:rsidR="0071716F">
          <w:rPr>
            <w:noProof/>
            <w:webHidden/>
          </w:rPr>
          <w:instrText xml:space="preserve"> PAGEREF _Toc40000587 \h </w:instrText>
        </w:r>
        <w:r w:rsidR="0071716F">
          <w:rPr>
            <w:noProof/>
            <w:webHidden/>
          </w:rPr>
        </w:r>
        <w:r w:rsidR="0071716F">
          <w:rPr>
            <w:noProof/>
            <w:webHidden/>
          </w:rPr>
          <w:fldChar w:fldCharType="separate"/>
        </w:r>
        <w:r w:rsidR="0071716F">
          <w:rPr>
            <w:noProof/>
            <w:webHidden/>
          </w:rPr>
          <w:t>3</w:t>
        </w:r>
        <w:r w:rsidR="0071716F">
          <w:rPr>
            <w:noProof/>
            <w:webHidden/>
          </w:rPr>
          <w:fldChar w:fldCharType="end"/>
        </w:r>
      </w:hyperlink>
    </w:p>
    <w:p w14:paraId="17DE2FEE" w14:textId="1BF44297" w:rsidR="0071716F" w:rsidRDefault="00C44B53">
      <w:pPr>
        <w:pStyle w:val="TM3"/>
        <w:rPr>
          <w:rFonts w:asciiTheme="minorHAnsi" w:eastAsiaTheme="minorEastAsia" w:hAnsiTheme="minorHAnsi" w:cstheme="minorBidi"/>
          <w:noProof/>
          <w:szCs w:val="22"/>
          <w:lang w:val="fr-CA" w:eastAsia="fr-CA"/>
        </w:rPr>
      </w:pPr>
      <w:hyperlink w:anchor="_Toc40000588" w:history="1">
        <w:r w:rsidR="0071716F" w:rsidRPr="00727747">
          <w:rPr>
            <w:rStyle w:val="Lienhypertexte"/>
            <w:noProof/>
          </w:rPr>
          <w:t>Information aux parents</w:t>
        </w:r>
        <w:r w:rsidR="0071716F">
          <w:rPr>
            <w:noProof/>
            <w:webHidden/>
          </w:rPr>
          <w:tab/>
        </w:r>
        <w:r w:rsidR="0071716F">
          <w:rPr>
            <w:noProof/>
            <w:webHidden/>
          </w:rPr>
          <w:fldChar w:fldCharType="begin"/>
        </w:r>
        <w:r w:rsidR="0071716F">
          <w:rPr>
            <w:noProof/>
            <w:webHidden/>
          </w:rPr>
          <w:instrText xml:space="preserve"> PAGEREF _Toc40000588 \h </w:instrText>
        </w:r>
        <w:r w:rsidR="0071716F">
          <w:rPr>
            <w:noProof/>
            <w:webHidden/>
          </w:rPr>
        </w:r>
        <w:r w:rsidR="0071716F">
          <w:rPr>
            <w:noProof/>
            <w:webHidden/>
          </w:rPr>
          <w:fldChar w:fldCharType="separate"/>
        </w:r>
        <w:r w:rsidR="0071716F">
          <w:rPr>
            <w:noProof/>
            <w:webHidden/>
          </w:rPr>
          <w:t>3</w:t>
        </w:r>
        <w:r w:rsidR="0071716F">
          <w:rPr>
            <w:noProof/>
            <w:webHidden/>
          </w:rPr>
          <w:fldChar w:fldCharType="end"/>
        </w:r>
      </w:hyperlink>
    </w:p>
    <w:p w14:paraId="41E17BCD" w14:textId="748A1C2C" w:rsidR="0071716F" w:rsidRDefault="00C44B53">
      <w:pPr>
        <w:pStyle w:val="TM2"/>
        <w:rPr>
          <w:rFonts w:asciiTheme="minorHAnsi" w:eastAsiaTheme="minorEastAsia" w:hAnsiTheme="minorHAnsi" w:cstheme="minorBidi"/>
          <w:noProof/>
          <w:szCs w:val="22"/>
          <w:lang w:val="fr-CA" w:eastAsia="fr-CA"/>
        </w:rPr>
      </w:pPr>
      <w:hyperlink w:anchor="_Toc40000589" w:history="1">
        <w:r w:rsidR="0071716F" w:rsidRPr="00727747">
          <w:rPr>
            <w:rStyle w:val="Lienhypertexte"/>
            <w:noProof/>
          </w:rPr>
          <w:t>Annexe – Green Gifts</w:t>
        </w:r>
        <w:r w:rsidR="0071716F">
          <w:rPr>
            <w:noProof/>
            <w:webHidden/>
          </w:rPr>
          <w:tab/>
        </w:r>
        <w:r w:rsidR="0071716F">
          <w:rPr>
            <w:noProof/>
            <w:webHidden/>
          </w:rPr>
          <w:fldChar w:fldCharType="begin"/>
        </w:r>
        <w:r w:rsidR="0071716F">
          <w:rPr>
            <w:noProof/>
            <w:webHidden/>
          </w:rPr>
          <w:instrText xml:space="preserve"> PAGEREF _Toc40000589 \h </w:instrText>
        </w:r>
        <w:r w:rsidR="0071716F">
          <w:rPr>
            <w:noProof/>
            <w:webHidden/>
          </w:rPr>
        </w:r>
        <w:r w:rsidR="0071716F">
          <w:rPr>
            <w:noProof/>
            <w:webHidden/>
          </w:rPr>
          <w:fldChar w:fldCharType="separate"/>
        </w:r>
        <w:r w:rsidR="0071716F">
          <w:rPr>
            <w:noProof/>
            <w:webHidden/>
          </w:rPr>
          <w:t>4</w:t>
        </w:r>
        <w:r w:rsidR="0071716F">
          <w:rPr>
            <w:noProof/>
            <w:webHidden/>
          </w:rPr>
          <w:fldChar w:fldCharType="end"/>
        </w:r>
      </w:hyperlink>
    </w:p>
    <w:p w14:paraId="0257461C" w14:textId="7154BEAA" w:rsidR="0071716F" w:rsidRDefault="00C44B53">
      <w:pPr>
        <w:pStyle w:val="TM2"/>
        <w:rPr>
          <w:rFonts w:asciiTheme="minorHAnsi" w:eastAsiaTheme="minorEastAsia" w:hAnsiTheme="minorHAnsi" w:cstheme="minorBidi"/>
          <w:noProof/>
          <w:szCs w:val="22"/>
          <w:lang w:val="fr-CA" w:eastAsia="fr-CA"/>
        </w:rPr>
      </w:pPr>
      <w:hyperlink w:anchor="_Toc40000590" w:history="1">
        <w:r w:rsidR="0071716F" w:rsidRPr="00727747">
          <w:rPr>
            <w:rStyle w:val="Lienhypertexte"/>
            <w:noProof/>
          </w:rPr>
          <w:t>La chambre de tes rêves</w:t>
        </w:r>
        <w:r w:rsidR="0071716F">
          <w:rPr>
            <w:noProof/>
            <w:webHidden/>
          </w:rPr>
          <w:tab/>
        </w:r>
        <w:r w:rsidR="006F7C31">
          <w:rPr>
            <w:noProof/>
            <w:webHidden/>
          </w:rPr>
          <w:t>5</w:t>
        </w:r>
      </w:hyperlink>
    </w:p>
    <w:p w14:paraId="69296375" w14:textId="1C21FAD5" w:rsidR="0071716F" w:rsidRDefault="00C44B53">
      <w:pPr>
        <w:pStyle w:val="TM3"/>
        <w:rPr>
          <w:rFonts w:asciiTheme="minorHAnsi" w:eastAsiaTheme="minorEastAsia" w:hAnsiTheme="minorHAnsi" w:cstheme="minorBidi"/>
          <w:noProof/>
          <w:szCs w:val="22"/>
          <w:lang w:val="fr-CA" w:eastAsia="fr-CA"/>
        </w:rPr>
      </w:pPr>
      <w:hyperlink w:anchor="_Toc40000591" w:history="1">
        <w:r w:rsidR="0071716F" w:rsidRPr="00727747">
          <w:rPr>
            <w:rStyle w:val="Lienhypertexte"/>
            <w:noProof/>
          </w:rPr>
          <w:t>Consigne à l’élève</w:t>
        </w:r>
        <w:r w:rsidR="0071716F">
          <w:rPr>
            <w:noProof/>
            <w:webHidden/>
          </w:rPr>
          <w:tab/>
        </w:r>
        <w:r w:rsidR="006F7C31">
          <w:rPr>
            <w:noProof/>
            <w:webHidden/>
          </w:rPr>
          <w:t>5</w:t>
        </w:r>
      </w:hyperlink>
    </w:p>
    <w:p w14:paraId="73D95DB0" w14:textId="6CC6B8EC" w:rsidR="0071716F" w:rsidRDefault="00C44B53">
      <w:pPr>
        <w:pStyle w:val="TM3"/>
        <w:rPr>
          <w:rFonts w:asciiTheme="minorHAnsi" w:eastAsiaTheme="minorEastAsia" w:hAnsiTheme="minorHAnsi" w:cstheme="minorBidi"/>
          <w:noProof/>
          <w:szCs w:val="22"/>
          <w:lang w:val="fr-CA" w:eastAsia="fr-CA"/>
        </w:rPr>
      </w:pPr>
      <w:hyperlink w:anchor="_Toc40000592" w:history="1">
        <w:r w:rsidR="0071716F" w:rsidRPr="00727747">
          <w:rPr>
            <w:rStyle w:val="Lienhypertexte"/>
            <w:noProof/>
          </w:rPr>
          <w:t>Matériel requis</w:t>
        </w:r>
        <w:r w:rsidR="0071716F">
          <w:rPr>
            <w:noProof/>
            <w:webHidden/>
          </w:rPr>
          <w:tab/>
        </w:r>
        <w:r w:rsidR="006F7C31">
          <w:rPr>
            <w:noProof/>
            <w:webHidden/>
          </w:rPr>
          <w:t>5</w:t>
        </w:r>
      </w:hyperlink>
    </w:p>
    <w:p w14:paraId="74EC2624" w14:textId="7C53C146" w:rsidR="0071716F" w:rsidRDefault="00C44B53">
      <w:pPr>
        <w:pStyle w:val="TM3"/>
        <w:rPr>
          <w:rFonts w:asciiTheme="minorHAnsi" w:eastAsiaTheme="minorEastAsia" w:hAnsiTheme="minorHAnsi" w:cstheme="minorBidi"/>
          <w:noProof/>
          <w:szCs w:val="22"/>
          <w:lang w:val="fr-CA" w:eastAsia="fr-CA"/>
        </w:rPr>
      </w:pPr>
      <w:hyperlink w:anchor="_Toc40000593" w:history="1">
        <w:r w:rsidR="0071716F" w:rsidRPr="00727747">
          <w:rPr>
            <w:rStyle w:val="Lienhypertexte"/>
            <w:noProof/>
          </w:rPr>
          <w:t>Information aux parents</w:t>
        </w:r>
        <w:r w:rsidR="0071716F">
          <w:rPr>
            <w:noProof/>
            <w:webHidden/>
          </w:rPr>
          <w:tab/>
        </w:r>
        <w:r w:rsidR="006F7C31">
          <w:rPr>
            <w:noProof/>
            <w:webHidden/>
          </w:rPr>
          <w:t>5</w:t>
        </w:r>
      </w:hyperlink>
    </w:p>
    <w:p w14:paraId="22802100" w14:textId="0DDABA83" w:rsidR="0071716F" w:rsidRDefault="00C44B53">
      <w:pPr>
        <w:pStyle w:val="TM2"/>
        <w:rPr>
          <w:rFonts w:asciiTheme="minorHAnsi" w:eastAsiaTheme="minorEastAsia" w:hAnsiTheme="minorHAnsi" w:cstheme="minorBidi"/>
          <w:noProof/>
          <w:szCs w:val="22"/>
          <w:lang w:val="fr-CA" w:eastAsia="fr-CA"/>
        </w:rPr>
      </w:pPr>
      <w:hyperlink w:anchor="_Toc40000594" w:history="1">
        <w:r w:rsidR="0071716F" w:rsidRPr="00727747">
          <w:rPr>
            <w:rStyle w:val="Lienhypertexte"/>
            <w:noProof/>
          </w:rPr>
          <w:t>Annexe – Circulaire Comme chez soi</w:t>
        </w:r>
        <w:r w:rsidR="0071716F">
          <w:rPr>
            <w:noProof/>
            <w:webHidden/>
          </w:rPr>
          <w:tab/>
        </w:r>
        <w:r w:rsidR="006F7C31">
          <w:rPr>
            <w:noProof/>
            <w:webHidden/>
          </w:rPr>
          <w:t>6</w:t>
        </w:r>
      </w:hyperlink>
    </w:p>
    <w:p w14:paraId="287EC276" w14:textId="628AF9C9" w:rsidR="0071716F" w:rsidRDefault="00C44B53">
      <w:pPr>
        <w:pStyle w:val="TM2"/>
        <w:rPr>
          <w:rFonts w:asciiTheme="minorHAnsi" w:eastAsiaTheme="minorEastAsia" w:hAnsiTheme="minorHAnsi" w:cstheme="minorBidi"/>
          <w:noProof/>
          <w:szCs w:val="22"/>
          <w:lang w:val="fr-CA" w:eastAsia="fr-CA"/>
        </w:rPr>
      </w:pPr>
      <w:hyperlink w:anchor="_Toc40000595" w:history="1">
        <w:r w:rsidR="0071716F" w:rsidRPr="00727747">
          <w:rPr>
            <w:rStyle w:val="Lienhypertexte"/>
            <w:noProof/>
          </w:rPr>
          <w:t>Des légumes éternels!</w:t>
        </w:r>
        <w:r w:rsidR="0071716F">
          <w:rPr>
            <w:noProof/>
            <w:webHidden/>
          </w:rPr>
          <w:tab/>
        </w:r>
        <w:r w:rsidR="006F7C31">
          <w:rPr>
            <w:noProof/>
            <w:webHidden/>
          </w:rPr>
          <w:t>7</w:t>
        </w:r>
      </w:hyperlink>
    </w:p>
    <w:p w14:paraId="21F6EAF5" w14:textId="3A66E9B5" w:rsidR="0071716F" w:rsidRDefault="00C44B53">
      <w:pPr>
        <w:pStyle w:val="TM3"/>
        <w:rPr>
          <w:rFonts w:asciiTheme="minorHAnsi" w:eastAsiaTheme="minorEastAsia" w:hAnsiTheme="minorHAnsi" w:cstheme="minorBidi"/>
          <w:noProof/>
          <w:szCs w:val="22"/>
          <w:lang w:val="fr-CA" w:eastAsia="fr-CA"/>
        </w:rPr>
      </w:pPr>
      <w:hyperlink w:anchor="_Toc40000596" w:history="1">
        <w:r w:rsidR="0071716F" w:rsidRPr="00727747">
          <w:rPr>
            <w:rStyle w:val="Lienhypertexte"/>
            <w:noProof/>
          </w:rPr>
          <w:t>Consigne à l’élève</w:t>
        </w:r>
        <w:r w:rsidR="0071716F">
          <w:rPr>
            <w:noProof/>
            <w:webHidden/>
          </w:rPr>
          <w:tab/>
        </w:r>
        <w:r w:rsidR="006F7C31">
          <w:rPr>
            <w:noProof/>
            <w:webHidden/>
          </w:rPr>
          <w:t>7</w:t>
        </w:r>
      </w:hyperlink>
    </w:p>
    <w:p w14:paraId="18A0746D" w14:textId="79C10727" w:rsidR="0071716F" w:rsidRDefault="00C44B53">
      <w:pPr>
        <w:pStyle w:val="TM3"/>
        <w:rPr>
          <w:rFonts w:asciiTheme="minorHAnsi" w:eastAsiaTheme="minorEastAsia" w:hAnsiTheme="minorHAnsi" w:cstheme="minorBidi"/>
          <w:noProof/>
          <w:szCs w:val="22"/>
          <w:lang w:val="fr-CA" w:eastAsia="fr-CA"/>
        </w:rPr>
      </w:pPr>
      <w:hyperlink w:anchor="_Toc40000597" w:history="1">
        <w:r w:rsidR="0071716F" w:rsidRPr="00727747">
          <w:rPr>
            <w:rStyle w:val="Lienhypertexte"/>
            <w:noProof/>
          </w:rPr>
          <w:t>Matériel requis</w:t>
        </w:r>
        <w:r w:rsidR="0071716F">
          <w:rPr>
            <w:noProof/>
            <w:webHidden/>
          </w:rPr>
          <w:tab/>
        </w:r>
        <w:r w:rsidR="006F7C31">
          <w:rPr>
            <w:noProof/>
            <w:webHidden/>
          </w:rPr>
          <w:t>7</w:t>
        </w:r>
      </w:hyperlink>
    </w:p>
    <w:p w14:paraId="5E9F2EA5" w14:textId="7CFEEB26" w:rsidR="0071716F" w:rsidRDefault="00C44B53">
      <w:pPr>
        <w:pStyle w:val="TM3"/>
        <w:rPr>
          <w:rFonts w:asciiTheme="minorHAnsi" w:eastAsiaTheme="minorEastAsia" w:hAnsiTheme="minorHAnsi" w:cstheme="minorBidi"/>
          <w:noProof/>
          <w:szCs w:val="22"/>
          <w:lang w:val="fr-CA" w:eastAsia="fr-CA"/>
        </w:rPr>
      </w:pPr>
      <w:hyperlink w:anchor="_Toc40000598" w:history="1">
        <w:r w:rsidR="0071716F" w:rsidRPr="00727747">
          <w:rPr>
            <w:rStyle w:val="Lienhypertexte"/>
            <w:noProof/>
          </w:rPr>
          <w:t>Information aux parents</w:t>
        </w:r>
        <w:r w:rsidR="0071716F">
          <w:rPr>
            <w:noProof/>
            <w:webHidden/>
          </w:rPr>
          <w:tab/>
        </w:r>
        <w:r w:rsidR="006F7C31">
          <w:rPr>
            <w:noProof/>
            <w:webHidden/>
          </w:rPr>
          <w:t>7</w:t>
        </w:r>
      </w:hyperlink>
    </w:p>
    <w:p w14:paraId="1BCD60DC" w14:textId="6F77D34C" w:rsidR="0071716F" w:rsidRDefault="00C44B53">
      <w:pPr>
        <w:pStyle w:val="TM2"/>
        <w:rPr>
          <w:rFonts w:asciiTheme="minorHAnsi" w:eastAsiaTheme="minorEastAsia" w:hAnsiTheme="minorHAnsi" w:cstheme="minorBidi"/>
          <w:noProof/>
          <w:szCs w:val="22"/>
          <w:lang w:val="fr-CA" w:eastAsia="fr-CA"/>
        </w:rPr>
      </w:pPr>
      <w:hyperlink w:anchor="_Toc40000599" w:history="1">
        <w:r w:rsidR="0071716F" w:rsidRPr="00727747">
          <w:rPr>
            <w:rStyle w:val="Lienhypertexte"/>
            <w:noProof/>
          </w:rPr>
          <w:t>Annexe – Des légumes éternels!</w:t>
        </w:r>
        <w:r w:rsidR="0071716F">
          <w:rPr>
            <w:noProof/>
            <w:webHidden/>
          </w:rPr>
          <w:tab/>
        </w:r>
        <w:r w:rsidR="006F7C31">
          <w:rPr>
            <w:noProof/>
            <w:webHidden/>
          </w:rPr>
          <w:t>8</w:t>
        </w:r>
      </w:hyperlink>
    </w:p>
    <w:p w14:paraId="3109A77F" w14:textId="744727AD" w:rsidR="0071716F" w:rsidRDefault="00C44B53">
      <w:pPr>
        <w:pStyle w:val="TM2"/>
        <w:rPr>
          <w:rFonts w:asciiTheme="minorHAnsi" w:eastAsiaTheme="minorEastAsia" w:hAnsiTheme="minorHAnsi" w:cstheme="minorBidi"/>
          <w:noProof/>
          <w:szCs w:val="22"/>
          <w:lang w:val="fr-CA" w:eastAsia="fr-CA"/>
        </w:rPr>
      </w:pPr>
      <w:hyperlink w:anchor="_Toc40000600" w:history="1">
        <w:r w:rsidR="0071716F" w:rsidRPr="00727747">
          <w:rPr>
            <w:rStyle w:val="Lienhypertexte"/>
            <w:noProof/>
          </w:rPr>
          <w:t>Annexe – Compilation</w:t>
        </w:r>
        <w:r w:rsidR="0071716F">
          <w:rPr>
            <w:noProof/>
            <w:webHidden/>
          </w:rPr>
          <w:tab/>
        </w:r>
        <w:r w:rsidR="006F7C31">
          <w:rPr>
            <w:noProof/>
            <w:webHidden/>
          </w:rPr>
          <w:t>.9</w:t>
        </w:r>
      </w:hyperlink>
    </w:p>
    <w:p w14:paraId="5A6B893A" w14:textId="4083E606" w:rsidR="0071716F" w:rsidRDefault="00C44B53">
      <w:pPr>
        <w:pStyle w:val="TM3"/>
        <w:rPr>
          <w:rFonts w:asciiTheme="minorHAnsi" w:eastAsiaTheme="minorEastAsia" w:hAnsiTheme="minorHAnsi" w:cstheme="minorBidi"/>
          <w:noProof/>
          <w:szCs w:val="22"/>
          <w:lang w:val="fr-CA" w:eastAsia="fr-CA"/>
        </w:rPr>
      </w:pPr>
      <w:hyperlink w:anchor="_Toc40000601" w:history="1">
        <w:r w:rsidR="0071716F" w:rsidRPr="00727747">
          <w:rPr>
            <w:rStyle w:val="Lienhypertexte"/>
            <w:noProof/>
          </w:rPr>
          <w:t>Tableau des résultats</w:t>
        </w:r>
        <w:r w:rsidR="0071716F">
          <w:rPr>
            <w:noProof/>
            <w:webHidden/>
          </w:rPr>
          <w:tab/>
        </w:r>
        <w:r w:rsidR="006F7C31">
          <w:rPr>
            <w:noProof/>
            <w:webHidden/>
          </w:rPr>
          <w:t>.9</w:t>
        </w:r>
      </w:hyperlink>
    </w:p>
    <w:p w14:paraId="6A7C6AF5" w14:textId="5A3E286A" w:rsidR="0071716F" w:rsidRDefault="00C44B53">
      <w:pPr>
        <w:pStyle w:val="TM2"/>
        <w:rPr>
          <w:rFonts w:asciiTheme="minorHAnsi" w:eastAsiaTheme="minorEastAsia" w:hAnsiTheme="minorHAnsi" w:cstheme="minorBidi"/>
          <w:noProof/>
          <w:szCs w:val="22"/>
          <w:lang w:val="fr-CA" w:eastAsia="fr-CA"/>
        </w:rPr>
      </w:pPr>
      <w:hyperlink w:anchor="_Toc40000602" w:history="1">
        <w:r w:rsidR="0071716F" w:rsidRPr="00727747">
          <w:rPr>
            <w:rStyle w:val="Lienhypertexte"/>
            <w:noProof/>
          </w:rPr>
          <w:t>Annexe – Retour sur l’expérience</w:t>
        </w:r>
        <w:r w:rsidR="0071716F">
          <w:rPr>
            <w:noProof/>
            <w:webHidden/>
          </w:rPr>
          <w:tab/>
        </w:r>
        <w:r w:rsidR="0071716F">
          <w:rPr>
            <w:noProof/>
            <w:webHidden/>
          </w:rPr>
          <w:fldChar w:fldCharType="begin"/>
        </w:r>
        <w:r w:rsidR="0071716F">
          <w:rPr>
            <w:noProof/>
            <w:webHidden/>
          </w:rPr>
          <w:instrText xml:space="preserve"> PAGEREF _Toc40000602 \h </w:instrText>
        </w:r>
        <w:r w:rsidR="0071716F">
          <w:rPr>
            <w:noProof/>
            <w:webHidden/>
          </w:rPr>
        </w:r>
        <w:r w:rsidR="0071716F">
          <w:rPr>
            <w:noProof/>
            <w:webHidden/>
          </w:rPr>
          <w:fldChar w:fldCharType="separate"/>
        </w:r>
        <w:r w:rsidR="0071716F">
          <w:rPr>
            <w:noProof/>
            <w:webHidden/>
          </w:rPr>
          <w:t>1</w:t>
        </w:r>
        <w:r w:rsidR="006F7C31">
          <w:rPr>
            <w:noProof/>
            <w:webHidden/>
          </w:rPr>
          <w:t>0</w:t>
        </w:r>
        <w:r w:rsidR="0071716F">
          <w:rPr>
            <w:noProof/>
            <w:webHidden/>
          </w:rPr>
          <w:fldChar w:fldCharType="end"/>
        </w:r>
      </w:hyperlink>
    </w:p>
    <w:p w14:paraId="422020A1" w14:textId="73CD0748" w:rsidR="0071716F" w:rsidRDefault="00C44B53">
      <w:pPr>
        <w:pStyle w:val="TM3"/>
        <w:rPr>
          <w:rFonts w:asciiTheme="minorHAnsi" w:eastAsiaTheme="minorEastAsia" w:hAnsiTheme="minorHAnsi" w:cstheme="minorBidi"/>
          <w:noProof/>
          <w:szCs w:val="22"/>
          <w:lang w:val="fr-CA" w:eastAsia="fr-CA"/>
        </w:rPr>
      </w:pPr>
      <w:hyperlink w:anchor="_Toc40000603" w:history="1">
        <w:r w:rsidR="0071716F" w:rsidRPr="00727747">
          <w:rPr>
            <w:rStyle w:val="Lienhypertexte"/>
            <w:noProof/>
          </w:rPr>
          <w:t>Information supplémentaire</w:t>
        </w:r>
        <w:r w:rsidR="0071716F">
          <w:rPr>
            <w:noProof/>
            <w:webHidden/>
          </w:rPr>
          <w:tab/>
        </w:r>
        <w:r w:rsidR="0071716F">
          <w:rPr>
            <w:noProof/>
            <w:webHidden/>
          </w:rPr>
          <w:fldChar w:fldCharType="begin"/>
        </w:r>
        <w:r w:rsidR="0071716F">
          <w:rPr>
            <w:noProof/>
            <w:webHidden/>
          </w:rPr>
          <w:instrText xml:space="preserve"> PAGEREF _Toc40000603 \h </w:instrText>
        </w:r>
        <w:r w:rsidR="0071716F">
          <w:rPr>
            <w:noProof/>
            <w:webHidden/>
          </w:rPr>
        </w:r>
        <w:r w:rsidR="0071716F">
          <w:rPr>
            <w:noProof/>
            <w:webHidden/>
          </w:rPr>
          <w:fldChar w:fldCharType="separate"/>
        </w:r>
        <w:r w:rsidR="0071716F">
          <w:rPr>
            <w:noProof/>
            <w:webHidden/>
          </w:rPr>
          <w:t>1</w:t>
        </w:r>
        <w:r w:rsidR="006F7C31">
          <w:rPr>
            <w:noProof/>
            <w:webHidden/>
          </w:rPr>
          <w:t>0</w:t>
        </w:r>
        <w:r w:rsidR="0071716F">
          <w:rPr>
            <w:noProof/>
            <w:webHidden/>
          </w:rPr>
          <w:fldChar w:fldCharType="end"/>
        </w:r>
      </w:hyperlink>
    </w:p>
    <w:p w14:paraId="6590A258" w14:textId="07450B91" w:rsidR="0071716F" w:rsidRDefault="00C44B53">
      <w:pPr>
        <w:pStyle w:val="TM2"/>
        <w:rPr>
          <w:rFonts w:asciiTheme="minorHAnsi" w:eastAsiaTheme="minorEastAsia" w:hAnsiTheme="minorHAnsi" w:cstheme="minorBidi"/>
          <w:noProof/>
          <w:szCs w:val="22"/>
          <w:lang w:val="fr-CA" w:eastAsia="fr-CA"/>
        </w:rPr>
      </w:pPr>
      <w:hyperlink w:anchor="_Toc40000604" w:history="1">
        <w:r w:rsidR="0071716F" w:rsidRPr="00727747">
          <w:rPr>
            <w:rStyle w:val="Lienhypertexte"/>
            <w:noProof/>
          </w:rPr>
          <w:t>Informe-toi sur la posture et passe à l’action</w:t>
        </w:r>
        <w:r w:rsidR="0071716F">
          <w:rPr>
            <w:noProof/>
            <w:webHidden/>
          </w:rPr>
          <w:tab/>
        </w:r>
        <w:r w:rsidR="0071716F">
          <w:rPr>
            <w:noProof/>
            <w:webHidden/>
          </w:rPr>
          <w:fldChar w:fldCharType="begin"/>
        </w:r>
        <w:r w:rsidR="0071716F">
          <w:rPr>
            <w:noProof/>
            <w:webHidden/>
          </w:rPr>
          <w:instrText xml:space="preserve"> PAGEREF _Toc40000604 \h </w:instrText>
        </w:r>
        <w:r w:rsidR="0071716F">
          <w:rPr>
            <w:noProof/>
            <w:webHidden/>
          </w:rPr>
        </w:r>
        <w:r w:rsidR="0071716F">
          <w:rPr>
            <w:noProof/>
            <w:webHidden/>
          </w:rPr>
          <w:fldChar w:fldCharType="separate"/>
        </w:r>
        <w:r w:rsidR="0071716F">
          <w:rPr>
            <w:noProof/>
            <w:webHidden/>
          </w:rPr>
          <w:t>1</w:t>
        </w:r>
        <w:r w:rsidR="006F7C31">
          <w:rPr>
            <w:noProof/>
            <w:webHidden/>
          </w:rPr>
          <w:t>1</w:t>
        </w:r>
        <w:r w:rsidR="0071716F">
          <w:rPr>
            <w:noProof/>
            <w:webHidden/>
          </w:rPr>
          <w:fldChar w:fldCharType="end"/>
        </w:r>
      </w:hyperlink>
    </w:p>
    <w:p w14:paraId="78B0EC59" w14:textId="785C8A65" w:rsidR="0071716F" w:rsidRDefault="00C44B53">
      <w:pPr>
        <w:pStyle w:val="TM3"/>
        <w:rPr>
          <w:rFonts w:asciiTheme="minorHAnsi" w:eastAsiaTheme="minorEastAsia" w:hAnsiTheme="minorHAnsi" w:cstheme="minorBidi"/>
          <w:noProof/>
          <w:szCs w:val="22"/>
          <w:lang w:val="fr-CA" w:eastAsia="fr-CA"/>
        </w:rPr>
      </w:pPr>
      <w:hyperlink w:anchor="_Toc40000605" w:history="1">
        <w:r w:rsidR="0071716F" w:rsidRPr="00727747">
          <w:rPr>
            <w:rStyle w:val="Lienhypertexte"/>
            <w:noProof/>
          </w:rPr>
          <w:t>Consigne à l’élève</w:t>
        </w:r>
        <w:r w:rsidR="0071716F">
          <w:rPr>
            <w:noProof/>
            <w:webHidden/>
          </w:rPr>
          <w:tab/>
        </w:r>
        <w:r w:rsidR="0071716F">
          <w:rPr>
            <w:noProof/>
            <w:webHidden/>
          </w:rPr>
          <w:fldChar w:fldCharType="begin"/>
        </w:r>
        <w:r w:rsidR="0071716F">
          <w:rPr>
            <w:noProof/>
            <w:webHidden/>
          </w:rPr>
          <w:instrText xml:space="preserve"> PAGEREF _Toc40000605 \h </w:instrText>
        </w:r>
        <w:r w:rsidR="0071716F">
          <w:rPr>
            <w:noProof/>
            <w:webHidden/>
          </w:rPr>
        </w:r>
        <w:r w:rsidR="0071716F">
          <w:rPr>
            <w:noProof/>
            <w:webHidden/>
          </w:rPr>
          <w:fldChar w:fldCharType="separate"/>
        </w:r>
        <w:r w:rsidR="0071716F">
          <w:rPr>
            <w:noProof/>
            <w:webHidden/>
          </w:rPr>
          <w:t>1</w:t>
        </w:r>
        <w:r w:rsidR="006F7C31">
          <w:rPr>
            <w:noProof/>
            <w:webHidden/>
          </w:rPr>
          <w:t>1</w:t>
        </w:r>
        <w:r w:rsidR="0071716F">
          <w:rPr>
            <w:noProof/>
            <w:webHidden/>
          </w:rPr>
          <w:fldChar w:fldCharType="end"/>
        </w:r>
      </w:hyperlink>
    </w:p>
    <w:p w14:paraId="3667FF21" w14:textId="11238DA9" w:rsidR="0071716F" w:rsidRDefault="00C44B53">
      <w:pPr>
        <w:pStyle w:val="TM3"/>
        <w:rPr>
          <w:rFonts w:asciiTheme="minorHAnsi" w:eastAsiaTheme="minorEastAsia" w:hAnsiTheme="minorHAnsi" w:cstheme="minorBidi"/>
          <w:noProof/>
          <w:szCs w:val="22"/>
          <w:lang w:val="fr-CA" w:eastAsia="fr-CA"/>
        </w:rPr>
      </w:pPr>
      <w:hyperlink w:anchor="_Toc40000606" w:history="1">
        <w:r w:rsidR="0071716F" w:rsidRPr="00727747">
          <w:rPr>
            <w:rStyle w:val="Lienhypertexte"/>
            <w:noProof/>
          </w:rPr>
          <w:t>Matériel requis</w:t>
        </w:r>
        <w:r w:rsidR="0071716F">
          <w:rPr>
            <w:noProof/>
            <w:webHidden/>
          </w:rPr>
          <w:tab/>
        </w:r>
        <w:r w:rsidR="0071716F">
          <w:rPr>
            <w:noProof/>
            <w:webHidden/>
          </w:rPr>
          <w:fldChar w:fldCharType="begin"/>
        </w:r>
        <w:r w:rsidR="0071716F">
          <w:rPr>
            <w:noProof/>
            <w:webHidden/>
          </w:rPr>
          <w:instrText xml:space="preserve"> PAGEREF _Toc40000606 \h </w:instrText>
        </w:r>
        <w:r w:rsidR="0071716F">
          <w:rPr>
            <w:noProof/>
            <w:webHidden/>
          </w:rPr>
        </w:r>
        <w:r w:rsidR="0071716F">
          <w:rPr>
            <w:noProof/>
            <w:webHidden/>
          </w:rPr>
          <w:fldChar w:fldCharType="separate"/>
        </w:r>
        <w:r w:rsidR="0071716F">
          <w:rPr>
            <w:noProof/>
            <w:webHidden/>
          </w:rPr>
          <w:t>1</w:t>
        </w:r>
        <w:r w:rsidR="006F7C31">
          <w:rPr>
            <w:noProof/>
            <w:webHidden/>
          </w:rPr>
          <w:t>1</w:t>
        </w:r>
        <w:r w:rsidR="0071716F">
          <w:rPr>
            <w:noProof/>
            <w:webHidden/>
          </w:rPr>
          <w:fldChar w:fldCharType="end"/>
        </w:r>
      </w:hyperlink>
    </w:p>
    <w:p w14:paraId="4EB364F0" w14:textId="682E02DF" w:rsidR="0071716F" w:rsidRDefault="00C44B53">
      <w:pPr>
        <w:pStyle w:val="TM3"/>
        <w:rPr>
          <w:rFonts w:asciiTheme="minorHAnsi" w:eastAsiaTheme="minorEastAsia" w:hAnsiTheme="minorHAnsi" w:cstheme="minorBidi"/>
          <w:noProof/>
          <w:szCs w:val="22"/>
          <w:lang w:val="fr-CA" w:eastAsia="fr-CA"/>
        </w:rPr>
      </w:pPr>
      <w:hyperlink w:anchor="_Toc40000607" w:history="1">
        <w:r w:rsidR="0071716F" w:rsidRPr="00727747">
          <w:rPr>
            <w:rStyle w:val="Lienhypertexte"/>
            <w:noProof/>
          </w:rPr>
          <w:t>Information aux parents</w:t>
        </w:r>
        <w:r w:rsidR="0071716F">
          <w:rPr>
            <w:noProof/>
            <w:webHidden/>
          </w:rPr>
          <w:tab/>
        </w:r>
        <w:r w:rsidR="0071716F">
          <w:rPr>
            <w:noProof/>
            <w:webHidden/>
          </w:rPr>
          <w:fldChar w:fldCharType="begin"/>
        </w:r>
        <w:r w:rsidR="0071716F">
          <w:rPr>
            <w:noProof/>
            <w:webHidden/>
          </w:rPr>
          <w:instrText xml:space="preserve"> PAGEREF _Toc40000607 \h </w:instrText>
        </w:r>
        <w:r w:rsidR="0071716F">
          <w:rPr>
            <w:noProof/>
            <w:webHidden/>
          </w:rPr>
        </w:r>
        <w:r w:rsidR="0071716F">
          <w:rPr>
            <w:noProof/>
            <w:webHidden/>
          </w:rPr>
          <w:fldChar w:fldCharType="separate"/>
        </w:r>
        <w:r w:rsidR="0071716F">
          <w:rPr>
            <w:noProof/>
            <w:webHidden/>
          </w:rPr>
          <w:t>1</w:t>
        </w:r>
        <w:r w:rsidR="006F7C31">
          <w:rPr>
            <w:noProof/>
            <w:webHidden/>
          </w:rPr>
          <w:t>1</w:t>
        </w:r>
        <w:r w:rsidR="0071716F">
          <w:rPr>
            <w:noProof/>
            <w:webHidden/>
          </w:rPr>
          <w:fldChar w:fldCharType="end"/>
        </w:r>
      </w:hyperlink>
    </w:p>
    <w:p w14:paraId="53341DC2" w14:textId="60BA6564" w:rsidR="0071716F" w:rsidRDefault="00C44B53">
      <w:pPr>
        <w:pStyle w:val="TM2"/>
        <w:rPr>
          <w:rFonts w:asciiTheme="minorHAnsi" w:eastAsiaTheme="minorEastAsia" w:hAnsiTheme="minorHAnsi" w:cstheme="minorBidi"/>
          <w:noProof/>
          <w:szCs w:val="22"/>
          <w:lang w:val="fr-CA" w:eastAsia="fr-CA"/>
        </w:rPr>
      </w:pPr>
      <w:hyperlink w:anchor="_Toc40000608" w:history="1">
        <w:r w:rsidR="0071716F" w:rsidRPr="00727747">
          <w:rPr>
            <w:rStyle w:val="Lienhypertexte"/>
            <w:noProof/>
          </w:rPr>
          <w:t>Une œuvre inspirée du « land art »!</w:t>
        </w:r>
        <w:r w:rsidR="0071716F">
          <w:rPr>
            <w:noProof/>
            <w:webHidden/>
          </w:rPr>
          <w:tab/>
        </w:r>
        <w:r w:rsidR="0071716F">
          <w:rPr>
            <w:noProof/>
            <w:webHidden/>
          </w:rPr>
          <w:fldChar w:fldCharType="begin"/>
        </w:r>
        <w:r w:rsidR="0071716F">
          <w:rPr>
            <w:noProof/>
            <w:webHidden/>
          </w:rPr>
          <w:instrText xml:space="preserve"> PAGEREF _Toc40000608 \h </w:instrText>
        </w:r>
        <w:r w:rsidR="0071716F">
          <w:rPr>
            <w:noProof/>
            <w:webHidden/>
          </w:rPr>
        </w:r>
        <w:r w:rsidR="0071716F">
          <w:rPr>
            <w:noProof/>
            <w:webHidden/>
          </w:rPr>
          <w:fldChar w:fldCharType="separate"/>
        </w:r>
        <w:r w:rsidR="0071716F">
          <w:rPr>
            <w:noProof/>
            <w:webHidden/>
          </w:rPr>
          <w:t>1</w:t>
        </w:r>
        <w:r w:rsidR="006F7C31">
          <w:rPr>
            <w:noProof/>
            <w:webHidden/>
          </w:rPr>
          <w:t>2</w:t>
        </w:r>
        <w:r w:rsidR="0071716F">
          <w:rPr>
            <w:noProof/>
            <w:webHidden/>
          </w:rPr>
          <w:fldChar w:fldCharType="end"/>
        </w:r>
      </w:hyperlink>
    </w:p>
    <w:p w14:paraId="11667BC3" w14:textId="6286E6A1" w:rsidR="0071716F" w:rsidRDefault="00C44B53">
      <w:pPr>
        <w:pStyle w:val="TM3"/>
        <w:rPr>
          <w:rFonts w:asciiTheme="minorHAnsi" w:eastAsiaTheme="minorEastAsia" w:hAnsiTheme="minorHAnsi" w:cstheme="minorBidi"/>
          <w:noProof/>
          <w:szCs w:val="22"/>
          <w:lang w:val="fr-CA" w:eastAsia="fr-CA"/>
        </w:rPr>
      </w:pPr>
      <w:hyperlink w:anchor="_Toc40000609" w:history="1">
        <w:r w:rsidR="0071716F" w:rsidRPr="00727747">
          <w:rPr>
            <w:rStyle w:val="Lienhypertexte"/>
            <w:noProof/>
          </w:rPr>
          <w:t>Consigne à l’élève</w:t>
        </w:r>
        <w:r w:rsidR="0071716F">
          <w:rPr>
            <w:noProof/>
            <w:webHidden/>
          </w:rPr>
          <w:tab/>
        </w:r>
        <w:r w:rsidR="0071716F">
          <w:rPr>
            <w:noProof/>
            <w:webHidden/>
          </w:rPr>
          <w:fldChar w:fldCharType="begin"/>
        </w:r>
        <w:r w:rsidR="0071716F">
          <w:rPr>
            <w:noProof/>
            <w:webHidden/>
          </w:rPr>
          <w:instrText xml:space="preserve"> PAGEREF _Toc40000609 \h </w:instrText>
        </w:r>
        <w:r w:rsidR="0071716F">
          <w:rPr>
            <w:noProof/>
            <w:webHidden/>
          </w:rPr>
        </w:r>
        <w:r w:rsidR="0071716F">
          <w:rPr>
            <w:noProof/>
            <w:webHidden/>
          </w:rPr>
          <w:fldChar w:fldCharType="separate"/>
        </w:r>
        <w:r w:rsidR="0071716F">
          <w:rPr>
            <w:noProof/>
            <w:webHidden/>
          </w:rPr>
          <w:t>1</w:t>
        </w:r>
        <w:r w:rsidR="006F7C31">
          <w:rPr>
            <w:noProof/>
            <w:webHidden/>
          </w:rPr>
          <w:t>2</w:t>
        </w:r>
        <w:r w:rsidR="0071716F">
          <w:rPr>
            <w:noProof/>
            <w:webHidden/>
          </w:rPr>
          <w:fldChar w:fldCharType="end"/>
        </w:r>
      </w:hyperlink>
    </w:p>
    <w:p w14:paraId="23A6AAFA" w14:textId="06566269" w:rsidR="0071716F" w:rsidRDefault="00C44B53">
      <w:pPr>
        <w:pStyle w:val="TM3"/>
        <w:rPr>
          <w:rFonts w:asciiTheme="minorHAnsi" w:eastAsiaTheme="minorEastAsia" w:hAnsiTheme="minorHAnsi" w:cstheme="minorBidi"/>
          <w:noProof/>
          <w:szCs w:val="22"/>
          <w:lang w:val="fr-CA" w:eastAsia="fr-CA"/>
        </w:rPr>
      </w:pPr>
      <w:hyperlink w:anchor="_Toc40000610" w:history="1">
        <w:r w:rsidR="0071716F" w:rsidRPr="00727747">
          <w:rPr>
            <w:rStyle w:val="Lienhypertexte"/>
            <w:noProof/>
          </w:rPr>
          <w:t>Matériel requis</w:t>
        </w:r>
        <w:r w:rsidR="0071716F">
          <w:rPr>
            <w:noProof/>
            <w:webHidden/>
          </w:rPr>
          <w:tab/>
        </w:r>
        <w:r w:rsidR="0071716F">
          <w:rPr>
            <w:noProof/>
            <w:webHidden/>
          </w:rPr>
          <w:fldChar w:fldCharType="begin"/>
        </w:r>
        <w:r w:rsidR="0071716F">
          <w:rPr>
            <w:noProof/>
            <w:webHidden/>
          </w:rPr>
          <w:instrText xml:space="preserve"> PAGEREF _Toc40000610 \h </w:instrText>
        </w:r>
        <w:r w:rsidR="0071716F">
          <w:rPr>
            <w:noProof/>
            <w:webHidden/>
          </w:rPr>
        </w:r>
        <w:r w:rsidR="0071716F">
          <w:rPr>
            <w:noProof/>
            <w:webHidden/>
          </w:rPr>
          <w:fldChar w:fldCharType="separate"/>
        </w:r>
        <w:r w:rsidR="0071716F">
          <w:rPr>
            <w:noProof/>
            <w:webHidden/>
          </w:rPr>
          <w:t>1</w:t>
        </w:r>
        <w:r w:rsidR="006F7C31">
          <w:rPr>
            <w:noProof/>
            <w:webHidden/>
          </w:rPr>
          <w:t>2</w:t>
        </w:r>
        <w:r w:rsidR="0071716F">
          <w:rPr>
            <w:noProof/>
            <w:webHidden/>
          </w:rPr>
          <w:fldChar w:fldCharType="end"/>
        </w:r>
      </w:hyperlink>
    </w:p>
    <w:p w14:paraId="4BFA0911" w14:textId="0AE66D06" w:rsidR="0071716F" w:rsidRDefault="00C44B53">
      <w:pPr>
        <w:pStyle w:val="TM3"/>
        <w:rPr>
          <w:rFonts w:asciiTheme="minorHAnsi" w:eastAsiaTheme="minorEastAsia" w:hAnsiTheme="minorHAnsi" w:cstheme="minorBidi"/>
          <w:noProof/>
          <w:szCs w:val="22"/>
          <w:lang w:val="fr-CA" w:eastAsia="fr-CA"/>
        </w:rPr>
      </w:pPr>
      <w:hyperlink w:anchor="_Toc40000611" w:history="1">
        <w:r w:rsidR="0071716F" w:rsidRPr="00727747">
          <w:rPr>
            <w:rStyle w:val="Lienhypertexte"/>
            <w:noProof/>
          </w:rPr>
          <w:t>Information aux parents</w:t>
        </w:r>
        <w:r w:rsidR="0071716F">
          <w:rPr>
            <w:noProof/>
            <w:webHidden/>
          </w:rPr>
          <w:tab/>
        </w:r>
        <w:r w:rsidR="0071716F">
          <w:rPr>
            <w:noProof/>
            <w:webHidden/>
          </w:rPr>
          <w:fldChar w:fldCharType="begin"/>
        </w:r>
        <w:r w:rsidR="0071716F">
          <w:rPr>
            <w:noProof/>
            <w:webHidden/>
          </w:rPr>
          <w:instrText xml:space="preserve"> PAGEREF _Toc40000611 \h </w:instrText>
        </w:r>
        <w:r w:rsidR="0071716F">
          <w:rPr>
            <w:noProof/>
            <w:webHidden/>
          </w:rPr>
        </w:r>
        <w:r w:rsidR="0071716F">
          <w:rPr>
            <w:noProof/>
            <w:webHidden/>
          </w:rPr>
          <w:fldChar w:fldCharType="separate"/>
        </w:r>
        <w:r w:rsidR="0071716F">
          <w:rPr>
            <w:noProof/>
            <w:webHidden/>
          </w:rPr>
          <w:t>1</w:t>
        </w:r>
        <w:r w:rsidR="006F7C31">
          <w:rPr>
            <w:noProof/>
            <w:webHidden/>
          </w:rPr>
          <w:t>2</w:t>
        </w:r>
        <w:r w:rsidR="0071716F">
          <w:rPr>
            <w:noProof/>
            <w:webHidden/>
          </w:rPr>
          <w:fldChar w:fldCharType="end"/>
        </w:r>
      </w:hyperlink>
    </w:p>
    <w:p w14:paraId="523ABF9F" w14:textId="033C0882" w:rsidR="0071716F" w:rsidRDefault="00C44B53">
      <w:pPr>
        <w:pStyle w:val="TM2"/>
        <w:rPr>
          <w:rFonts w:asciiTheme="minorHAnsi" w:eastAsiaTheme="minorEastAsia" w:hAnsiTheme="minorHAnsi" w:cstheme="minorBidi"/>
          <w:noProof/>
          <w:szCs w:val="22"/>
          <w:lang w:val="fr-CA" w:eastAsia="fr-CA"/>
        </w:rPr>
      </w:pPr>
      <w:hyperlink w:anchor="_Toc40000612" w:history="1">
        <w:r w:rsidR="0071716F" w:rsidRPr="00727747">
          <w:rPr>
            <w:rStyle w:val="Lienhypertexte"/>
            <w:noProof/>
          </w:rPr>
          <w:t>Annexe – Une œuvre inspirée du « land art »!</w:t>
        </w:r>
        <w:r w:rsidR="0071716F">
          <w:rPr>
            <w:noProof/>
            <w:webHidden/>
          </w:rPr>
          <w:tab/>
        </w:r>
        <w:r w:rsidR="0071716F">
          <w:rPr>
            <w:noProof/>
            <w:webHidden/>
          </w:rPr>
          <w:fldChar w:fldCharType="begin"/>
        </w:r>
        <w:r w:rsidR="0071716F">
          <w:rPr>
            <w:noProof/>
            <w:webHidden/>
          </w:rPr>
          <w:instrText xml:space="preserve"> PAGEREF _Toc40000612 \h </w:instrText>
        </w:r>
        <w:r w:rsidR="0071716F">
          <w:rPr>
            <w:noProof/>
            <w:webHidden/>
          </w:rPr>
        </w:r>
        <w:r w:rsidR="0071716F">
          <w:rPr>
            <w:noProof/>
            <w:webHidden/>
          </w:rPr>
          <w:fldChar w:fldCharType="separate"/>
        </w:r>
        <w:r w:rsidR="0071716F">
          <w:rPr>
            <w:noProof/>
            <w:webHidden/>
          </w:rPr>
          <w:t>1</w:t>
        </w:r>
        <w:r w:rsidR="006F7C31">
          <w:rPr>
            <w:noProof/>
            <w:webHidden/>
          </w:rPr>
          <w:t>3</w:t>
        </w:r>
        <w:r w:rsidR="0071716F">
          <w:rPr>
            <w:noProof/>
            <w:webHidden/>
          </w:rPr>
          <w:fldChar w:fldCharType="end"/>
        </w:r>
      </w:hyperlink>
    </w:p>
    <w:p w14:paraId="32D60690" w14:textId="40BBD3AE" w:rsidR="0071716F" w:rsidRDefault="00C44B53">
      <w:pPr>
        <w:pStyle w:val="TM2"/>
        <w:rPr>
          <w:rFonts w:asciiTheme="minorHAnsi" w:eastAsiaTheme="minorEastAsia" w:hAnsiTheme="minorHAnsi" w:cstheme="minorBidi"/>
          <w:noProof/>
          <w:szCs w:val="22"/>
          <w:lang w:val="fr-CA" w:eastAsia="fr-CA"/>
        </w:rPr>
      </w:pPr>
      <w:hyperlink w:anchor="_Toc40000613" w:history="1">
        <w:r w:rsidR="0071716F" w:rsidRPr="00727747">
          <w:rPr>
            <w:rStyle w:val="Lienhypertexte"/>
            <w:noProof/>
          </w:rPr>
          <w:t>Une fable qui a de l’attitude !</w:t>
        </w:r>
        <w:r w:rsidR="0071716F">
          <w:rPr>
            <w:noProof/>
            <w:webHidden/>
          </w:rPr>
          <w:tab/>
        </w:r>
        <w:r w:rsidR="0071716F">
          <w:rPr>
            <w:noProof/>
            <w:webHidden/>
          </w:rPr>
          <w:fldChar w:fldCharType="begin"/>
        </w:r>
        <w:r w:rsidR="0071716F">
          <w:rPr>
            <w:noProof/>
            <w:webHidden/>
          </w:rPr>
          <w:instrText xml:space="preserve"> PAGEREF _Toc40000613 \h </w:instrText>
        </w:r>
        <w:r w:rsidR="0071716F">
          <w:rPr>
            <w:noProof/>
            <w:webHidden/>
          </w:rPr>
        </w:r>
        <w:r w:rsidR="0071716F">
          <w:rPr>
            <w:noProof/>
            <w:webHidden/>
          </w:rPr>
          <w:fldChar w:fldCharType="separate"/>
        </w:r>
        <w:r w:rsidR="0071716F">
          <w:rPr>
            <w:noProof/>
            <w:webHidden/>
          </w:rPr>
          <w:t>1</w:t>
        </w:r>
        <w:r w:rsidR="006F7C31">
          <w:rPr>
            <w:noProof/>
            <w:webHidden/>
          </w:rPr>
          <w:t>4</w:t>
        </w:r>
        <w:r w:rsidR="0071716F">
          <w:rPr>
            <w:noProof/>
            <w:webHidden/>
          </w:rPr>
          <w:fldChar w:fldCharType="end"/>
        </w:r>
      </w:hyperlink>
    </w:p>
    <w:p w14:paraId="57C686F2" w14:textId="2B446106" w:rsidR="0071716F" w:rsidRDefault="00C44B53">
      <w:pPr>
        <w:pStyle w:val="TM3"/>
        <w:rPr>
          <w:rFonts w:asciiTheme="minorHAnsi" w:eastAsiaTheme="minorEastAsia" w:hAnsiTheme="minorHAnsi" w:cstheme="minorBidi"/>
          <w:noProof/>
          <w:szCs w:val="22"/>
          <w:lang w:val="fr-CA" w:eastAsia="fr-CA"/>
        </w:rPr>
      </w:pPr>
      <w:hyperlink w:anchor="_Toc40000614" w:history="1">
        <w:r w:rsidR="0071716F" w:rsidRPr="00727747">
          <w:rPr>
            <w:rStyle w:val="Lienhypertexte"/>
            <w:noProof/>
          </w:rPr>
          <w:t>Consigne à l’élève</w:t>
        </w:r>
        <w:r w:rsidR="0071716F">
          <w:rPr>
            <w:noProof/>
            <w:webHidden/>
          </w:rPr>
          <w:tab/>
        </w:r>
        <w:r w:rsidR="0071716F">
          <w:rPr>
            <w:noProof/>
            <w:webHidden/>
          </w:rPr>
          <w:fldChar w:fldCharType="begin"/>
        </w:r>
        <w:r w:rsidR="0071716F">
          <w:rPr>
            <w:noProof/>
            <w:webHidden/>
          </w:rPr>
          <w:instrText xml:space="preserve"> PAGEREF _Toc40000614 \h </w:instrText>
        </w:r>
        <w:r w:rsidR="0071716F">
          <w:rPr>
            <w:noProof/>
            <w:webHidden/>
          </w:rPr>
        </w:r>
        <w:r w:rsidR="0071716F">
          <w:rPr>
            <w:noProof/>
            <w:webHidden/>
          </w:rPr>
          <w:fldChar w:fldCharType="separate"/>
        </w:r>
        <w:r w:rsidR="0071716F">
          <w:rPr>
            <w:noProof/>
            <w:webHidden/>
          </w:rPr>
          <w:t>1</w:t>
        </w:r>
        <w:r w:rsidR="006F7C31">
          <w:rPr>
            <w:noProof/>
            <w:webHidden/>
          </w:rPr>
          <w:t>4</w:t>
        </w:r>
        <w:r w:rsidR="0071716F">
          <w:rPr>
            <w:noProof/>
            <w:webHidden/>
          </w:rPr>
          <w:fldChar w:fldCharType="end"/>
        </w:r>
      </w:hyperlink>
    </w:p>
    <w:p w14:paraId="7633DA70" w14:textId="32D17189" w:rsidR="0071716F" w:rsidRDefault="00C44B53">
      <w:pPr>
        <w:pStyle w:val="TM3"/>
        <w:rPr>
          <w:rFonts w:asciiTheme="minorHAnsi" w:eastAsiaTheme="minorEastAsia" w:hAnsiTheme="minorHAnsi" w:cstheme="minorBidi"/>
          <w:noProof/>
          <w:szCs w:val="22"/>
          <w:lang w:val="fr-CA" w:eastAsia="fr-CA"/>
        </w:rPr>
      </w:pPr>
      <w:hyperlink w:anchor="_Toc40000615" w:history="1">
        <w:r w:rsidR="0071716F" w:rsidRPr="00727747">
          <w:rPr>
            <w:rStyle w:val="Lienhypertexte"/>
            <w:noProof/>
          </w:rPr>
          <w:t>Matériel requis</w:t>
        </w:r>
        <w:r w:rsidR="0071716F">
          <w:rPr>
            <w:noProof/>
            <w:webHidden/>
          </w:rPr>
          <w:tab/>
        </w:r>
        <w:r w:rsidR="0071716F">
          <w:rPr>
            <w:noProof/>
            <w:webHidden/>
          </w:rPr>
          <w:fldChar w:fldCharType="begin"/>
        </w:r>
        <w:r w:rsidR="0071716F">
          <w:rPr>
            <w:noProof/>
            <w:webHidden/>
          </w:rPr>
          <w:instrText xml:space="preserve"> PAGEREF _Toc40000615 \h </w:instrText>
        </w:r>
        <w:r w:rsidR="0071716F">
          <w:rPr>
            <w:noProof/>
            <w:webHidden/>
          </w:rPr>
        </w:r>
        <w:r w:rsidR="0071716F">
          <w:rPr>
            <w:noProof/>
            <w:webHidden/>
          </w:rPr>
          <w:fldChar w:fldCharType="separate"/>
        </w:r>
        <w:r w:rsidR="0071716F">
          <w:rPr>
            <w:noProof/>
            <w:webHidden/>
          </w:rPr>
          <w:t>1</w:t>
        </w:r>
        <w:r w:rsidR="006F7C31">
          <w:rPr>
            <w:noProof/>
            <w:webHidden/>
          </w:rPr>
          <w:t>4</w:t>
        </w:r>
        <w:r w:rsidR="0071716F">
          <w:rPr>
            <w:noProof/>
            <w:webHidden/>
          </w:rPr>
          <w:fldChar w:fldCharType="end"/>
        </w:r>
      </w:hyperlink>
    </w:p>
    <w:p w14:paraId="3E4FE370" w14:textId="7CBA8663" w:rsidR="0071716F" w:rsidRDefault="00C44B53">
      <w:pPr>
        <w:pStyle w:val="TM3"/>
        <w:rPr>
          <w:rFonts w:asciiTheme="minorHAnsi" w:eastAsiaTheme="minorEastAsia" w:hAnsiTheme="minorHAnsi" w:cstheme="minorBidi"/>
          <w:noProof/>
          <w:szCs w:val="22"/>
          <w:lang w:val="fr-CA" w:eastAsia="fr-CA"/>
        </w:rPr>
      </w:pPr>
      <w:hyperlink w:anchor="_Toc40000616" w:history="1">
        <w:r w:rsidR="0071716F" w:rsidRPr="00727747">
          <w:rPr>
            <w:rStyle w:val="Lienhypertexte"/>
            <w:noProof/>
          </w:rPr>
          <w:t>Information aux parents</w:t>
        </w:r>
        <w:r w:rsidR="0071716F">
          <w:rPr>
            <w:noProof/>
            <w:webHidden/>
          </w:rPr>
          <w:tab/>
        </w:r>
        <w:r w:rsidR="0071716F">
          <w:rPr>
            <w:noProof/>
            <w:webHidden/>
          </w:rPr>
          <w:fldChar w:fldCharType="begin"/>
        </w:r>
        <w:r w:rsidR="0071716F">
          <w:rPr>
            <w:noProof/>
            <w:webHidden/>
          </w:rPr>
          <w:instrText xml:space="preserve"> PAGEREF _Toc40000616 \h </w:instrText>
        </w:r>
        <w:r w:rsidR="0071716F">
          <w:rPr>
            <w:noProof/>
            <w:webHidden/>
          </w:rPr>
        </w:r>
        <w:r w:rsidR="0071716F">
          <w:rPr>
            <w:noProof/>
            <w:webHidden/>
          </w:rPr>
          <w:fldChar w:fldCharType="separate"/>
        </w:r>
        <w:r w:rsidR="0071716F">
          <w:rPr>
            <w:noProof/>
            <w:webHidden/>
          </w:rPr>
          <w:t>1</w:t>
        </w:r>
        <w:r w:rsidR="006F7C31">
          <w:rPr>
            <w:noProof/>
            <w:webHidden/>
          </w:rPr>
          <w:t>4</w:t>
        </w:r>
        <w:r w:rsidR="0071716F">
          <w:rPr>
            <w:noProof/>
            <w:webHidden/>
          </w:rPr>
          <w:fldChar w:fldCharType="end"/>
        </w:r>
      </w:hyperlink>
    </w:p>
    <w:p w14:paraId="19D51722" w14:textId="1B510C69" w:rsidR="0071716F" w:rsidRDefault="00C44B53">
      <w:pPr>
        <w:pStyle w:val="TM2"/>
        <w:rPr>
          <w:rFonts w:asciiTheme="minorHAnsi" w:eastAsiaTheme="minorEastAsia" w:hAnsiTheme="minorHAnsi" w:cstheme="minorBidi"/>
          <w:noProof/>
          <w:szCs w:val="22"/>
          <w:lang w:val="fr-CA" w:eastAsia="fr-CA"/>
        </w:rPr>
      </w:pPr>
      <w:hyperlink w:anchor="_Toc40000617" w:history="1">
        <w:r w:rsidR="0071716F" w:rsidRPr="00727747">
          <w:rPr>
            <w:rStyle w:val="Lienhypertexte"/>
            <w:noProof/>
          </w:rPr>
          <w:t>Annexe – Une fable qui a de l’attitude !</w:t>
        </w:r>
        <w:r w:rsidR="0071716F">
          <w:rPr>
            <w:noProof/>
            <w:webHidden/>
          </w:rPr>
          <w:tab/>
        </w:r>
        <w:r w:rsidR="0071716F">
          <w:rPr>
            <w:noProof/>
            <w:webHidden/>
          </w:rPr>
          <w:fldChar w:fldCharType="begin"/>
        </w:r>
        <w:r w:rsidR="0071716F">
          <w:rPr>
            <w:noProof/>
            <w:webHidden/>
          </w:rPr>
          <w:instrText xml:space="preserve"> PAGEREF _Toc40000617 \h </w:instrText>
        </w:r>
        <w:r w:rsidR="0071716F">
          <w:rPr>
            <w:noProof/>
            <w:webHidden/>
          </w:rPr>
        </w:r>
        <w:r w:rsidR="0071716F">
          <w:rPr>
            <w:noProof/>
            <w:webHidden/>
          </w:rPr>
          <w:fldChar w:fldCharType="separate"/>
        </w:r>
        <w:r w:rsidR="0071716F">
          <w:rPr>
            <w:noProof/>
            <w:webHidden/>
          </w:rPr>
          <w:t>1</w:t>
        </w:r>
        <w:r w:rsidR="006F7C31">
          <w:rPr>
            <w:noProof/>
            <w:webHidden/>
          </w:rPr>
          <w:t>5</w:t>
        </w:r>
        <w:r w:rsidR="0071716F">
          <w:rPr>
            <w:noProof/>
            <w:webHidden/>
          </w:rPr>
          <w:fldChar w:fldCharType="end"/>
        </w:r>
      </w:hyperlink>
    </w:p>
    <w:p w14:paraId="1EE525DB" w14:textId="00D562E0" w:rsidR="0071716F" w:rsidRDefault="00C44B53">
      <w:pPr>
        <w:pStyle w:val="TM2"/>
        <w:rPr>
          <w:rFonts w:asciiTheme="minorHAnsi" w:eastAsiaTheme="minorEastAsia" w:hAnsiTheme="minorHAnsi" w:cstheme="minorBidi"/>
          <w:noProof/>
          <w:szCs w:val="22"/>
          <w:lang w:val="fr-CA" w:eastAsia="fr-CA"/>
        </w:rPr>
      </w:pPr>
      <w:hyperlink w:anchor="_Toc40000618" w:history="1">
        <w:r w:rsidR="0071716F" w:rsidRPr="00727747">
          <w:rPr>
            <w:rStyle w:val="Lienhypertexte"/>
            <w:noProof/>
          </w:rPr>
          <w:t>Les matières recyclables</w:t>
        </w:r>
        <w:r w:rsidR="0071716F">
          <w:rPr>
            <w:noProof/>
            <w:webHidden/>
          </w:rPr>
          <w:tab/>
        </w:r>
        <w:r w:rsidR="0071716F">
          <w:rPr>
            <w:noProof/>
            <w:webHidden/>
          </w:rPr>
          <w:fldChar w:fldCharType="begin"/>
        </w:r>
        <w:r w:rsidR="0071716F">
          <w:rPr>
            <w:noProof/>
            <w:webHidden/>
          </w:rPr>
          <w:instrText xml:space="preserve"> PAGEREF _Toc40000618 \h </w:instrText>
        </w:r>
        <w:r w:rsidR="0071716F">
          <w:rPr>
            <w:noProof/>
            <w:webHidden/>
          </w:rPr>
        </w:r>
        <w:r w:rsidR="0071716F">
          <w:rPr>
            <w:noProof/>
            <w:webHidden/>
          </w:rPr>
          <w:fldChar w:fldCharType="separate"/>
        </w:r>
        <w:r w:rsidR="0071716F">
          <w:rPr>
            <w:noProof/>
            <w:webHidden/>
          </w:rPr>
          <w:t>1</w:t>
        </w:r>
        <w:r w:rsidR="006F7C31">
          <w:rPr>
            <w:noProof/>
            <w:webHidden/>
          </w:rPr>
          <w:t>6</w:t>
        </w:r>
        <w:r w:rsidR="0071716F">
          <w:rPr>
            <w:noProof/>
            <w:webHidden/>
          </w:rPr>
          <w:fldChar w:fldCharType="end"/>
        </w:r>
      </w:hyperlink>
    </w:p>
    <w:p w14:paraId="57EA065E" w14:textId="26FE0E1F" w:rsidR="0071716F" w:rsidRDefault="00C44B53">
      <w:pPr>
        <w:pStyle w:val="TM3"/>
        <w:rPr>
          <w:rFonts w:asciiTheme="minorHAnsi" w:eastAsiaTheme="minorEastAsia" w:hAnsiTheme="minorHAnsi" w:cstheme="minorBidi"/>
          <w:noProof/>
          <w:szCs w:val="22"/>
          <w:lang w:val="fr-CA" w:eastAsia="fr-CA"/>
        </w:rPr>
      </w:pPr>
      <w:hyperlink w:anchor="_Toc40000619" w:history="1">
        <w:r w:rsidR="0071716F" w:rsidRPr="00727747">
          <w:rPr>
            <w:rStyle w:val="Lienhypertexte"/>
            <w:noProof/>
          </w:rPr>
          <w:t>Consigne à l’élève</w:t>
        </w:r>
        <w:r w:rsidR="0071716F">
          <w:rPr>
            <w:noProof/>
            <w:webHidden/>
          </w:rPr>
          <w:tab/>
        </w:r>
        <w:r w:rsidR="0071716F">
          <w:rPr>
            <w:noProof/>
            <w:webHidden/>
          </w:rPr>
          <w:fldChar w:fldCharType="begin"/>
        </w:r>
        <w:r w:rsidR="0071716F">
          <w:rPr>
            <w:noProof/>
            <w:webHidden/>
          </w:rPr>
          <w:instrText xml:space="preserve"> PAGEREF _Toc40000619 \h </w:instrText>
        </w:r>
        <w:r w:rsidR="0071716F">
          <w:rPr>
            <w:noProof/>
            <w:webHidden/>
          </w:rPr>
        </w:r>
        <w:r w:rsidR="0071716F">
          <w:rPr>
            <w:noProof/>
            <w:webHidden/>
          </w:rPr>
          <w:fldChar w:fldCharType="separate"/>
        </w:r>
        <w:r w:rsidR="0071716F">
          <w:rPr>
            <w:noProof/>
            <w:webHidden/>
          </w:rPr>
          <w:t>1</w:t>
        </w:r>
        <w:r w:rsidR="006F7C31">
          <w:rPr>
            <w:noProof/>
            <w:webHidden/>
          </w:rPr>
          <w:t>6</w:t>
        </w:r>
        <w:r w:rsidR="0071716F">
          <w:rPr>
            <w:noProof/>
            <w:webHidden/>
          </w:rPr>
          <w:fldChar w:fldCharType="end"/>
        </w:r>
      </w:hyperlink>
    </w:p>
    <w:p w14:paraId="48032CC0" w14:textId="7ECD5A42" w:rsidR="0071716F" w:rsidRDefault="00C44B53">
      <w:pPr>
        <w:pStyle w:val="TM3"/>
        <w:rPr>
          <w:rFonts w:asciiTheme="minorHAnsi" w:eastAsiaTheme="minorEastAsia" w:hAnsiTheme="minorHAnsi" w:cstheme="minorBidi"/>
          <w:noProof/>
          <w:szCs w:val="22"/>
          <w:lang w:val="fr-CA" w:eastAsia="fr-CA"/>
        </w:rPr>
      </w:pPr>
      <w:hyperlink w:anchor="_Toc40000620" w:history="1">
        <w:r w:rsidR="0071716F" w:rsidRPr="00727747">
          <w:rPr>
            <w:rStyle w:val="Lienhypertexte"/>
            <w:noProof/>
          </w:rPr>
          <w:t>Matériel requis</w:t>
        </w:r>
        <w:r w:rsidR="0071716F">
          <w:rPr>
            <w:noProof/>
            <w:webHidden/>
          </w:rPr>
          <w:tab/>
        </w:r>
        <w:r w:rsidR="0071716F">
          <w:rPr>
            <w:noProof/>
            <w:webHidden/>
          </w:rPr>
          <w:fldChar w:fldCharType="begin"/>
        </w:r>
        <w:r w:rsidR="0071716F">
          <w:rPr>
            <w:noProof/>
            <w:webHidden/>
          </w:rPr>
          <w:instrText xml:space="preserve"> PAGEREF _Toc40000620 \h </w:instrText>
        </w:r>
        <w:r w:rsidR="0071716F">
          <w:rPr>
            <w:noProof/>
            <w:webHidden/>
          </w:rPr>
        </w:r>
        <w:r w:rsidR="0071716F">
          <w:rPr>
            <w:noProof/>
            <w:webHidden/>
          </w:rPr>
          <w:fldChar w:fldCharType="separate"/>
        </w:r>
        <w:r w:rsidR="0071716F">
          <w:rPr>
            <w:noProof/>
            <w:webHidden/>
          </w:rPr>
          <w:t>1</w:t>
        </w:r>
        <w:r w:rsidR="006F7C31">
          <w:rPr>
            <w:noProof/>
            <w:webHidden/>
          </w:rPr>
          <w:t>6</w:t>
        </w:r>
        <w:r w:rsidR="0071716F">
          <w:rPr>
            <w:noProof/>
            <w:webHidden/>
          </w:rPr>
          <w:fldChar w:fldCharType="end"/>
        </w:r>
      </w:hyperlink>
    </w:p>
    <w:p w14:paraId="3CD88B1B" w14:textId="25B41972" w:rsidR="0071716F" w:rsidRDefault="00C44B53">
      <w:pPr>
        <w:pStyle w:val="TM3"/>
        <w:rPr>
          <w:rFonts w:asciiTheme="minorHAnsi" w:eastAsiaTheme="minorEastAsia" w:hAnsiTheme="minorHAnsi" w:cstheme="minorBidi"/>
          <w:noProof/>
          <w:szCs w:val="22"/>
          <w:lang w:val="fr-CA" w:eastAsia="fr-CA"/>
        </w:rPr>
      </w:pPr>
      <w:hyperlink w:anchor="_Toc40000621" w:history="1">
        <w:r w:rsidR="0071716F" w:rsidRPr="00727747">
          <w:rPr>
            <w:rStyle w:val="Lienhypertexte"/>
            <w:noProof/>
          </w:rPr>
          <w:t>Information aux parents</w:t>
        </w:r>
        <w:r w:rsidR="0071716F">
          <w:rPr>
            <w:noProof/>
            <w:webHidden/>
          </w:rPr>
          <w:tab/>
        </w:r>
        <w:r w:rsidR="0071716F">
          <w:rPr>
            <w:noProof/>
            <w:webHidden/>
          </w:rPr>
          <w:fldChar w:fldCharType="begin"/>
        </w:r>
        <w:r w:rsidR="0071716F">
          <w:rPr>
            <w:noProof/>
            <w:webHidden/>
          </w:rPr>
          <w:instrText xml:space="preserve"> PAGEREF _Toc40000621 \h </w:instrText>
        </w:r>
        <w:r w:rsidR="0071716F">
          <w:rPr>
            <w:noProof/>
            <w:webHidden/>
          </w:rPr>
        </w:r>
        <w:r w:rsidR="0071716F">
          <w:rPr>
            <w:noProof/>
            <w:webHidden/>
          </w:rPr>
          <w:fldChar w:fldCharType="separate"/>
        </w:r>
        <w:r w:rsidR="0071716F">
          <w:rPr>
            <w:noProof/>
            <w:webHidden/>
          </w:rPr>
          <w:t>1</w:t>
        </w:r>
        <w:r w:rsidR="006F7C31">
          <w:rPr>
            <w:noProof/>
            <w:webHidden/>
          </w:rPr>
          <w:t>6</w:t>
        </w:r>
        <w:r w:rsidR="0071716F">
          <w:rPr>
            <w:noProof/>
            <w:webHidden/>
          </w:rPr>
          <w:fldChar w:fldCharType="end"/>
        </w:r>
      </w:hyperlink>
    </w:p>
    <w:p w14:paraId="5A5D5DFA" w14:textId="0298FE04" w:rsidR="0071716F" w:rsidRDefault="00C44B53">
      <w:pPr>
        <w:pStyle w:val="TM2"/>
        <w:rPr>
          <w:rFonts w:asciiTheme="minorHAnsi" w:eastAsiaTheme="minorEastAsia" w:hAnsiTheme="minorHAnsi" w:cstheme="minorBidi"/>
          <w:noProof/>
          <w:szCs w:val="22"/>
          <w:lang w:val="fr-CA" w:eastAsia="fr-CA"/>
        </w:rPr>
      </w:pPr>
      <w:hyperlink w:anchor="_Toc40000622" w:history="1">
        <w:r w:rsidR="0071716F" w:rsidRPr="00727747">
          <w:rPr>
            <w:rStyle w:val="Lienhypertexte"/>
            <w:noProof/>
          </w:rPr>
          <w:t>Annexe – Petit guide de ce que deviennent les matières une fois recyclées</w:t>
        </w:r>
        <w:r w:rsidR="0071716F">
          <w:rPr>
            <w:noProof/>
            <w:webHidden/>
          </w:rPr>
          <w:tab/>
        </w:r>
        <w:r w:rsidR="0071716F">
          <w:rPr>
            <w:noProof/>
            <w:webHidden/>
          </w:rPr>
          <w:fldChar w:fldCharType="begin"/>
        </w:r>
        <w:r w:rsidR="0071716F">
          <w:rPr>
            <w:noProof/>
            <w:webHidden/>
          </w:rPr>
          <w:instrText xml:space="preserve"> PAGEREF _Toc40000622 \h </w:instrText>
        </w:r>
        <w:r w:rsidR="0071716F">
          <w:rPr>
            <w:noProof/>
            <w:webHidden/>
          </w:rPr>
        </w:r>
        <w:r w:rsidR="0071716F">
          <w:rPr>
            <w:noProof/>
            <w:webHidden/>
          </w:rPr>
          <w:fldChar w:fldCharType="separate"/>
        </w:r>
        <w:r w:rsidR="0071716F">
          <w:rPr>
            <w:noProof/>
            <w:webHidden/>
          </w:rPr>
          <w:t>1</w:t>
        </w:r>
        <w:r w:rsidR="006F7C31">
          <w:rPr>
            <w:noProof/>
            <w:webHidden/>
          </w:rPr>
          <w:t>7</w:t>
        </w:r>
        <w:r w:rsidR="0071716F">
          <w:rPr>
            <w:noProof/>
            <w:webHidden/>
          </w:rPr>
          <w:fldChar w:fldCharType="end"/>
        </w:r>
      </w:hyperlink>
    </w:p>
    <w:p w14:paraId="4AEB317C" w14:textId="5F8D989D" w:rsidR="0071716F" w:rsidRDefault="00C44B53">
      <w:pPr>
        <w:pStyle w:val="TM2"/>
        <w:rPr>
          <w:rFonts w:asciiTheme="minorHAnsi" w:eastAsiaTheme="minorEastAsia" w:hAnsiTheme="minorHAnsi" w:cstheme="minorBidi"/>
          <w:noProof/>
          <w:szCs w:val="22"/>
          <w:lang w:val="fr-CA" w:eastAsia="fr-CA"/>
        </w:rPr>
      </w:pPr>
      <w:hyperlink w:anchor="_Toc40000623" w:history="1">
        <w:r w:rsidR="0071716F" w:rsidRPr="00727747">
          <w:rPr>
            <w:rStyle w:val="Lienhypertexte"/>
            <w:noProof/>
          </w:rPr>
          <w:t>Une enquête historique</w:t>
        </w:r>
        <w:r w:rsidR="0071716F">
          <w:rPr>
            <w:noProof/>
            <w:webHidden/>
          </w:rPr>
          <w:tab/>
        </w:r>
        <w:r w:rsidR="006F7C31">
          <w:rPr>
            <w:noProof/>
            <w:webHidden/>
          </w:rPr>
          <w:t>19</w:t>
        </w:r>
      </w:hyperlink>
    </w:p>
    <w:p w14:paraId="3BD650F1" w14:textId="467EFE0E" w:rsidR="0071716F" w:rsidRDefault="00C44B53">
      <w:pPr>
        <w:pStyle w:val="TM3"/>
        <w:rPr>
          <w:rFonts w:asciiTheme="minorHAnsi" w:eastAsiaTheme="minorEastAsia" w:hAnsiTheme="minorHAnsi" w:cstheme="minorBidi"/>
          <w:noProof/>
          <w:szCs w:val="22"/>
          <w:lang w:val="fr-CA" w:eastAsia="fr-CA"/>
        </w:rPr>
      </w:pPr>
      <w:hyperlink w:anchor="_Toc40000624" w:history="1">
        <w:r w:rsidR="0071716F" w:rsidRPr="00727747">
          <w:rPr>
            <w:rStyle w:val="Lienhypertexte"/>
            <w:noProof/>
          </w:rPr>
          <w:t>Consigne à l’élève</w:t>
        </w:r>
        <w:r w:rsidR="0071716F">
          <w:rPr>
            <w:noProof/>
            <w:webHidden/>
          </w:rPr>
          <w:tab/>
        </w:r>
        <w:r w:rsidR="006F7C31">
          <w:rPr>
            <w:noProof/>
            <w:webHidden/>
          </w:rPr>
          <w:t>19</w:t>
        </w:r>
      </w:hyperlink>
    </w:p>
    <w:p w14:paraId="27EC00CC" w14:textId="2D0702C6" w:rsidR="0071716F" w:rsidRDefault="00C44B53">
      <w:pPr>
        <w:pStyle w:val="TM3"/>
        <w:rPr>
          <w:rFonts w:asciiTheme="minorHAnsi" w:eastAsiaTheme="minorEastAsia" w:hAnsiTheme="minorHAnsi" w:cstheme="minorBidi"/>
          <w:noProof/>
          <w:szCs w:val="22"/>
          <w:lang w:val="fr-CA" w:eastAsia="fr-CA"/>
        </w:rPr>
      </w:pPr>
      <w:hyperlink w:anchor="_Toc40000625" w:history="1">
        <w:r w:rsidR="0071716F" w:rsidRPr="00727747">
          <w:rPr>
            <w:rStyle w:val="Lienhypertexte"/>
            <w:noProof/>
          </w:rPr>
          <w:t>Matériel requis</w:t>
        </w:r>
        <w:r w:rsidR="0071716F">
          <w:rPr>
            <w:noProof/>
            <w:webHidden/>
          </w:rPr>
          <w:tab/>
        </w:r>
        <w:r w:rsidR="006F7C31">
          <w:rPr>
            <w:noProof/>
            <w:webHidden/>
          </w:rPr>
          <w:t>19</w:t>
        </w:r>
      </w:hyperlink>
    </w:p>
    <w:p w14:paraId="23E76462" w14:textId="6CC92AA1" w:rsidR="0071716F" w:rsidRDefault="00C44B53">
      <w:pPr>
        <w:pStyle w:val="TM3"/>
        <w:rPr>
          <w:rFonts w:asciiTheme="minorHAnsi" w:eastAsiaTheme="minorEastAsia" w:hAnsiTheme="minorHAnsi" w:cstheme="minorBidi"/>
          <w:noProof/>
          <w:szCs w:val="22"/>
          <w:lang w:val="fr-CA" w:eastAsia="fr-CA"/>
        </w:rPr>
      </w:pPr>
      <w:hyperlink w:anchor="_Toc40000626" w:history="1">
        <w:r w:rsidR="0071716F" w:rsidRPr="00727747">
          <w:rPr>
            <w:rStyle w:val="Lienhypertexte"/>
            <w:noProof/>
          </w:rPr>
          <w:t>Information aux parents</w:t>
        </w:r>
        <w:r w:rsidR="0071716F">
          <w:rPr>
            <w:noProof/>
            <w:webHidden/>
          </w:rPr>
          <w:tab/>
        </w:r>
        <w:r w:rsidR="006F7C31">
          <w:rPr>
            <w:noProof/>
            <w:webHidden/>
          </w:rPr>
          <w:t>19</w:t>
        </w:r>
      </w:hyperlink>
    </w:p>
    <w:p w14:paraId="7F02C802" w14:textId="045F6FDF" w:rsidR="0071716F" w:rsidRDefault="00C44B53">
      <w:pPr>
        <w:pStyle w:val="TM2"/>
        <w:rPr>
          <w:rFonts w:asciiTheme="minorHAnsi" w:eastAsiaTheme="minorEastAsia" w:hAnsiTheme="minorHAnsi" w:cstheme="minorBidi"/>
          <w:noProof/>
          <w:szCs w:val="22"/>
          <w:lang w:val="fr-CA" w:eastAsia="fr-CA"/>
        </w:rPr>
      </w:pPr>
      <w:hyperlink w:anchor="_Toc40000627" w:history="1">
        <w:r w:rsidR="0071716F" w:rsidRPr="00727747">
          <w:rPr>
            <w:rStyle w:val="Lienhypertexte"/>
            <w:noProof/>
          </w:rPr>
          <w:t>Annexe – Outil de consignation</w:t>
        </w:r>
        <w:r w:rsidR="0071716F">
          <w:rPr>
            <w:noProof/>
            <w:webHidden/>
          </w:rPr>
          <w:tab/>
        </w:r>
        <w:r w:rsidR="0071716F">
          <w:rPr>
            <w:noProof/>
            <w:webHidden/>
          </w:rPr>
          <w:fldChar w:fldCharType="begin"/>
        </w:r>
        <w:r w:rsidR="0071716F">
          <w:rPr>
            <w:noProof/>
            <w:webHidden/>
          </w:rPr>
          <w:instrText xml:space="preserve"> PAGEREF _Toc40000627 \h </w:instrText>
        </w:r>
        <w:r w:rsidR="0071716F">
          <w:rPr>
            <w:noProof/>
            <w:webHidden/>
          </w:rPr>
        </w:r>
        <w:r w:rsidR="0071716F">
          <w:rPr>
            <w:noProof/>
            <w:webHidden/>
          </w:rPr>
          <w:fldChar w:fldCharType="separate"/>
        </w:r>
        <w:r w:rsidR="0071716F">
          <w:rPr>
            <w:noProof/>
            <w:webHidden/>
          </w:rPr>
          <w:t>2</w:t>
        </w:r>
        <w:r w:rsidR="006F7C31">
          <w:rPr>
            <w:noProof/>
            <w:webHidden/>
          </w:rPr>
          <w:t>0</w:t>
        </w:r>
        <w:r w:rsidR="0071716F">
          <w:rPr>
            <w:noProof/>
            <w:webHidden/>
          </w:rPr>
          <w:fldChar w:fldCharType="end"/>
        </w:r>
      </w:hyperlink>
    </w:p>
    <w:p w14:paraId="28BFEEB6" w14:textId="694CC88A" w:rsidR="0071716F" w:rsidRDefault="00C44B53">
      <w:pPr>
        <w:pStyle w:val="TM2"/>
        <w:rPr>
          <w:rFonts w:asciiTheme="minorHAnsi" w:eastAsiaTheme="minorEastAsia" w:hAnsiTheme="minorHAnsi" w:cstheme="minorBidi"/>
          <w:noProof/>
          <w:szCs w:val="22"/>
          <w:lang w:val="fr-CA" w:eastAsia="fr-CA"/>
        </w:rPr>
      </w:pPr>
      <w:hyperlink w:anchor="_Toc40000628" w:history="1">
        <w:r w:rsidR="0071716F" w:rsidRPr="00727747">
          <w:rPr>
            <w:rStyle w:val="Lienhypertexte"/>
            <w:rFonts w:ascii="Century Gothic" w:eastAsia="Century Gothic" w:hAnsi="Century Gothic" w:cs="Century Gothic"/>
            <w:noProof/>
            <w:lang w:val="fr-CA"/>
          </w:rPr>
          <w:t>Petit plus du prof !</w:t>
        </w:r>
        <w:r w:rsidR="0071716F">
          <w:rPr>
            <w:noProof/>
            <w:webHidden/>
          </w:rPr>
          <w:tab/>
        </w:r>
        <w:r w:rsidR="0071716F">
          <w:rPr>
            <w:noProof/>
            <w:webHidden/>
          </w:rPr>
          <w:fldChar w:fldCharType="begin"/>
        </w:r>
        <w:r w:rsidR="0071716F">
          <w:rPr>
            <w:noProof/>
            <w:webHidden/>
          </w:rPr>
          <w:instrText xml:space="preserve"> PAGEREF _Toc40000628 \h </w:instrText>
        </w:r>
        <w:r w:rsidR="0071716F">
          <w:rPr>
            <w:noProof/>
            <w:webHidden/>
          </w:rPr>
        </w:r>
        <w:r w:rsidR="0071716F">
          <w:rPr>
            <w:noProof/>
            <w:webHidden/>
          </w:rPr>
          <w:fldChar w:fldCharType="separate"/>
        </w:r>
        <w:r w:rsidR="0071716F">
          <w:rPr>
            <w:noProof/>
            <w:webHidden/>
          </w:rPr>
          <w:t>2</w:t>
        </w:r>
        <w:r w:rsidR="006F7C31">
          <w:rPr>
            <w:noProof/>
            <w:webHidden/>
          </w:rPr>
          <w:t>1</w:t>
        </w:r>
        <w:r w:rsidR="0071716F">
          <w:rPr>
            <w:noProof/>
            <w:webHidden/>
          </w:rPr>
          <w:fldChar w:fldCharType="end"/>
        </w:r>
      </w:hyperlink>
    </w:p>
    <w:p w14:paraId="66358ADD" w14:textId="40D0ECAD" w:rsidR="0071716F" w:rsidRDefault="00C44B53">
      <w:pPr>
        <w:pStyle w:val="TM2"/>
        <w:rPr>
          <w:rFonts w:asciiTheme="minorHAnsi" w:eastAsiaTheme="minorEastAsia" w:hAnsiTheme="minorHAnsi" w:cstheme="minorBidi"/>
          <w:noProof/>
          <w:szCs w:val="22"/>
          <w:lang w:val="fr-CA" w:eastAsia="fr-CA"/>
        </w:rPr>
      </w:pPr>
      <w:hyperlink w:anchor="_Toc40000629" w:history="1">
        <w:r w:rsidR="0071716F" w:rsidRPr="00727747">
          <w:rPr>
            <w:rStyle w:val="Lienhypertexte"/>
            <w:noProof/>
            <w:lang w:val="en-CA"/>
          </w:rPr>
          <w:t>MOTHER’S DAY GREEN GIFT IDEAS</w:t>
        </w:r>
        <w:r w:rsidR="0071716F">
          <w:rPr>
            <w:noProof/>
            <w:webHidden/>
          </w:rPr>
          <w:tab/>
        </w:r>
        <w:r w:rsidR="0071716F">
          <w:rPr>
            <w:noProof/>
            <w:webHidden/>
          </w:rPr>
          <w:fldChar w:fldCharType="begin"/>
        </w:r>
        <w:r w:rsidR="0071716F">
          <w:rPr>
            <w:noProof/>
            <w:webHidden/>
          </w:rPr>
          <w:instrText xml:space="preserve"> PAGEREF _Toc40000629 \h </w:instrText>
        </w:r>
        <w:r w:rsidR="0071716F">
          <w:rPr>
            <w:noProof/>
            <w:webHidden/>
          </w:rPr>
        </w:r>
        <w:r w:rsidR="0071716F">
          <w:rPr>
            <w:noProof/>
            <w:webHidden/>
          </w:rPr>
          <w:fldChar w:fldCharType="separate"/>
        </w:r>
        <w:r w:rsidR="0071716F">
          <w:rPr>
            <w:noProof/>
            <w:webHidden/>
          </w:rPr>
          <w:t>2</w:t>
        </w:r>
        <w:r w:rsidR="006F7C31">
          <w:rPr>
            <w:noProof/>
            <w:webHidden/>
          </w:rPr>
          <w:t>2</w:t>
        </w:r>
        <w:r w:rsidR="0071716F">
          <w:rPr>
            <w:noProof/>
            <w:webHidden/>
          </w:rPr>
          <w:fldChar w:fldCharType="end"/>
        </w:r>
      </w:hyperlink>
    </w:p>
    <w:p w14:paraId="2F1D3CD1" w14:textId="64D2E54F" w:rsidR="0071716F" w:rsidRDefault="00C44B53">
      <w:pPr>
        <w:pStyle w:val="TM2"/>
        <w:rPr>
          <w:rFonts w:asciiTheme="minorHAnsi" w:eastAsiaTheme="minorEastAsia" w:hAnsiTheme="minorHAnsi" w:cstheme="minorBidi"/>
          <w:noProof/>
          <w:szCs w:val="22"/>
          <w:lang w:val="fr-CA" w:eastAsia="fr-CA"/>
        </w:rPr>
      </w:pPr>
      <w:hyperlink w:anchor="_Toc40000630" w:history="1">
        <w:r w:rsidR="0071716F" w:rsidRPr="00727747">
          <w:rPr>
            <w:rStyle w:val="Lienhypertexte"/>
            <w:noProof/>
          </w:rPr>
          <w:t>Le petit mot de M.Jonathan</w:t>
        </w:r>
        <w:r w:rsidR="0071716F">
          <w:rPr>
            <w:noProof/>
            <w:webHidden/>
          </w:rPr>
          <w:tab/>
        </w:r>
        <w:r w:rsidR="0071716F">
          <w:rPr>
            <w:noProof/>
            <w:webHidden/>
          </w:rPr>
          <w:fldChar w:fldCharType="begin"/>
        </w:r>
        <w:r w:rsidR="0071716F">
          <w:rPr>
            <w:noProof/>
            <w:webHidden/>
          </w:rPr>
          <w:instrText xml:space="preserve"> PAGEREF _Toc40000630 \h </w:instrText>
        </w:r>
        <w:r w:rsidR="0071716F">
          <w:rPr>
            <w:noProof/>
            <w:webHidden/>
          </w:rPr>
        </w:r>
        <w:r w:rsidR="0071716F">
          <w:rPr>
            <w:noProof/>
            <w:webHidden/>
          </w:rPr>
          <w:fldChar w:fldCharType="separate"/>
        </w:r>
        <w:r w:rsidR="0071716F">
          <w:rPr>
            <w:noProof/>
            <w:webHidden/>
          </w:rPr>
          <w:t>2</w:t>
        </w:r>
        <w:r w:rsidR="006F7C31">
          <w:rPr>
            <w:noProof/>
            <w:webHidden/>
          </w:rPr>
          <w:t>3</w:t>
        </w:r>
        <w:r w:rsidR="0071716F">
          <w:rPr>
            <w:noProof/>
            <w:webHidden/>
          </w:rPr>
          <w:fldChar w:fldCharType="end"/>
        </w:r>
      </w:hyperlink>
    </w:p>
    <w:p w14:paraId="173FC790" w14:textId="55499432"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0" w:name="_Toc40000580"/>
      <w:bookmarkStart w:id="1" w:name="_Hlk37076076"/>
      <w:bookmarkStart w:id="2" w:name="_Hlk37076433"/>
      <w:bookmarkStart w:id="3" w:name="_Hlk37077689"/>
      <w:r w:rsidRPr="00E203A7">
        <w:t>Une histoire de merveilles</w:t>
      </w:r>
      <w:bookmarkEnd w:id="0"/>
    </w:p>
    <w:p w14:paraId="38B69379" w14:textId="77777777" w:rsidR="00726125" w:rsidRPr="00BF31BF" w:rsidRDefault="00726125" w:rsidP="00FE5863">
      <w:pPr>
        <w:pStyle w:val="Consigne-Titre"/>
      </w:pPr>
      <w:bookmarkStart w:id="4" w:name="_Toc40000581"/>
      <w:r w:rsidRPr="00BF31BF">
        <w:t>Consigne à l’élève</w:t>
      </w:r>
      <w:bookmarkEnd w:id="4"/>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7" w:history="1">
        <w:r w:rsidR="00724BB6" w:rsidRPr="00724BB6">
          <w:rPr>
            <w:rStyle w:val="Lienhypertexte"/>
          </w:rPr>
          <w:t xml:space="preserve">Anthony </w:t>
        </w:r>
        <w:proofErr w:type="spellStart"/>
        <w:r w:rsidR="00724BB6" w:rsidRPr="00724BB6">
          <w:rPr>
            <w:rStyle w:val="Lienhypertexte"/>
          </w:rPr>
          <w:t>Browne</w:t>
        </w:r>
        <w:proofErr w:type="spellEnd"/>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8" w:history="1">
        <w:r w:rsidR="00B6220D">
          <w:rPr>
            <w:rStyle w:val="Lienhypertexte"/>
          </w:rPr>
          <w:t>réponse</w:t>
        </w:r>
      </w:hyperlink>
      <w:r>
        <w:t>.</w:t>
      </w:r>
    </w:p>
    <w:p w14:paraId="60A8B55F" w14:textId="77777777" w:rsidR="0049006C" w:rsidRDefault="0049006C" w:rsidP="0049006C">
      <w:pPr>
        <w:pStyle w:val="Consigne-Texte"/>
      </w:pPr>
      <w:r>
        <w:t xml:space="preserve">À la fin du texte, en annexe, l’auteur-illustrateur Anthony </w:t>
      </w:r>
      <w:proofErr w:type="spellStart"/>
      <w:r>
        <w:t>Browne</w:t>
      </w:r>
      <w:proofErr w:type="spellEnd"/>
      <w:r>
        <w:t xml:space="preserv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5" w:name="_Toc40000582"/>
      <w:r w:rsidRPr="00BF31BF">
        <w:t>Matériel requis</w:t>
      </w:r>
      <w:bookmarkEnd w:id="5"/>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00583"/>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9" w:name="_Toc40000584"/>
      <w:r>
        <w:t xml:space="preserve">Annexe – </w:t>
      </w:r>
      <w:r w:rsidR="00C019BC" w:rsidRPr="00C019BC">
        <w:t>Une histoire de merveilles</w:t>
      </w:r>
      <w:bookmarkEnd w:id="9"/>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66522B28">
        <w:trPr>
          <w:trHeight w:val="7864"/>
        </w:trPr>
        <w:tc>
          <w:tcPr>
            <w:tcW w:w="5946" w:type="dxa"/>
          </w:tcPr>
          <w:p w14:paraId="5BDA6560" w14:textId="418304FA" w:rsidR="00652E56" w:rsidRDefault="005568B7" w:rsidP="000F0843">
            <w:r>
              <w:rPr>
                <w:noProof/>
                <w:lang w:val="fr-CA"/>
              </w:rPr>
              <w:drawing>
                <wp:inline distT="0" distB="0" distL="0" distR="0" wp14:anchorId="1EB0C223" wp14:editId="2997DE28">
                  <wp:extent cx="3638550" cy="4886325"/>
                  <wp:effectExtent l="0" t="0" r="0" b="9525"/>
                  <wp:docPr id="27971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a:xfrm>
                            <a:off x="0" y="0"/>
                            <a:ext cx="3638550" cy="4886325"/>
                          </a:xfrm>
                          <a:prstGeom prst="rect">
                            <a:avLst/>
                          </a:prstGeom>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426D1D9F">
                  <wp:extent cx="3575050" cy="4886325"/>
                  <wp:effectExtent l="0" t="0" r="6350" b="9525"/>
                  <wp:docPr id="4588702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0">
                            <a:extLst>
                              <a:ext uri="{28A0092B-C50C-407E-A947-70E740481C1C}">
                                <a14:useLocalDpi xmlns:a14="http://schemas.microsoft.com/office/drawing/2010/main" val="0"/>
                              </a:ext>
                            </a:extLst>
                          </a:blip>
                          <a:stretch>
                            <a:fillRect/>
                          </a:stretch>
                        </pic:blipFill>
                        <pic:spPr>
                          <a:xfrm>
                            <a:off x="0" y="0"/>
                            <a:ext cx="3575050" cy="4886325"/>
                          </a:xfrm>
                          <a:prstGeom prst="rect">
                            <a:avLst/>
                          </a:prstGeom>
                        </pic:spPr>
                      </pic:pic>
                    </a:graphicData>
                  </a:graphic>
                </wp:inline>
              </w:drawing>
            </w:r>
          </w:p>
        </w:tc>
      </w:tr>
      <w:tr w:rsidR="00E80966" w14:paraId="174FF1A7" w14:textId="77777777" w:rsidTr="66522B28">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xml:space="preserve">, Anthony </w:t>
            </w:r>
            <w:proofErr w:type="spellStart"/>
            <w:r w:rsidRPr="00E80966">
              <w:rPr>
                <w:sz w:val="20"/>
                <w:lang w:eastAsia="fr-FR"/>
              </w:rPr>
              <w:t>Browne</w:t>
            </w:r>
            <w:proofErr w:type="spellEnd"/>
            <w:r w:rsidRPr="00E80966">
              <w:rPr>
                <w:sz w:val="20"/>
                <w:lang w:eastAsia="fr-FR"/>
              </w:rPr>
              <w:t>,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730BE1">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0" w:name="_Toc40000585"/>
      <w:r w:rsidRPr="001C5271">
        <w:t>Green Gifts</w:t>
      </w:r>
      <w:bookmarkEnd w:id="10"/>
    </w:p>
    <w:p w14:paraId="6BB6C9BA" w14:textId="77777777" w:rsidR="00936D23" w:rsidRPr="00BF31BF" w:rsidRDefault="00936D23" w:rsidP="00936D23">
      <w:pPr>
        <w:pStyle w:val="Consigne-Titre"/>
      </w:pPr>
      <w:bookmarkStart w:id="11" w:name="_Toc40000586"/>
      <w:r w:rsidRPr="00BF31BF">
        <w:t>Consigne à l’élève</w:t>
      </w:r>
      <w:bookmarkEnd w:id="11"/>
    </w:p>
    <w:p w14:paraId="560B4F00" w14:textId="77777777" w:rsidR="00A5514A" w:rsidRPr="00FC5AC0" w:rsidRDefault="00A5514A" w:rsidP="00A5514A">
      <w:pPr>
        <w:rPr>
          <w:lang w:val="en-CA"/>
        </w:rPr>
      </w:pPr>
      <w:proofErr w:type="gramStart"/>
      <w:r w:rsidRPr="00FC5AC0">
        <w:rPr>
          <w:lang w:val="en-CA"/>
        </w:rPr>
        <w:t>There are many occasions every year for us to receive or give presents</w:t>
      </w:r>
      <w:proofErr w:type="gramEnd"/>
      <w:r w:rsidRPr="00FC5AC0">
        <w:rPr>
          <w:lang w:val="en-CA"/>
        </w:rPr>
        <w:t>.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proofErr w:type="spellStart"/>
      <w:r>
        <w:t>What</w:t>
      </w:r>
      <w:proofErr w:type="spellEnd"/>
      <w:r>
        <w:t xml:space="preserve"> do </w:t>
      </w:r>
      <w:proofErr w:type="spellStart"/>
      <w:r>
        <w:t>you</w:t>
      </w:r>
      <w:proofErr w:type="spellEnd"/>
      <w:r>
        <w:t xml:space="preserve">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3"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 xml:space="preserve">Read the </w:t>
      </w:r>
      <w:proofErr w:type="spellStart"/>
      <w:r>
        <w:t>text</w:t>
      </w:r>
      <w:proofErr w:type="spellEnd"/>
      <w:r>
        <w:t xml:space="preserve"> </w:t>
      </w:r>
      <w:proofErr w:type="spellStart"/>
      <w:r>
        <w:t>carefully</w:t>
      </w:r>
      <w:proofErr w:type="spellEnd"/>
      <w:r>
        <w:t>.</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2" w:name="_Toc40000587"/>
      <w:r w:rsidRPr="00BF31BF">
        <w:t>Matériel requis</w:t>
      </w:r>
      <w:bookmarkEnd w:id="12"/>
    </w:p>
    <w:p w14:paraId="2A6B341F" w14:textId="3D13D842" w:rsidR="00936D23" w:rsidRPr="00FC5AC0" w:rsidRDefault="007754D1" w:rsidP="007754D1">
      <w:pPr>
        <w:pStyle w:val="Matriel-Texte"/>
        <w:rPr>
          <w:lang w:val="en-CA"/>
        </w:rPr>
      </w:pPr>
      <w:r w:rsidRPr="00FC5AC0">
        <w:rPr>
          <w:lang w:val="en-CA"/>
        </w:rPr>
        <w:t xml:space="preserve">Click </w:t>
      </w:r>
      <w:hyperlink r:id="rId24"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66522B28">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40000588"/>
            <w:r w:rsidRPr="00BF31BF">
              <w:t>Information aux parents</w:t>
            </w:r>
            <w:bookmarkEnd w:id="13"/>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1660907" w:rsidR="00C1403A" w:rsidRDefault="00C1403A" w:rsidP="00C1403A">
            <w:pPr>
              <w:pStyle w:val="Tableau-Liste"/>
            </w:pPr>
            <w:r>
              <w:t>Faire un remue-</w:t>
            </w:r>
            <w:r w:rsidR="0106C779">
              <w:t>méninges ;</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 xml:space="preserve">Source : Activité proposée par </w:t>
      </w:r>
      <w:proofErr w:type="spellStart"/>
      <w:r w:rsidRPr="007B7469">
        <w:t>Dianne</w:t>
      </w:r>
      <w:proofErr w:type="spellEnd"/>
      <w:r w:rsidRPr="007B7469">
        <w:t xml:space="preserve"> Elizabeth </w:t>
      </w:r>
      <w:proofErr w:type="spellStart"/>
      <w:r w:rsidRPr="007B7469">
        <w:t>Stankiewicz</w:t>
      </w:r>
      <w:proofErr w:type="spellEnd"/>
      <w:r w:rsidRPr="007B7469">
        <w:t>, (Commission scolaire de la Beauce-</w:t>
      </w:r>
      <w:proofErr w:type="spellStart"/>
      <w:r w:rsidRPr="007B7469">
        <w:t>Etchemin</w:t>
      </w:r>
      <w:proofErr w:type="spellEnd"/>
      <w:r w:rsidRPr="007B7469">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4" w:name="_Toc40000589"/>
      <w:r>
        <w:t xml:space="preserve">Annexe – </w:t>
      </w:r>
      <w:r w:rsidR="00485454" w:rsidRPr="00485454">
        <w:t>Green Gifts</w:t>
      </w:r>
      <w:bookmarkEnd w:id="14"/>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10016" w:type="dxa"/>
        <w:tblCellMar>
          <w:top w:w="15" w:type="dxa"/>
          <w:left w:w="15" w:type="dxa"/>
          <w:bottom w:w="15" w:type="dxa"/>
          <w:right w:w="15" w:type="dxa"/>
        </w:tblCellMar>
        <w:tblLook w:val="04A0" w:firstRow="1" w:lastRow="0" w:firstColumn="1" w:lastColumn="0" w:noHBand="0" w:noVBand="1"/>
      </w:tblPr>
      <w:tblGrid>
        <w:gridCol w:w="7020"/>
        <w:gridCol w:w="1425"/>
        <w:gridCol w:w="1571"/>
      </w:tblGrid>
      <w:tr w:rsidR="008A2D97" w:rsidRPr="008A2D97" w14:paraId="15419AAA" w14:textId="77777777" w:rsidTr="66522B28">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proofErr w:type="spellStart"/>
            <w:r w:rsidRPr="008A2D97">
              <w:rPr>
                <w:lang w:val="fr-CA"/>
              </w:rPr>
              <w:t>Statements</w:t>
            </w:r>
            <w:proofErr w:type="spellEnd"/>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agree</w:t>
            </w:r>
            <w:proofErr w:type="spellEnd"/>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disagree</w:t>
            </w:r>
            <w:proofErr w:type="spellEnd"/>
          </w:p>
        </w:tc>
      </w:tr>
      <w:tr w:rsidR="008A2D97" w:rsidRPr="00C44B53" w14:paraId="25947D74"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C44B53" w14:paraId="0DF02B2E"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C44B53" w14:paraId="3BE3EFE8"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C44B53" w14:paraId="04482458"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C44B53" w14:paraId="56ACCFCB"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C44B53" w14:paraId="7DD9EA4A"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C44B53" w14:paraId="29B4158C" w14:textId="77777777" w:rsidTr="66522B28">
        <w:trPr>
          <w:trHeight w:val="317"/>
        </w:trPr>
        <w:tc>
          <w:tcPr>
            <w:tcW w:w="7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9960" w:type="dxa"/>
        <w:jc w:val="center"/>
        <w:tblCellMar>
          <w:top w:w="15" w:type="dxa"/>
          <w:left w:w="15" w:type="dxa"/>
          <w:bottom w:w="15" w:type="dxa"/>
          <w:right w:w="15" w:type="dxa"/>
        </w:tblCellMar>
        <w:tblLook w:val="04A0" w:firstRow="1" w:lastRow="0" w:firstColumn="1" w:lastColumn="0" w:noHBand="0" w:noVBand="1"/>
      </w:tblPr>
      <w:tblGrid>
        <w:gridCol w:w="3225"/>
        <w:gridCol w:w="3270"/>
        <w:gridCol w:w="3465"/>
      </w:tblGrid>
      <w:tr w:rsidR="008A2D97" w:rsidRPr="008A2D97" w14:paraId="52932D6C" w14:textId="77777777" w:rsidTr="66522B28">
        <w:trPr>
          <w:trHeight w:val="375"/>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food</w:t>
            </w:r>
            <w:proofErr w:type="spellEnd"/>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proofErr w:type="spellStart"/>
            <w:r w:rsidRPr="008A2D97">
              <w:rPr>
                <w:lang w:val="fr-CA"/>
              </w:rPr>
              <w:t>Activities</w:t>
            </w:r>
            <w:proofErr w:type="spellEnd"/>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proofErr w:type="spellStart"/>
            <w:r w:rsidRPr="008A2D97">
              <w:rPr>
                <w:lang w:val="fr-CA"/>
              </w:rPr>
              <w:t>Crafts</w:t>
            </w:r>
            <w:proofErr w:type="spellEnd"/>
          </w:p>
        </w:tc>
      </w:tr>
      <w:tr w:rsidR="008A2D97" w:rsidRPr="008A2D97" w14:paraId="046DD3B0"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proofErr w:type="spellStart"/>
            <w:r w:rsidRPr="008A2D97">
              <w:rPr>
                <w:lang w:val="fr-CA"/>
              </w:rPr>
              <w:t>Going</w:t>
            </w:r>
            <w:proofErr w:type="spellEnd"/>
            <w:r w:rsidRPr="008A2D97">
              <w:rPr>
                <w:lang w:val="fr-CA"/>
              </w:rPr>
              <w:t xml:space="preserve"> to the </w:t>
            </w:r>
            <w:proofErr w:type="spellStart"/>
            <w:r w:rsidRPr="008A2D97">
              <w:rPr>
                <w:lang w:val="fr-CA"/>
              </w:rPr>
              <w:t>movies</w:t>
            </w:r>
            <w:proofErr w:type="spellEnd"/>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proofErr w:type="spellStart"/>
            <w:r w:rsidRPr="008A2D97">
              <w:rPr>
                <w:lang w:val="fr-CA"/>
              </w:rPr>
              <w:t>Other</w:t>
            </w:r>
            <w:proofErr w:type="spellEnd"/>
            <w:r w:rsidRPr="008A2D97">
              <w:rPr>
                <w:lang w:val="fr-CA"/>
              </w:rPr>
              <w:t xml:space="preserve"> </w:t>
            </w:r>
            <w:proofErr w:type="spellStart"/>
            <w:r w:rsidRPr="008A2D97">
              <w:rPr>
                <w:lang w:val="fr-CA"/>
              </w:rPr>
              <w:t>ideas</w:t>
            </w:r>
            <w:proofErr w:type="spellEnd"/>
            <w:r w:rsidRPr="008A2D97">
              <w:rPr>
                <w:lang w:val="fr-CA"/>
              </w:rPr>
              <w:t> </w:t>
            </w:r>
          </w:p>
        </w:tc>
      </w:tr>
      <w:tr w:rsidR="008A2D97" w:rsidRPr="008A2D97" w14:paraId="2221ABAE"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proofErr w:type="spellStart"/>
            <w:r w:rsidRPr="008A2D97">
              <w:rPr>
                <w:lang w:val="fr-CA"/>
              </w:rPr>
              <w:t>Taking</w:t>
            </w:r>
            <w:proofErr w:type="spellEnd"/>
            <w:r w:rsidRPr="008A2D97">
              <w:rPr>
                <w:lang w:val="fr-CA"/>
              </w:rPr>
              <w:t xml:space="preserve">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board</w:t>
            </w:r>
            <w:proofErr w:type="spellEnd"/>
            <w:r w:rsidRPr="008A2D97">
              <w:rPr>
                <w:lang w:val="fr-CA"/>
              </w:rPr>
              <w:t xml:space="preserve"> </w:t>
            </w:r>
            <w:proofErr w:type="spellStart"/>
            <w:r w:rsidRPr="008A2D97">
              <w:rPr>
                <w:lang w:val="fr-CA"/>
              </w:rPr>
              <w:t>game</w:t>
            </w:r>
            <w:proofErr w:type="spellEnd"/>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5" w:name="_Toc40000590"/>
      <w:r>
        <w:t>La chambre de tes rêves</w:t>
      </w:r>
      <w:bookmarkEnd w:id="15"/>
    </w:p>
    <w:p w14:paraId="150C5F8A" w14:textId="77777777" w:rsidR="006C3C45" w:rsidRPr="00BF31BF" w:rsidRDefault="006C3C45" w:rsidP="006C3C45">
      <w:pPr>
        <w:pStyle w:val="Consigne-Titre"/>
      </w:pPr>
      <w:bookmarkStart w:id="16" w:name="_Toc40000591"/>
      <w:r w:rsidRPr="00BF31BF">
        <w:t>Consigne à l’élève</w:t>
      </w:r>
      <w:bookmarkEnd w:id="16"/>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7" w:name="_Toc40000592"/>
      <w:r w:rsidRPr="00BF31BF">
        <w:t>Matériel requis</w:t>
      </w:r>
      <w:bookmarkEnd w:id="17"/>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8" w:name="_Toc40000593"/>
            <w:r w:rsidRPr="00BF31BF">
              <w:t>Information aux parents</w:t>
            </w:r>
            <w:bookmarkEnd w:id="18"/>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19" w:name="_Toc40000594"/>
      <w:r>
        <w:t xml:space="preserve">Annexe – </w:t>
      </w:r>
      <w:r w:rsidR="001B3A1F">
        <w:t xml:space="preserve">Circulaire </w:t>
      </w:r>
      <w:r w:rsidR="001B3A1F" w:rsidRPr="00FD0924">
        <w:t>Comme chez soi</w:t>
      </w:r>
      <w:bookmarkEnd w:id="19"/>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66522B28">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66522B28">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66522B28">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66522B28">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66522B28">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66522B28">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66522B28">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66522B28">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66522B28">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66522B28">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1" w:name="_Toc37081429"/>
      <w:bookmarkStart w:id="22" w:name="_Toc40000595"/>
      <w:r w:rsidRPr="00C04FA6">
        <w:t>Des légumes éternels!</w:t>
      </w:r>
      <w:bookmarkEnd w:id="21"/>
      <w:bookmarkEnd w:id="22"/>
    </w:p>
    <w:p w14:paraId="427C0466" w14:textId="77777777" w:rsidR="00C04FA6" w:rsidRPr="00C04FA6" w:rsidRDefault="00C04FA6" w:rsidP="00FD0924">
      <w:bookmarkStart w:id="23"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4" w:name="_Toc40000596"/>
      <w:r w:rsidRPr="00C04FA6">
        <w:t>Consigne à l’élève</w:t>
      </w:r>
      <w:bookmarkEnd w:id="23"/>
      <w:bookmarkEnd w:id="24"/>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5" w:name="_Toc37081431"/>
      <w:bookmarkStart w:id="26" w:name="_Toc40000597"/>
      <w:r w:rsidRPr="00C04FA6">
        <w:t>Matériel requis</w:t>
      </w:r>
      <w:bookmarkEnd w:id="25"/>
      <w:bookmarkEnd w:id="26"/>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7" w:name="_Toc37081432"/>
            <w:bookmarkStart w:id="28" w:name="_Toc40000598"/>
            <w:r w:rsidRPr="00C04FA6">
              <w:t>Information aux parents</w:t>
            </w:r>
            <w:bookmarkEnd w:id="27"/>
            <w:bookmarkEnd w:id="28"/>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29" w:name="_Hlk39235227"/>
      <w:r>
        <w:lastRenderedPageBreak/>
        <w:t>Science et technologie</w:t>
      </w:r>
    </w:p>
    <w:p w14:paraId="7F658F20" w14:textId="77777777" w:rsidR="00491187" w:rsidRPr="00491187" w:rsidRDefault="00491187" w:rsidP="00491187">
      <w:pPr>
        <w:pStyle w:val="Titredelactivit"/>
      </w:pPr>
      <w:bookmarkStart w:id="30" w:name="_Toc37081433"/>
      <w:bookmarkStart w:id="31" w:name="_Toc40000599"/>
      <w:bookmarkEnd w:id="29"/>
      <w:r w:rsidRPr="00491187">
        <w:t>Annexe – Des légumes éternels!</w:t>
      </w:r>
      <w:bookmarkEnd w:id="30"/>
      <w:bookmarkEnd w:id="31"/>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66522B28">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66522B28">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66522B28">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66522B28">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66522B28">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2" w:name="_Hlk39235415"/>
      <w:r>
        <w:lastRenderedPageBreak/>
        <w:t>Science et technologie</w:t>
      </w:r>
    </w:p>
    <w:p w14:paraId="75E2BB58" w14:textId="77777777" w:rsidR="00140F3C" w:rsidRPr="00140F3C" w:rsidRDefault="00140F3C" w:rsidP="00140F3C">
      <w:pPr>
        <w:pStyle w:val="Titredelactivit"/>
      </w:pPr>
      <w:bookmarkStart w:id="33" w:name="_Toc40000600"/>
      <w:bookmarkEnd w:id="32"/>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3"/>
    </w:p>
    <w:p w14:paraId="163A033A" w14:textId="77777777" w:rsidR="00140F3C" w:rsidRPr="00140F3C" w:rsidRDefault="00140F3C" w:rsidP="00140F3C">
      <w:pPr>
        <w:pStyle w:val="Consigne-Titre"/>
      </w:pPr>
      <w:bookmarkStart w:id="34" w:name="_Toc40000601"/>
      <w:r w:rsidRPr="00140F3C">
        <w:t>Tableau des résultats</w:t>
      </w:r>
      <w:bookmarkEnd w:id="34"/>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5" w:name="_Toc40000602"/>
      <w:r w:rsidRPr="00530D8B">
        <w:t>Annexe – Retour sur l’expérience</w:t>
      </w:r>
      <w:bookmarkEnd w:id="35"/>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w:t>
            </w:r>
            <w:proofErr w:type="spellStart"/>
            <w:r w:rsidRPr="0044655B">
              <w:rPr>
                <w:lang w:val="fr-CA"/>
              </w:rPr>
              <w:t>ont-elles</w:t>
            </w:r>
            <w:proofErr w:type="spellEnd"/>
            <w:r w:rsidRPr="0044655B">
              <w:rPr>
                <w:lang w:val="fr-CA"/>
              </w:rPr>
              <w:t xml:space="preserve">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2222DC">
                    <v:group id="Groupe 68" style="position:absolute;margin-left:-.35pt;margin-top:36.25pt;width:67.35pt;height:274.1pt;z-index:251658256" coordsize="8553,34811" o:spid="_x0000_s1026" w14:anchorId="06F01E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43"/>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44"/>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45"/>
                      </v:shape>
                      <w10:wrap type="topAndBottom"/>
                    </v:group>
                  </w:pict>
                </mc:Fallback>
              </mc:AlternateContent>
            </w:r>
          </w:p>
        </w:tc>
      </w:tr>
    </w:tbl>
    <w:p w14:paraId="600F7FBB" w14:textId="77777777" w:rsidR="0044655B" w:rsidRPr="0044655B" w:rsidRDefault="0044655B" w:rsidP="00530D8B">
      <w:pPr>
        <w:pStyle w:val="Tableau-Informationauxparents"/>
      </w:pPr>
      <w:bookmarkStart w:id="36" w:name="_Toc40000603"/>
      <w:r w:rsidRPr="0044655B">
        <w:t>Information supplémentaire</w:t>
      </w:r>
      <w:bookmarkEnd w:id="36"/>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46"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47"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7" w:name="_Toc40000604"/>
      <w:r w:rsidRPr="00291D59">
        <w:t>Informe-toi sur la posture et passe à l’action</w:t>
      </w:r>
      <w:bookmarkEnd w:id="37"/>
    </w:p>
    <w:p w14:paraId="111DD20D" w14:textId="77777777" w:rsidR="00F04CF9" w:rsidRPr="00BF31BF" w:rsidRDefault="00F04CF9" w:rsidP="00F04CF9">
      <w:pPr>
        <w:pStyle w:val="Consigne-Titre"/>
      </w:pPr>
      <w:bookmarkStart w:id="38" w:name="_Toc40000605"/>
      <w:r w:rsidRPr="00BF31BF">
        <w:t>Consigne à l’élève</w:t>
      </w:r>
      <w:bookmarkEnd w:id="38"/>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48"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49"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0"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00606"/>
      <w:r w:rsidRPr="00BF31BF">
        <w:t>Matériel requis</w:t>
      </w:r>
      <w:bookmarkEnd w:id="39"/>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40000607"/>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1" w:name="_Toc40000608"/>
      <w:r w:rsidRPr="00426A4E">
        <w:t>Une œuvre inspirée du « land art »!</w:t>
      </w:r>
      <w:bookmarkEnd w:id="41"/>
    </w:p>
    <w:p w14:paraId="74D0F49B" w14:textId="77777777" w:rsidR="00721152" w:rsidRPr="00BF31BF" w:rsidRDefault="00721152" w:rsidP="00721152">
      <w:pPr>
        <w:pStyle w:val="Consigne-Titre"/>
      </w:pPr>
      <w:bookmarkStart w:id="42" w:name="_Toc40000609"/>
      <w:r w:rsidRPr="00BF31BF">
        <w:t>Consigne à l’élève</w:t>
      </w:r>
      <w:bookmarkEnd w:id="42"/>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3" w:name="_Toc40000610"/>
      <w:r w:rsidRPr="00BF31BF">
        <w:t>Matériel requis</w:t>
      </w:r>
      <w:bookmarkEnd w:id="43"/>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4" w:name="_Toc40000611"/>
            <w:r w:rsidRPr="00BF31BF">
              <w:t>Information aux parents</w:t>
            </w:r>
            <w:bookmarkEnd w:id="44"/>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 xml:space="preserve">Source : Activité proposée par Marie-Eve Arcand, conseillère pédagogique des arts (Commission scolaire de la </w:t>
      </w:r>
      <w:proofErr w:type="spellStart"/>
      <w:r w:rsidRPr="00D86277">
        <w:t>Pointe-de-l'Île</w:t>
      </w:r>
      <w:proofErr w:type="spellEnd"/>
      <w:r w:rsidRPr="00D86277">
        <w:t>).</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5" w:name="_Toc37081443"/>
      <w:bookmarkStart w:id="46" w:name="_Toc40000612"/>
      <w:r>
        <w:t xml:space="preserve">Annexe – </w:t>
      </w:r>
      <w:bookmarkEnd w:id="45"/>
      <w:r w:rsidRPr="00426A4E">
        <w:t>Une œuvre inspirée du « land art »!</w:t>
      </w:r>
      <w:bookmarkEnd w:id="46"/>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66522B28">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66522B28">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Pr>
                <w:noProof/>
                <w:lang w:val="fr-CA"/>
              </w:rPr>
              <w:drawing>
                <wp:inline distT="0" distB="0" distL="0" distR="0" wp14:anchorId="181BC697" wp14:editId="39608314">
                  <wp:extent cx="1983299" cy="1114425"/>
                  <wp:effectExtent l="0" t="0" r="0" b="0"/>
                  <wp:docPr id="121124908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1">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C44B53" w:rsidP="00DD79C3">
            <w:pPr>
              <w:rPr>
                <w:rFonts w:cs="Arial"/>
                <w:sz w:val="19"/>
                <w:szCs w:val="19"/>
                <w:shd w:val="clear" w:color="auto" w:fill="F8F9FA"/>
                <w:lang w:val="en-CA"/>
              </w:rPr>
            </w:pPr>
            <w:hyperlink r:id="rId52"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3"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w:t>
            </w:r>
            <w:proofErr w:type="spellStart"/>
            <w:r w:rsidR="00DD79C3" w:rsidRPr="000E7491">
              <w:rPr>
                <w:rFonts w:cs="Arial"/>
                <w:sz w:val="19"/>
                <w:szCs w:val="19"/>
                <w:shd w:val="clear" w:color="auto" w:fill="F8F9FA"/>
                <w:lang w:val="en-CA"/>
              </w:rPr>
              <w:t>Rozel</w:t>
            </w:r>
            <w:proofErr w:type="spellEnd"/>
            <w:r w:rsidR="00DD79C3" w:rsidRPr="000E7491">
              <w:rPr>
                <w:rFonts w:cs="Arial"/>
                <w:sz w:val="19"/>
                <w:szCs w:val="19"/>
                <w:shd w:val="clear" w:color="auto" w:fill="F8F9FA"/>
                <w:lang w:val="en-CA"/>
              </w:rPr>
              <w:t xml:space="preserve"> Point, April 2005</w:t>
            </w:r>
          </w:p>
          <w:p w14:paraId="2F585F58" w14:textId="77777777" w:rsidR="00DD79C3" w:rsidRPr="000E7491" w:rsidRDefault="00DD79C3" w:rsidP="00DD79C3">
            <w:pPr>
              <w:rPr>
                <w:lang w:val="en-CA"/>
              </w:rPr>
            </w:pPr>
            <w:r>
              <w:rPr>
                <w:lang w:val="en-CA"/>
              </w:rPr>
              <w:t xml:space="preserve">Image sur </w:t>
            </w:r>
            <w:proofErr w:type="spellStart"/>
            <w:r>
              <w:rPr>
                <w:lang w:val="en-CA"/>
              </w:rPr>
              <w:t>Wikipédia</w:t>
            </w:r>
            <w:proofErr w:type="spellEnd"/>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7EBBCFB">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6F290E4">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383F0F">
              <v:group id="Groupe 17" style="position:absolute;margin-left:301.5pt;margin-top:48.05pt;width:20.25pt;height:23.55pt;z-index:251658257;mso-width-relative:margin;mso-height-relative:margin" coordsize="4095,6000" o:spid="_x0000_s1026" w14:anchorId="5E45D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proofErr w:type="gramStart"/>
      <w:r w:rsidR="00614408" w:rsidRPr="00AC5257">
        <w:t xml:space="preserve">   (</w:t>
      </w:r>
      <w:proofErr w:type="gramEnd"/>
      <w:r w:rsidR="00614408" w:rsidRPr="00AC5257">
        <w:t>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7" w:name="_Toc40000613"/>
      <w:r w:rsidRPr="00426A4E">
        <w:t xml:space="preserve">Une </w:t>
      </w:r>
      <w:r>
        <w:t>fable qui a de l’attitude !</w:t>
      </w:r>
      <w:bookmarkEnd w:id="47"/>
    </w:p>
    <w:p w14:paraId="01C65A8E" w14:textId="77777777" w:rsidR="00F04CF9" w:rsidRPr="00BF31BF" w:rsidRDefault="00F04CF9" w:rsidP="00F04CF9">
      <w:pPr>
        <w:pStyle w:val="Consigne-Titre"/>
      </w:pPr>
      <w:bookmarkStart w:id="48" w:name="_Toc40000614"/>
      <w:r w:rsidRPr="00BF31BF">
        <w:t>Consigne à l’élève</w:t>
      </w:r>
      <w:bookmarkEnd w:id="48"/>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49" w:name="_Toc40000615"/>
      <w:r w:rsidRPr="00BF31BF">
        <w:t>Matériel requis</w:t>
      </w:r>
      <w:bookmarkEnd w:id="49"/>
    </w:p>
    <w:p w14:paraId="048E69AC" w14:textId="77777777" w:rsidR="00614408" w:rsidRPr="00BF31BF" w:rsidRDefault="00614408" w:rsidP="00614408">
      <w:pPr>
        <w:pStyle w:val="Matriel-Texte"/>
        <w:numPr>
          <w:ilvl w:val="0"/>
          <w:numId w:val="15"/>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0" w:name="_Toc40000616"/>
            <w:r w:rsidRPr="00BF31BF">
              <w:t>Information aux parents</w:t>
            </w:r>
            <w:bookmarkEnd w:id="50"/>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4"/>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4"/>
              </w:numPr>
              <w:ind w:left="357" w:hanging="357"/>
            </w:pPr>
            <w:r>
              <w:t>Vérifier que votre enfant comprend bien la consigne de l’activité;</w:t>
            </w:r>
          </w:p>
          <w:p w14:paraId="38755ED3" w14:textId="77777777" w:rsidR="00614408" w:rsidRDefault="00614408" w:rsidP="00614408">
            <w:pPr>
              <w:pStyle w:val="Tableau-Liste"/>
              <w:numPr>
                <w:ilvl w:val="0"/>
                <w:numId w:val="4"/>
              </w:numPr>
              <w:ind w:left="357" w:hanging="357"/>
            </w:pPr>
            <w:r>
              <w:t>Demander à votre enfant de vous faire une première lecture de la fable;</w:t>
            </w:r>
          </w:p>
          <w:p w14:paraId="09C39547" w14:textId="77777777" w:rsidR="00614408" w:rsidRDefault="00614408" w:rsidP="00614408">
            <w:pPr>
              <w:pStyle w:val="Tableau-Liste"/>
              <w:numPr>
                <w:ilvl w:val="0"/>
                <w:numId w:val="4"/>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4"/>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1" w:name="_Toc40000617"/>
      <w:r>
        <w:t xml:space="preserve">Annexe – </w:t>
      </w:r>
      <w:r w:rsidRPr="00426A4E">
        <w:t xml:space="preserve">Une </w:t>
      </w:r>
      <w:r>
        <w:t>fable qui a de l’attitude !</w:t>
      </w:r>
      <w:bookmarkEnd w:id="51"/>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66B679">
                    <v:shapetype id="_x0000_t32" coordsize="21600,21600" o:oned="t" filled="f" o:spt="32" path="m,l21600,21600e" w14:anchorId="76186F53">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proofErr w:type="gramStart"/>
            <w:r w:rsidRPr="00930798">
              <w:rPr>
                <w:lang w:val="fr-CA" w:eastAsia="en-US"/>
              </w:rPr>
              <w:t>se</w:t>
            </w:r>
            <w:proofErr w:type="gramEnd"/>
            <w:r w:rsidRPr="00930798">
              <w:rPr>
                <w:lang w:val="fr-CA" w:eastAsia="en-US"/>
              </w:rPr>
              <w:t xml:space="preserve"> trouva fort dépourvue</w:t>
            </w:r>
          </w:p>
          <w:p w14:paraId="0E6C2F7A" w14:textId="77777777" w:rsidR="00614408" w:rsidRPr="00930798" w:rsidRDefault="00614408" w:rsidP="00DF7F91">
            <w:pPr>
              <w:rPr>
                <w:lang w:val="fr-CA" w:eastAsia="en-US"/>
              </w:rPr>
            </w:pPr>
            <w:proofErr w:type="gramStart"/>
            <w:r w:rsidRPr="00930798">
              <w:rPr>
                <w:lang w:val="fr-CA" w:eastAsia="en-US"/>
              </w:rPr>
              <w:t>quand</w:t>
            </w:r>
            <w:proofErr w:type="gramEnd"/>
            <w:r w:rsidRPr="00930798">
              <w:rPr>
                <w:lang w:val="fr-CA" w:eastAsia="en-US"/>
              </w:rPr>
              <w:t xml:space="preserve">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proofErr w:type="gramStart"/>
            <w:r w:rsidRPr="00930798">
              <w:rPr>
                <w:lang w:val="fr-CA" w:eastAsia="en-US"/>
              </w:rPr>
              <w:t>de</w:t>
            </w:r>
            <w:proofErr w:type="gramEnd"/>
            <w:r w:rsidRPr="00930798">
              <w:rPr>
                <w:lang w:val="fr-CA" w:eastAsia="en-US"/>
              </w:rPr>
              <w:t xml:space="preserv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proofErr w:type="gramStart"/>
            <w:r w:rsidRPr="00930798">
              <w:rPr>
                <w:lang w:val="fr-CA" w:eastAsia="en-US"/>
              </w:rPr>
              <w:t>chez</w:t>
            </w:r>
            <w:proofErr w:type="gramEnd"/>
            <w:r w:rsidRPr="00930798">
              <w:rPr>
                <w:lang w:val="fr-CA" w:eastAsia="en-US"/>
              </w:rPr>
              <w:t xml:space="preserve"> la Fourmi sa voisine,</w:t>
            </w:r>
          </w:p>
          <w:p w14:paraId="41647FB7" w14:textId="77777777" w:rsidR="00614408" w:rsidRPr="00930798" w:rsidRDefault="00614408" w:rsidP="00DF7F91">
            <w:pPr>
              <w:rPr>
                <w:lang w:val="fr-CA" w:eastAsia="en-US"/>
              </w:rPr>
            </w:pPr>
            <w:proofErr w:type="gramStart"/>
            <w:r w:rsidRPr="00930798">
              <w:rPr>
                <w:lang w:val="fr-CA" w:eastAsia="en-US"/>
              </w:rPr>
              <w:t>la</w:t>
            </w:r>
            <w:proofErr w:type="gramEnd"/>
            <w:r w:rsidRPr="00930798">
              <w:rPr>
                <w:lang w:val="fr-CA" w:eastAsia="en-US"/>
              </w:rPr>
              <w:t xml:space="preserve"> priant de lui prêter</w:t>
            </w:r>
          </w:p>
          <w:p w14:paraId="478477B5" w14:textId="77777777" w:rsidR="00614408" w:rsidRPr="00930798" w:rsidRDefault="00614408" w:rsidP="00DF7F91">
            <w:pPr>
              <w:rPr>
                <w:lang w:val="fr-CA" w:eastAsia="en-US"/>
              </w:rPr>
            </w:pPr>
            <w:proofErr w:type="gramStart"/>
            <w:r w:rsidRPr="00930798">
              <w:rPr>
                <w:lang w:val="fr-CA" w:eastAsia="en-US"/>
              </w:rPr>
              <w:t>quelque</w:t>
            </w:r>
            <w:proofErr w:type="gramEnd"/>
            <w:r w:rsidRPr="00930798">
              <w:rPr>
                <w:lang w:val="fr-CA" w:eastAsia="en-US"/>
              </w:rPr>
              <w:t xml:space="preserve"> grain pour subsister</w:t>
            </w:r>
          </w:p>
          <w:p w14:paraId="3FF127A1" w14:textId="77777777" w:rsidR="00614408" w:rsidRPr="00930798" w:rsidRDefault="00614408" w:rsidP="00DF7F91">
            <w:pPr>
              <w:rPr>
                <w:lang w:val="fr-CA" w:eastAsia="en-US"/>
              </w:rPr>
            </w:pPr>
            <w:proofErr w:type="gramStart"/>
            <w:r w:rsidRPr="00930798">
              <w:rPr>
                <w:lang w:val="fr-CA" w:eastAsia="en-US"/>
              </w:rPr>
              <w:t>jusqu'à</w:t>
            </w:r>
            <w:proofErr w:type="gramEnd"/>
            <w:r w:rsidRPr="00930798">
              <w:rPr>
                <w:lang w:val="fr-CA" w:eastAsia="en-US"/>
              </w:rPr>
              <w:t xml:space="preserve">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proofErr w:type="gramStart"/>
            <w:r w:rsidRPr="00930798">
              <w:rPr>
                <w:lang w:val="fr-CA" w:eastAsia="en-US"/>
              </w:rPr>
              <w:t>avant</w:t>
            </w:r>
            <w:proofErr w:type="gramEnd"/>
            <w:r w:rsidRPr="00930798">
              <w:rPr>
                <w:lang w:val="fr-CA" w:eastAsia="en-US"/>
              </w:rPr>
              <w:t xml:space="preserve">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proofErr w:type="gramStart"/>
            <w:r w:rsidRPr="00930798">
              <w:rPr>
                <w:lang w:val="fr-CA" w:eastAsia="en-US"/>
              </w:rPr>
              <w:t>intérêt</w:t>
            </w:r>
            <w:proofErr w:type="gramEnd"/>
            <w:r w:rsidRPr="00930798">
              <w:rPr>
                <w:lang w:val="fr-CA" w:eastAsia="en-US"/>
              </w:rPr>
              <w:t xml:space="preserve">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proofErr w:type="gramStart"/>
            <w:r w:rsidRPr="00930798">
              <w:rPr>
                <w:lang w:val="fr-CA" w:eastAsia="en-US"/>
              </w:rPr>
              <w:t>c'est</w:t>
            </w:r>
            <w:proofErr w:type="gramEnd"/>
            <w:r w:rsidRPr="00930798">
              <w:rPr>
                <w:lang w:val="fr-CA" w:eastAsia="en-US"/>
              </w:rPr>
              <w:t xml:space="preserve">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proofErr w:type="gramStart"/>
            <w:r w:rsidRPr="00930798">
              <w:rPr>
                <w:lang w:val="fr-CA" w:eastAsia="en-US"/>
              </w:rPr>
              <w:t>dit</w:t>
            </w:r>
            <w:proofErr w:type="gramEnd"/>
            <w:r w:rsidRPr="00930798">
              <w:rPr>
                <w:lang w:val="fr-CA" w:eastAsia="en-US"/>
              </w:rPr>
              <w: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proofErr w:type="gramStart"/>
            <w:r w:rsidRPr="00930798">
              <w:rPr>
                <w:lang w:val="fr-CA" w:eastAsia="en-US"/>
              </w:rPr>
              <w:t>je</w:t>
            </w:r>
            <w:proofErr w:type="gramEnd"/>
            <w:r w:rsidRPr="00930798">
              <w:rPr>
                <w:lang w:val="fr-CA" w:eastAsia="en-US"/>
              </w:rPr>
              <w:t xml:space="preserv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2"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3" w:name="_Toc40000618"/>
      <w:r w:rsidRPr="00EB2138">
        <w:t>Les matières recyclables</w:t>
      </w:r>
      <w:bookmarkEnd w:id="53"/>
      <w:r w:rsidRPr="00EB2138">
        <w:t xml:space="preserve"> </w:t>
      </w:r>
    </w:p>
    <w:p w14:paraId="44E52367" w14:textId="77777777" w:rsidR="008F1D91" w:rsidRPr="00BF31BF" w:rsidRDefault="008F1D91" w:rsidP="008F1D91">
      <w:pPr>
        <w:pStyle w:val="Consigne-Titre"/>
      </w:pPr>
      <w:bookmarkStart w:id="54" w:name="_Toc40000619"/>
      <w:r w:rsidRPr="00BF31BF">
        <w:t>Consigne à l’élève</w:t>
      </w:r>
      <w:bookmarkEnd w:id="54"/>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54" w:history="1">
        <w:r w:rsidR="009B5AAD" w:rsidRPr="00952489">
          <w:rPr>
            <w:rStyle w:val="Lienhypertexte"/>
            <w:lang w:val="fr-CA"/>
          </w:rPr>
          <w:t>Les matières recyclables</w:t>
        </w:r>
      </w:hyperlink>
      <w:r w:rsidR="009B5AAD" w:rsidRPr="009B5AAD">
        <w:t xml:space="preserve"> </w:t>
      </w:r>
      <w:r>
        <w:t xml:space="preserve">puis consulte, en annexe, </w:t>
      </w:r>
      <w:hyperlink r:id="rId55"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5" w:name="_Toc40000620"/>
      <w:r w:rsidRPr="00BF31BF">
        <w:t>Matériel requis</w:t>
      </w:r>
      <w:bookmarkEnd w:id="55"/>
    </w:p>
    <w:p w14:paraId="76924647" w14:textId="13267328" w:rsidR="008F1D91" w:rsidRPr="00BF31BF" w:rsidRDefault="001110E8" w:rsidP="000F0843">
      <w:pPr>
        <w:pStyle w:val="Matriel-Texte"/>
      </w:pPr>
      <w:r w:rsidRPr="001110E8">
        <w:t xml:space="preserve">L’épisode </w:t>
      </w:r>
      <w:hyperlink r:id="rId56"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57" w:history="1">
        <w:proofErr w:type="spellStart"/>
        <w:r w:rsidR="00952489" w:rsidRPr="00542912">
          <w:rPr>
            <w:rStyle w:val="Lienhypertexte"/>
          </w:rPr>
          <w:t>Recyc</w:t>
        </w:r>
        <w:proofErr w:type="spellEnd"/>
        <w:r w:rsidR="00952489" w:rsidRPr="00542912">
          <w:rPr>
            <w:rStyle w:val="Lienhypertexte"/>
          </w:rPr>
          <w:t>-</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6" w:name="_Toc40000621"/>
            <w:r w:rsidRPr="00BF31BF">
              <w:t>Information aux parents</w:t>
            </w:r>
            <w:bookmarkEnd w:id="56"/>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7" w:name="_Toc40000622"/>
      <w:r>
        <w:t xml:space="preserve">Annexe – </w:t>
      </w:r>
      <w:r w:rsidR="00C9005D">
        <w:t>P</w:t>
      </w:r>
      <w:r w:rsidR="00C9005D" w:rsidRPr="00C9005D">
        <w:t>etit guide de ce que deviennent les matières une fois recyclées</w:t>
      </w:r>
      <w:bookmarkEnd w:id="57"/>
    </w:p>
    <w:p w14:paraId="04277A53" w14:textId="63D534D3" w:rsidR="004735BB" w:rsidRDefault="00C44B53" w:rsidP="004735BB">
      <w:pPr>
        <w:textAlignment w:val="baseline"/>
        <w:outlineLvl w:val="2"/>
        <w:rPr>
          <w:rStyle w:val="Lienhypertexte"/>
          <w:lang w:val="fr-CA"/>
        </w:rPr>
      </w:pPr>
      <w:hyperlink r:id="rId58"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66522B28">
        <w:trPr>
          <w:trHeight w:val="937"/>
        </w:trPr>
        <w:tc>
          <w:tcPr>
            <w:tcW w:w="5035" w:type="dxa"/>
          </w:tcPr>
          <w:p w14:paraId="764CA178" w14:textId="4F4F5143" w:rsidR="007633F7" w:rsidRDefault="009A6BB2" w:rsidP="002929C3">
            <w:r>
              <w:rPr>
                <w:noProof/>
                <w:lang w:val="fr-CA"/>
              </w:rPr>
              <w:drawing>
                <wp:inline distT="0" distB="0" distL="0" distR="0" wp14:anchorId="178CF22D" wp14:editId="3A69D8AA">
                  <wp:extent cx="962025" cy="661899"/>
                  <wp:effectExtent l="0" t="0" r="0" b="5080"/>
                  <wp:docPr id="18777064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9">
                            <a:extLst>
                              <a:ext uri="{28A0092B-C50C-407E-A947-70E740481C1C}">
                                <a14:useLocalDpi xmlns:a14="http://schemas.microsoft.com/office/drawing/2010/main" val="0"/>
                              </a:ext>
                            </a:extLst>
                          </a:blip>
                          <a:stretch>
                            <a:fillRect/>
                          </a:stretch>
                        </pic:blipFill>
                        <pic:spPr>
                          <a:xfrm>
                            <a:off x="0" y="0"/>
                            <a:ext cx="962025" cy="661899"/>
                          </a:xfrm>
                          <a:prstGeom prst="rect">
                            <a:avLst/>
                          </a:prstGeom>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68EEAA0F">
                  <wp:extent cx="923925" cy="671048"/>
                  <wp:effectExtent l="0" t="0" r="0" b="0"/>
                  <wp:docPr id="5861897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0">
                            <a:extLst>
                              <a:ext uri="{28A0092B-C50C-407E-A947-70E740481C1C}">
                                <a14:useLocalDpi xmlns:a14="http://schemas.microsoft.com/office/drawing/2010/main" val="0"/>
                              </a:ext>
                            </a:extLst>
                          </a:blip>
                          <a:stretch>
                            <a:fillRect/>
                          </a:stretch>
                        </pic:blipFill>
                        <pic:spPr>
                          <a:xfrm>
                            <a:off x="0" y="0"/>
                            <a:ext cx="923925" cy="671048"/>
                          </a:xfrm>
                          <a:prstGeom prst="rect">
                            <a:avLst/>
                          </a:prstGeom>
                        </pic:spPr>
                      </pic:pic>
                    </a:graphicData>
                  </a:graphic>
                </wp:inline>
              </w:drawing>
            </w:r>
          </w:p>
        </w:tc>
      </w:tr>
      <w:tr w:rsidR="007023CB" w14:paraId="2E5DD2DC" w14:textId="77777777" w:rsidTr="66522B28">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66522B28">
        <w:trPr>
          <w:trHeight w:val="1649"/>
        </w:trPr>
        <w:tc>
          <w:tcPr>
            <w:tcW w:w="5035" w:type="dxa"/>
          </w:tcPr>
          <w:p w14:paraId="5A9779B3" w14:textId="329A492E" w:rsidR="007023CB" w:rsidRDefault="00255AB1" w:rsidP="002929C3">
            <w:r>
              <w:rPr>
                <w:noProof/>
                <w:lang w:val="fr-CA"/>
              </w:rPr>
              <w:drawing>
                <wp:inline distT="0" distB="0" distL="0" distR="0" wp14:anchorId="645CCCF0" wp14:editId="48E14159">
                  <wp:extent cx="1065178" cy="819150"/>
                  <wp:effectExtent l="0" t="0" r="1905" b="0"/>
                  <wp:docPr id="11859382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61">
                            <a:extLst>
                              <a:ext uri="{28A0092B-C50C-407E-A947-70E740481C1C}">
                                <a14:useLocalDpi xmlns:a14="http://schemas.microsoft.com/office/drawing/2010/main" val="0"/>
                              </a:ext>
                            </a:extLst>
                          </a:blip>
                          <a:stretch>
                            <a:fillRect/>
                          </a:stretch>
                        </pic:blipFill>
                        <pic:spPr>
                          <a:xfrm>
                            <a:off x="0" y="0"/>
                            <a:ext cx="1065178" cy="819150"/>
                          </a:xfrm>
                          <a:prstGeom prst="rect">
                            <a:avLst/>
                          </a:prstGeom>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08BD91C5">
                  <wp:extent cx="726086" cy="819150"/>
                  <wp:effectExtent l="0" t="0" r="0" b="0"/>
                  <wp:docPr id="9969254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2">
                            <a:extLst>
                              <a:ext uri="{28A0092B-C50C-407E-A947-70E740481C1C}">
                                <a14:useLocalDpi xmlns:a14="http://schemas.microsoft.com/office/drawing/2010/main" val="0"/>
                              </a:ext>
                            </a:extLst>
                          </a:blip>
                          <a:stretch>
                            <a:fillRect/>
                          </a:stretch>
                        </pic:blipFill>
                        <pic:spPr>
                          <a:xfrm>
                            <a:off x="0" y="0"/>
                            <a:ext cx="726086" cy="819150"/>
                          </a:xfrm>
                          <a:prstGeom prst="rect">
                            <a:avLst/>
                          </a:prstGeom>
                        </pic:spPr>
                      </pic:pic>
                    </a:graphicData>
                  </a:graphic>
                </wp:inline>
              </w:drawing>
            </w:r>
          </w:p>
        </w:tc>
      </w:tr>
      <w:tr w:rsidR="007633F7" w14:paraId="5DEEAB88" w14:textId="77777777" w:rsidTr="66522B28">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3"/>
    <w:bookmarkEnd w:id="52"/>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66522B28">
        <w:tc>
          <w:tcPr>
            <w:tcW w:w="5035" w:type="dxa"/>
          </w:tcPr>
          <w:p w14:paraId="47668D7F" w14:textId="5CB366D1" w:rsidR="00EC4DF8" w:rsidRDefault="00EA341B" w:rsidP="002929C3">
            <w:r>
              <w:rPr>
                <w:noProof/>
                <w:lang w:val="fr-CA"/>
              </w:rPr>
              <w:drawing>
                <wp:inline distT="0" distB="0" distL="0" distR="0" wp14:anchorId="2BC03D0D" wp14:editId="5DB6CB57">
                  <wp:extent cx="1657350" cy="1239140"/>
                  <wp:effectExtent l="0" t="0" r="0" b="0"/>
                  <wp:docPr id="11681032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3">
                            <a:extLst>
                              <a:ext uri="{28A0092B-C50C-407E-A947-70E740481C1C}">
                                <a14:useLocalDpi xmlns:a14="http://schemas.microsoft.com/office/drawing/2010/main" val="0"/>
                              </a:ext>
                            </a:extLst>
                          </a:blip>
                          <a:stretch>
                            <a:fillRect/>
                          </a:stretch>
                        </pic:blipFill>
                        <pic:spPr>
                          <a:xfrm>
                            <a:off x="0" y="0"/>
                            <a:ext cx="1657350" cy="1239140"/>
                          </a:xfrm>
                          <a:prstGeom prst="rect">
                            <a:avLst/>
                          </a:prstGeom>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61A8358A">
                  <wp:extent cx="1485900" cy="1282225"/>
                  <wp:effectExtent l="0" t="0" r="0" b="0"/>
                  <wp:docPr id="6133997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64">
                            <a:extLst>
                              <a:ext uri="{28A0092B-C50C-407E-A947-70E740481C1C}">
                                <a14:useLocalDpi xmlns:a14="http://schemas.microsoft.com/office/drawing/2010/main" val="0"/>
                              </a:ext>
                            </a:extLst>
                          </a:blip>
                          <a:stretch>
                            <a:fillRect/>
                          </a:stretch>
                        </pic:blipFill>
                        <pic:spPr>
                          <a:xfrm>
                            <a:off x="0" y="0"/>
                            <a:ext cx="1485900" cy="1282225"/>
                          </a:xfrm>
                          <a:prstGeom prst="rect">
                            <a:avLst/>
                          </a:prstGeom>
                        </pic:spPr>
                      </pic:pic>
                    </a:graphicData>
                  </a:graphic>
                </wp:inline>
              </w:drawing>
            </w:r>
          </w:p>
        </w:tc>
      </w:tr>
      <w:tr w:rsidR="00EC4DF8" w14:paraId="4DED2BDC" w14:textId="77777777" w:rsidTr="66522B28">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66522B28">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66522B28">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66522B28">
        <w:trPr>
          <w:trHeight w:val="195"/>
        </w:trPr>
        <w:tc>
          <w:tcPr>
            <w:tcW w:w="10060" w:type="dxa"/>
            <w:gridSpan w:val="2"/>
          </w:tcPr>
          <w:p w14:paraId="31140A0A" w14:textId="77777777" w:rsidR="003713DD" w:rsidRDefault="005F0F12" w:rsidP="005F0F12">
            <w:r w:rsidRPr="005F0F12">
              <w:t xml:space="preserve">Source : </w:t>
            </w:r>
            <w:proofErr w:type="spellStart"/>
            <w:r w:rsidRPr="005F0F12">
              <w:t>Recyc</w:t>
            </w:r>
            <w:proofErr w:type="spellEnd"/>
            <w:r w:rsidRPr="005F0F12">
              <w:t xml:space="preserve">-Québec. Objets recréés. </w:t>
            </w:r>
          </w:p>
          <w:p w14:paraId="3C0F48FA" w14:textId="1494218A" w:rsidR="005F0F12" w:rsidRDefault="005F0F12" w:rsidP="005F0F12">
            <w:r w:rsidRPr="005F0F12">
              <w:t>Repéré à :</w:t>
            </w:r>
            <w:r w:rsidR="003713DD">
              <w:t xml:space="preserve"> </w:t>
            </w:r>
            <w:hyperlink r:id="rId66"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58" w:name="_Toc40000623"/>
      <w:r w:rsidRPr="000337A3">
        <w:t>Une enquête historique</w:t>
      </w:r>
      <w:bookmarkEnd w:id="58"/>
    </w:p>
    <w:p w14:paraId="30079EAB" w14:textId="77777777" w:rsidR="003E176A" w:rsidRPr="00BF31BF" w:rsidRDefault="003E176A" w:rsidP="003E176A">
      <w:pPr>
        <w:pStyle w:val="Consigne-Titre"/>
      </w:pPr>
      <w:bookmarkStart w:id="59" w:name="_Toc40000624"/>
      <w:r w:rsidRPr="00BF31BF">
        <w:t>Consigne à l’élève</w:t>
      </w:r>
      <w:bookmarkEnd w:id="59"/>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67" w:history="1">
        <w:r w:rsidR="003C3BB1" w:rsidRPr="003C3BB1">
          <w:rPr>
            <w:rStyle w:val="Lienhypertexte"/>
          </w:rPr>
          <w:t xml:space="preserve">Quels sports les femmes </w:t>
        </w:r>
        <w:proofErr w:type="spellStart"/>
        <w:r w:rsidR="003C3BB1" w:rsidRPr="003C3BB1">
          <w:rPr>
            <w:rStyle w:val="Lienhypertexte"/>
          </w:rPr>
          <w:t>ont-elles</w:t>
        </w:r>
        <w:proofErr w:type="spellEnd"/>
        <w:r w:rsidR="003C3BB1" w:rsidRPr="003C3BB1">
          <w:rPr>
            <w:rStyle w:val="Lienhypertexte"/>
          </w:rPr>
          <w:t xml:space="preserve">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68"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0" w:name="_Toc40000625"/>
      <w:r w:rsidRPr="00BF31BF">
        <w:t>Matériel requis</w:t>
      </w:r>
      <w:bookmarkEnd w:id="60"/>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1" w:name="_Toc40000626"/>
            <w:r w:rsidRPr="00BF31BF">
              <w:t>Information aux parents</w:t>
            </w:r>
            <w:bookmarkEnd w:id="61"/>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2" w:name="_Toc40000627"/>
      <w:r>
        <w:t xml:space="preserve">Annexe – </w:t>
      </w:r>
      <w:r w:rsidR="00FF3D8D" w:rsidRPr="00FF3D8D">
        <w:t>Outil de consignation</w:t>
      </w:r>
      <w:bookmarkEnd w:id="62"/>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66522B28">
        <w:trPr>
          <w:trHeight w:val="42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Pr>
                <w:noProof/>
                <w:lang w:val="fr-CA"/>
              </w:rPr>
              <w:drawing>
                <wp:inline distT="0" distB="0" distL="0" distR="0" wp14:anchorId="774EE160" wp14:editId="4703031A">
                  <wp:extent cx="1129030" cy="1002030"/>
                  <wp:effectExtent l="0" t="0" r="0" b="7620"/>
                  <wp:docPr id="194862087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69">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2A2F47" w:rsidRPr="002A2F47" w14:paraId="1613335F" w14:textId="77777777" w:rsidTr="66522B28">
        <w:trPr>
          <w:trHeight w:val="2201"/>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66522B28">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Pr>
                <w:noProof/>
                <w:lang w:val="fr-CA"/>
              </w:rPr>
              <w:drawing>
                <wp:inline distT="0" distB="0" distL="0" distR="0" wp14:anchorId="4DA0A6ED" wp14:editId="7A64A30E">
                  <wp:extent cx="1017905" cy="906145"/>
                  <wp:effectExtent l="0" t="0" r="0" b="8255"/>
                  <wp:docPr id="5801089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70">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66522B28">
        <w:trPr>
          <w:trHeight w:val="3585"/>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66522B28">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Pr>
                <w:noProof/>
                <w:lang w:val="fr-CA"/>
              </w:rPr>
              <w:drawing>
                <wp:inline distT="0" distB="0" distL="0" distR="0" wp14:anchorId="100D55B3" wp14:editId="2F9D4B71">
                  <wp:extent cx="954405" cy="874395"/>
                  <wp:effectExtent l="0" t="0" r="0" b="1905"/>
                  <wp:docPr id="61206836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71">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2A2F47" w:rsidRPr="002A2F47" w14:paraId="3FD34799" w14:textId="77777777" w:rsidTr="66522B28">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66522B28">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E586E4" w14:textId="32FF54FD" w:rsidR="66522B28" w:rsidRDefault="66522B28" w:rsidP="3D0ECE30">
      <w:pPr>
        <w:pStyle w:val="Titredelactivit"/>
        <w:jc w:val="center"/>
        <w:rPr>
          <w:rFonts w:ascii="Century Gothic" w:eastAsia="Century Gothic" w:hAnsi="Century Gothic" w:cs="Century Gothic"/>
          <w:sz w:val="28"/>
          <w:szCs w:val="28"/>
          <w:u w:val="single"/>
        </w:rPr>
      </w:pPr>
      <w:r>
        <w:br w:type="page"/>
      </w:r>
      <w:bookmarkStart w:id="63" w:name="_Toc40000628"/>
      <w:r w:rsidR="32E7A863" w:rsidRPr="3D0ECE30">
        <w:rPr>
          <w:rFonts w:ascii="Century Gothic" w:eastAsia="Century Gothic" w:hAnsi="Century Gothic" w:cs="Century Gothic"/>
          <w:sz w:val="28"/>
          <w:szCs w:val="28"/>
          <w:u w:val="single"/>
          <w:lang w:val="fr-CA"/>
        </w:rPr>
        <w:lastRenderedPageBreak/>
        <w:t>Petit plus du prof !</w:t>
      </w:r>
      <w:bookmarkEnd w:id="63"/>
    </w:p>
    <w:p w14:paraId="094D4136" w14:textId="6DA59FF0" w:rsidR="66522B28" w:rsidRDefault="66522B28" w:rsidP="3D0ECE30">
      <w:pPr>
        <w:spacing w:beforeAutospacing="1" w:afterAutospacing="1"/>
        <w:rPr>
          <w:rFonts w:ascii="Century Gothic" w:eastAsia="Century Gothic" w:hAnsi="Century Gothic" w:cs="Century Gothic"/>
          <w:sz w:val="28"/>
          <w:szCs w:val="28"/>
        </w:rPr>
      </w:pPr>
    </w:p>
    <w:p w14:paraId="1D4BD8B7" w14:textId="75F7036B"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00B050"/>
          <w:sz w:val="28"/>
          <w:szCs w:val="28"/>
          <w:lang w:val="fr-CA"/>
        </w:rPr>
        <w:t>Ton enseignant/e déposera dans les fichiers Teams de ta classe des exercices auto-correcteurs en grammaire et vocabulaire.</w:t>
      </w:r>
    </w:p>
    <w:p w14:paraId="4587B91B" w14:textId="5EFFA7AC"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538135"/>
          <w:sz w:val="28"/>
          <w:szCs w:val="28"/>
          <w:lang w:val="fr-CA"/>
        </w:rPr>
        <w:t xml:space="preserve">Voici les liens pour travailler les mots de vocabulaire sur </w:t>
      </w:r>
      <w:proofErr w:type="spellStart"/>
      <w:r w:rsidRPr="3D0ECE30">
        <w:rPr>
          <w:rFonts w:ascii="Century Gothic" w:eastAsia="Century Gothic" w:hAnsi="Century Gothic" w:cs="Century Gothic"/>
          <w:color w:val="538135"/>
          <w:sz w:val="28"/>
          <w:szCs w:val="28"/>
          <w:lang w:val="fr-CA"/>
        </w:rPr>
        <w:t>Snowclass</w:t>
      </w:r>
      <w:proofErr w:type="spellEnd"/>
      <w:r w:rsidRPr="3D0ECE30">
        <w:rPr>
          <w:rFonts w:ascii="Century Gothic" w:eastAsia="Century Gothic" w:hAnsi="Century Gothic" w:cs="Century Gothic"/>
          <w:color w:val="538135"/>
          <w:sz w:val="28"/>
          <w:szCs w:val="28"/>
          <w:lang w:val="fr-CA"/>
        </w:rPr>
        <w:t>:</w:t>
      </w:r>
    </w:p>
    <w:p w14:paraId="5B45D092" w14:textId="6B9E6807"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538135"/>
          <w:sz w:val="28"/>
          <w:szCs w:val="28"/>
          <w:lang w:val="fr-CA"/>
        </w:rPr>
        <w:t>14- PLACE AUX ARTISTES</w:t>
      </w:r>
    </w:p>
    <w:p w14:paraId="08A71718" w14:textId="5BF5B35E"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538135"/>
          <w:sz w:val="28"/>
          <w:szCs w:val="28"/>
          <w:lang w:val="fr-CA"/>
        </w:rPr>
        <w:t>Série 14.1</w:t>
      </w:r>
    </w:p>
    <w:p w14:paraId="4ADC436A" w14:textId="6A6B809C"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538135"/>
          <w:sz w:val="28"/>
          <w:szCs w:val="28"/>
          <w:lang w:val="fr-CA"/>
        </w:rPr>
        <w:t xml:space="preserve">• 1 à 13 : </w:t>
      </w:r>
      <w:hyperlink r:id="rId72">
        <w:r w:rsidRPr="3D0ECE30">
          <w:rPr>
            <w:rStyle w:val="Lienhypertexte"/>
            <w:rFonts w:ascii="Century Gothic" w:eastAsia="Century Gothic" w:hAnsi="Century Gothic" w:cs="Century Gothic"/>
            <w:color w:val="538135"/>
            <w:sz w:val="28"/>
            <w:szCs w:val="28"/>
            <w:lang w:val="fr-CA"/>
          </w:rPr>
          <w:t>http://www.snowclass.com/dictee.html?liste=0el0nt3kj3kk0rz0tj3kl12714u1c23km2843kn2cx</w:t>
        </w:r>
      </w:hyperlink>
    </w:p>
    <w:p w14:paraId="3669CB91" w14:textId="04AD175A"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538135"/>
          <w:sz w:val="28"/>
          <w:szCs w:val="28"/>
          <w:lang w:val="fr-CA"/>
        </w:rPr>
        <w:t xml:space="preserve">• 14 à 25 : </w:t>
      </w:r>
      <w:hyperlink r:id="rId73">
        <w:r w:rsidRPr="3D0ECE30">
          <w:rPr>
            <w:rStyle w:val="Lienhypertexte"/>
            <w:rFonts w:ascii="Century Gothic" w:eastAsia="Century Gothic" w:hAnsi="Century Gothic" w:cs="Century Gothic"/>
            <w:color w:val="538135"/>
            <w:sz w:val="28"/>
            <w:szCs w:val="28"/>
            <w:lang w:val="fr-CA"/>
          </w:rPr>
          <w:t>http://www.snowclass.com/dictee.html?liste=2es3kp2ll2lm2py2q33kq3kr2qv2wn3ks3kt30632j</w:t>
        </w:r>
      </w:hyperlink>
    </w:p>
    <w:p w14:paraId="7F1D8354" w14:textId="2C25BE87" w:rsidR="66522B28" w:rsidRDefault="32E7A863" w:rsidP="3D0ECE30">
      <w:pPr>
        <w:spacing w:beforeAutospacing="1" w:afterAutospacing="1"/>
        <w:rPr>
          <w:rFonts w:ascii="Century Gothic" w:eastAsia="Century Gothic" w:hAnsi="Century Gothic" w:cs="Century Gothic"/>
          <w:sz w:val="28"/>
          <w:szCs w:val="28"/>
        </w:rPr>
      </w:pPr>
      <w:r w:rsidRPr="3D0ECE30">
        <w:rPr>
          <w:rFonts w:ascii="Century Gothic" w:eastAsia="Century Gothic" w:hAnsi="Century Gothic" w:cs="Century Gothic"/>
          <w:color w:val="538135"/>
          <w:sz w:val="28"/>
          <w:szCs w:val="28"/>
          <w:lang w:val="fr-CA"/>
        </w:rPr>
        <w:t xml:space="preserve">Apple ou </w:t>
      </w:r>
      <w:proofErr w:type="spellStart"/>
      <w:r w:rsidRPr="3D0ECE30">
        <w:rPr>
          <w:rFonts w:ascii="Century Gothic" w:eastAsia="Century Gothic" w:hAnsi="Century Gothic" w:cs="Century Gothic"/>
          <w:color w:val="538135"/>
          <w:sz w:val="28"/>
          <w:szCs w:val="28"/>
          <w:lang w:val="fr-CA"/>
        </w:rPr>
        <w:t>Androïd</w:t>
      </w:r>
      <w:proofErr w:type="spellEnd"/>
      <w:r w:rsidRPr="3D0ECE30">
        <w:rPr>
          <w:rFonts w:ascii="Century Gothic" w:eastAsia="Century Gothic" w:hAnsi="Century Gothic" w:cs="Century Gothic"/>
          <w:color w:val="538135"/>
          <w:sz w:val="28"/>
          <w:szCs w:val="28"/>
          <w:lang w:val="fr-CA"/>
        </w:rPr>
        <w:t xml:space="preserve"> : Pour utiliser </w:t>
      </w:r>
      <w:proofErr w:type="spellStart"/>
      <w:r w:rsidRPr="3D0ECE30">
        <w:rPr>
          <w:rFonts w:ascii="Century Gothic" w:eastAsia="Century Gothic" w:hAnsi="Century Gothic" w:cs="Century Gothic"/>
          <w:color w:val="538135"/>
          <w:sz w:val="28"/>
          <w:szCs w:val="28"/>
          <w:lang w:val="fr-CA"/>
        </w:rPr>
        <w:t>Snowclass</w:t>
      </w:r>
      <w:proofErr w:type="spellEnd"/>
      <w:r w:rsidRPr="3D0ECE30">
        <w:rPr>
          <w:rFonts w:ascii="Century Gothic" w:eastAsia="Century Gothic" w:hAnsi="Century Gothic" w:cs="Century Gothic"/>
          <w:color w:val="538135"/>
          <w:sz w:val="28"/>
          <w:szCs w:val="28"/>
          <w:lang w:val="fr-CA"/>
        </w:rPr>
        <w:t xml:space="preserve"> sur une tablette ou un appareil mobile, vous pouvez télécharger l'application Puffin </w:t>
      </w:r>
      <w:proofErr w:type="spellStart"/>
      <w:r w:rsidRPr="3D0ECE30">
        <w:rPr>
          <w:rFonts w:ascii="Century Gothic" w:eastAsia="Century Gothic" w:hAnsi="Century Gothic" w:cs="Century Gothic"/>
          <w:color w:val="538135"/>
          <w:sz w:val="28"/>
          <w:szCs w:val="28"/>
          <w:lang w:val="fr-CA"/>
        </w:rPr>
        <w:t>Academy</w:t>
      </w:r>
      <w:proofErr w:type="spellEnd"/>
      <w:r w:rsidRPr="3D0ECE30">
        <w:rPr>
          <w:rFonts w:ascii="Century Gothic" w:eastAsia="Century Gothic" w:hAnsi="Century Gothic" w:cs="Century Gothic"/>
          <w:color w:val="538135"/>
          <w:sz w:val="28"/>
          <w:szCs w:val="28"/>
          <w:lang w:val="fr-CA"/>
        </w:rPr>
        <w:t xml:space="preserve"> qui est gratuite (sur iTunes ou Google Play) et contient un accès à </w:t>
      </w:r>
      <w:proofErr w:type="spellStart"/>
      <w:r w:rsidRPr="3D0ECE30">
        <w:rPr>
          <w:rFonts w:ascii="Century Gothic" w:eastAsia="Century Gothic" w:hAnsi="Century Gothic" w:cs="Century Gothic"/>
          <w:color w:val="538135"/>
          <w:sz w:val="28"/>
          <w:szCs w:val="28"/>
          <w:lang w:val="fr-CA"/>
        </w:rPr>
        <w:t>Snowclass</w:t>
      </w:r>
      <w:proofErr w:type="spellEnd"/>
      <w:r w:rsidRPr="3D0ECE30">
        <w:rPr>
          <w:rFonts w:ascii="Century Gothic" w:eastAsia="Century Gothic" w:hAnsi="Century Gothic" w:cs="Century Gothic"/>
          <w:color w:val="538135"/>
          <w:sz w:val="28"/>
          <w:szCs w:val="28"/>
          <w:lang w:val="fr-CA"/>
        </w:rPr>
        <w:t>. Les contrôles ne sont pas toujours parfaits, mais le site fonctionne. Orientez votre appareil en mode portrait pour avoir accès au clavier virtuel.</w:t>
      </w:r>
    </w:p>
    <w:p w14:paraId="73BE38B5" w14:textId="1F31892C" w:rsidR="66522B28" w:rsidRDefault="32E7A863" w:rsidP="3D0ECE30">
      <w:pPr>
        <w:spacing w:beforeAutospacing="1" w:afterAutospacing="1"/>
        <w:rPr>
          <w:rFonts w:ascii="Century Gothic" w:eastAsia="Century Gothic" w:hAnsi="Century Gothic" w:cs="Century Gothic"/>
          <w:sz w:val="40"/>
          <w:szCs w:val="40"/>
        </w:rPr>
      </w:pPr>
      <w:r w:rsidRPr="3D0ECE30">
        <w:rPr>
          <w:rFonts w:ascii="Century Gothic" w:eastAsia="Century Gothic" w:hAnsi="Century Gothic" w:cs="Century Gothic"/>
          <w:b/>
          <w:bCs/>
          <w:color w:val="C45911"/>
          <w:sz w:val="40"/>
          <w:szCs w:val="40"/>
          <w:lang w:val="fr-CA"/>
        </w:rPr>
        <w:t>Tu as ton texte de présentation de toi-même à remettre pour le vendredi 15 mai. La fiche d’explication se retrouve dans ton Teams ou t’a été envoyée par courriel la semaine dernière.</w:t>
      </w:r>
    </w:p>
    <w:p w14:paraId="596C44C3" w14:textId="2F5ABEC5" w:rsidR="66522B28" w:rsidRPr="0071716F" w:rsidRDefault="32E7A863" w:rsidP="3D0ECE30">
      <w:pPr>
        <w:spacing w:beforeAutospacing="1" w:afterAutospacing="1"/>
        <w:rPr>
          <w:rFonts w:ascii="Century Gothic" w:eastAsia="Century Gothic" w:hAnsi="Century Gothic" w:cs="Century Gothic"/>
          <w:sz w:val="28"/>
          <w:szCs w:val="28"/>
          <w:lang w:val="en-CA"/>
        </w:rPr>
      </w:pPr>
      <w:proofErr w:type="spellStart"/>
      <w:r w:rsidRPr="3D0ECE30">
        <w:rPr>
          <w:rFonts w:ascii="Century Gothic" w:eastAsia="Century Gothic" w:hAnsi="Century Gothic" w:cs="Century Gothic"/>
          <w:color w:val="FF0000"/>
          <w:sz w:val="28"/>
          <w:szCs w:val="28"/>
          <w:lang w:val="fr-CA"/>
        </w:rPr>
        <w:t>Netmath</w:t>
      </w:r>
      <w:proofErr w:type="spellEnd"/>
      <w:r w:rsidRPr="3D0ECE30">
        <w:rPr>
          <w:rFonts w:ascii="Century Gothic" w:eastAsia="Century Gothic" w:hAnsi="Century Gothic" w:cs="Century Gothic"/>
          <w:color w:val="FF0000"/>
          <w:sz w:val="28"/>
          <w:szCs w:val="28"/>
          <w:lang w:val="fr-CA"/>
        </w:rPr>
        <w:t xml:space="preserve"> reste une excellente ressource pour travailler les notions de mathématique. </w:t>
      </w:r>
      <w:proofErr w:type="spellStart"/>
      <w:r w:rsidRPr="0071716F">
        <w:rPr>
          <w:rFonts w:ascii="Century Gothic" w:eastAsia="Century Gothic" w:hAnsi="Century Gothic" w:cs="Century Gothic"/>
          <w:color w:val="FF0000"/>
          <w:sz w:val="28"/>
          <w:szCs w:val="28"/>
          <w:lang w:val="en-CA"/>
        </w:rPr>
        <w:t>N’oublie</w:t>
      </w:r>
      <w:proofErr w:type="spellEnd"/>
      <w:r w:rsidRPr="0071716F">
        <w:rPr>
          <w:rFonts w:ascii="Century Gothic" w:eastAsia="Century Gothic" w:hAnsi="Century Gothic" w:cs="Century Gothic"/>
          <w:color w:val="FF0000"/>
          <w:sz w:val="28"/>
          <w:szCs w:val="28"/>
          <w:lang w:val="en-CA"/>
        </w:rPr>
        <w:t xml:space="preserve"> pas de </w:t>
      </w:r>
      <w:proofErr w:type="spellStart"/>
      <w:r w:rsidRPr="0071716F">
        <w:rPr>
          <w:rFonts w:ascii="Century Gothic" w:eastAsia="Century Gothic" w:hAnsi="Century Gothic" w:cs="Century Gothic"/>
          <w:color w:val="FF0000"/>
          <w:sz w:val="28"/>
          <w:szCs w:val="28"/>
          <w:lang w:val="en-CA"/>
        </w:rPr>
        <w:t>t’y</w:t>
      </w:r>
      <w:proofErr w:type="spellEnd"/>
      <w:r w:rsidRPr="0071716F">
        <w:rPr>
          <w:rFonts w:ascii="Century Gothic" w:eastAsia="Century Gothic" w:hAnsi="Century Gothic" w:cs="Century Gothic"/>
          <w:color w:val="FF0000"/>
          <w:sz w:val="28"/>
          <w:szCs w:val="28"/>
          <w:lang w:val="en-CA"/>
        </w:rPr>
        <w:t xml:space="preserve"> </w:t>
      </w:r>
      <w:proofErr w:type="spellStart"/>
      <w:proofErr w:type="gramStart"/>
      <w:r w:rsidRPr="0071716F">
        <w:rPr>
          <w:rFonts w:ascii="Century Gothic" w:eastAsia="Century Gothic" w:hAnsi="Century Gothic" w:cs="Century Gothic"/>
          <w:color w:val="FF0000"/>
          <w:sz w:val="28"/>
          <w:szCs w:val="28"/>
          <w:lang w:val="en-CA"/>
        </w:rPr>
        <w:t>inscrire</w:t>
      </w:r>
      <w:proofErr w:type="spellEnd"/>
      <w:r w:rsidRPr="0071716F">
        <w:rPr>
          <w:rFonts w:ascii="Century Gothic" w:eastAsia="Century Gothic" w:hAnsi="Century Gothic" w:cs="Century Gothic"/>
          <w:color w:val="FF0000"/>
          <w:sz w:val="28"/>
          <w:szCs w:val="28"/>
          <w:lang w:val="en-CA"/>
        </w:rPr>
        <w:t xml:space="preserve"> !</w:t>
      </w:r>
      <w:proofErr w:type="gramEnd"/>
    </w:p>
    <w:p w14:paraId="5FD9D860" w14:textId="5177577D" w:rsidR="66522B28" w:rsidRPr="0071716F" w:rsidRDefault="66522B28" w:rsidP="3D0ECE30">
      <w:pPr>
        <w:spacing w:after="160" w:line="259" w:lineRule="auto"/>
        <w:rPr>
          <w:rFonts w:ascii="Calibri" w:eastAsia="Calibri" w:hAnsi="Calibri" w:cs="Calibri"/>
          <w:szCs w:val="22"/>
          <w:lang w:val="en-CA"/>
        </w:rPr>
      </w:pPr>
    </w:p>
    <w:p w14:paraId="5F274A9A" w14:textId="2A4DB086" w:rsidR="66522B28" w:rsidRPr="0071716F" w:rsidRDefault="66522B28" w:rsidP="3D0ECE30">
      <w:pPr>
        <w:rPr>
          <w:lang w:val="en-CA"/>
        </w:rPr>
      </w:pPr>
    </w:p>
    <w:p w14:paraId="39296937" w14:textId="0F8E5DCE" w:rsidR="3D0ECE30" w:rsidRPr="0071716F" w:rsidRDefault="3D0ECE30">
      <w:pPr>
        <w:rPr>
          <w:lang w:val="en-CA"/>
        </w:rPr>
      </w:pPr>
      <w:r w:rsidRPr="0071716F">
        <w:rPr>
          <w:lang w:val="en-CA"/>
        </w:rPr>
        <w:br w:type="page"/>
      </w:r>
    </w:p>
    <w:p w14:paraId="3E26808E" w14:textId="05FD201D" w:rsidR="00810F14" w:rsidRPr="0071716F" w:rsidRDefault="1D99BB29" w:rsidP="00BB7949">
      <w:pPr>
        <w:rPr>
          <w:lang w:val="en-CA"/>
        </w:rPr>
      </w:pPr>
      <w:r w:rsidRPr="0071716F">
        <w:rPr>
          <w:lang w:val="en-CA"/>
        </w:rPr>
        <w:lastRenderedPageBreak/>
        <w:t xml:space="preserve">Hello </w:t>
      </w:r>
      <w:proofErr w:type="gramStart"/>
      <w:r w:rsidRPr="0071716F">
        <w:rPr>
          <w:lang w:val="en-CA"/>
        </w:rPr>
        <w:t>guys !</w:t>
      </w:r>
      <w:proofErr w:type="gramEnd"/>
    </w:p>
    <w:p w14:paraId="62A27BE6" w14:textId="37932FC6" w:rsidR="66522B28" w:rsidRPr="0071716F" w:rsidRDefault="66522B28" w:rsidP="66522B28">
      <w:pPr>
        <w:rPr>
          <w:lang w:val="en-CA"/>
        </w:rPr>
      </w:pPr>
    </w:p>
    <w:p w14:paraId="5748FAD8" w14:textId="220B4239" w:rsidR="66522B28" w:rsidRPr="0071716F" w:rsidRDefault="1D99BB29" w:rsidP="66522B28">
      <w:pPr>
        <w:rPr>
          <w:lang w:val="en-CA"/>
        </w:rPr>
      </w:pPr>
      <w:r w:rsidRPr="0071716F">
        <w:rPr>
          <w:lang w:val="en-CA"/>
        </w:rPr>
        <w:t xml:space="preserve">This week, I suggest that you do an extra activity about GREEN GIFTS for Mother’s </w:t>
      </w:r>
      <w:r w:rsidR="3E89C76B" w:rsidRPr="0071716F">
        <w:rPr>
          <w:lang w:val="en-CA"/>
        </w:rPr>
        <w:t>D</w:t>
      </w:r>
      <w:r w:rsidRPr="0071716F">
        <w:rPr>
          <w:lang w:val="en-CA"/>
        </w:rPr>
        <w:t>ay.</w:t>
      </w:r>
    </w:p>
    <w:p w14:paraId="61C1C815" w14:textId="10F9D5AC" w:rsidR="1D99BB29" w:rsidRPr="0071716F" w:rsidRDefault="1D99BB29" w:rsidP="3D0ECE30">
      <w:pPr>
        <w:pStyle w:val="Titredelactivit"/>
        <w:jc w:val="center"/>
        <w:rPr>
          <w:lang w:val="en-CA" w:eastAsia="fr-FR"/>
        </w:rPr>
      </w:pPr>
      <w:bookmarkStart w:id="64" w:name="_Toc40000629"/>
      <w:bookmarkStart w:id="65" w:name="_GoBack"/>
      <w:bookmarkEnd w:id="65"/>
      <w:r w:rsidRPr="0071716F">
        <w:rPr>
          <w:lang w:val="en-CA"/>
        </w:rPr>
        <w:t>MOTHER’S DAY GREEN GIFT IDEAS</w:t>
      </w:r>
      <w:bookmarkEnd w:id="64"/>
    </w:p>
    <w:p w14:paraId="71B99612" w14:textId="41DA4E52" w:rsidR="1D99BB29" w:rsidRPr="0071716F" w:rsidRDefault="1D99BB29" w:rsidP="66522B28">
      <w:pPr>
        <w:pStyle w:val="Consigne-tapes"/>
        <w:rPr>
          <w:lang w:val="en-CA" w:eastAsia="fr-FR"/>
        </w:rPr>
      </w:pPr>
      <w:r w:rsidRPr="0071716F">
        <w:rPr>
          <w:lang w:val="en-CA" w:eastAsia="fr-FR"/>
        </w:rPr>
        <w:t xml:space="preserve"> Create a </w:t>
      </w:r>
      <w:r w:rsidRPr="0071716F">
        <w:rPr>
          <w:color w:val="C00000"/>
          <w:u w:val="single"/>
          <w:lang w:val="en-CA" w:eastAsia="fr-FR"/>
        </w:rPr>
        <w:t>card</w:t>
      </w:r>
      <w:r w:rsidRPr="0071716F">
        <w:rPr>
          <w:color w:val="C00000"/>
          <w:lang w:val="en-CA" w:eastAsia="fr-FR"/>
        </w:rPr>
        <w:t xml:space="preserve"> </w:t>
      </w:r>
      <w:r w:rsidRPr="0071716F">
        <w:rPr>
          <w:lang w:val="en-CA" w:eastAsia="fr-FR"/>
        </w:rPr>
        <w:t>for your Mom and inside, create coupons as gift certificates.</w:t>
      </w:r>
    </w:p>
    <w:tbl>
      <w:tblPr>
        <w:tblW w:w="0" w:type="auto"/>
        <w:jc w:val="center"/>
        <w:tblLook w:val="04A0" w:firstRow="1" w:lastRow="0" w:firstColumn="1" w:lastColumn="0" w:noHBand="0" w:noVBand="1"/>
      </w:tblPr>
      <w:tblGrid>
        <w:gridCol w:w="3225"/>
        <w:gridCol w:w="3270"/>
        <w:gridCol w:w="3465"/>
      </w:tblGrid>
      <w:tr w:rsidR="66522B28" w14:paraId="73A8C597" w14:textId="77777777" w:rsidTr="66522B28">
        <w:trPr>
          <w:trHeight w:val="375"/>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E14D89E" w14:textId="14EA58F3" w:rsidR="1D99BB29" w:rsidRDefault="1D99BB29" w:rsidP="66522B28">
            <w:pPr>
              <w:pStyle w:val="Consigne-tapes"/>
              <w:rPr>
                <w:rFonts w:ascii="Times New Roman" w:hAnsi="Times New Roman"/>
                <w:lang w:val="fr-CA"/>
              </w:rPr>
            </w:pPr>
            <w:proofErr w:type="spellStart"/>
            <w:r w:rsidRPr="66522B28">
              <w:rPr>
                <w:lang w:val="fr-CA"/>
              </w:rPr>
              <w:t>H</w:t>
            </w:r>
            <w:r w:rsidR="66522B28" w:rsidRPr="66522B28">
              <w:rPr>
                <w:lang w:val="fr-CA"/>
              </w:rPr>
              <w:t>omemade</w:t>
            </w:r>
            <w:proofErr w:type="spellEnd"/>
            <w:r w:rsidR="66522B28" w:rsidRPr="66522B28">
              <w:rPr>
                <w:lang w:val="fr-CA"/>
              </w:rPr>
              <w:t xml:space="preserve"> </w:t>
            </w:r>
            <w:proofErr w:type="spellStart"/>
            <w:r w:rsidR="66522B28" w:rsidRPr="66522B28">
              <w:rPr>
                <w:lang w:val="fr-CA"/>
              </w:rPr>
              <w:t>food</w:t>
            </w:r>
            <w:proofErr w:type="spellEnd"/>
            <w:r w:rsidR="4E1B9006" w:rsidRPr="66522B28">
              <w:rPr>
                <w:lang w:val="fr-CA"/>
              </w:rPr>
              <w:t xml:space="preserve"> coupon</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984E46C" w14:textId="3FAAC3EB" w:rsidR="66522B28" w:rsidRDefault="66522B28" w:rsidP="66522B28">
            <w:pPr>
              <w:pStyle w:val="Consigne-tapes"/>
              <w:rPr>
                <w:rFonts w:ascii="Times New Roman" w:hAnsi="Times New Roman"/>
                <w:lang w:val="fr-CA"/>
              </w:rPr>
            </w:pPr>
            <w:proofErr w:type="spellStart"/>
            <w:r w:rsidRPr="66522B28">
              <w:rPr>
                <w:lang w:val="fr-CA"/>
              </w:rPr>
              <w:t>Activities</w:t>
            </w:r>
            <w:proofErr w:type="spellEnd"/>
            <w:r w:rsidR="5339C6A6" w:rsidRPr="66522B28">
              <w:rPr>
                <w:lang w:val="fr-CA"/>
              </w:rPr>
              <w:t xml:space="preserve"> coupon</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21DDC3A5" w14:textId="74E31813" w:rsidR="66522B28" w:rsidRDefault="66522B28" w:rsidP="66522B28">
            <w:pPr>
              <w:pStyle w:val="Consigne-tapes"/>
              <w:rPr>
                <w:rFonts w:ascii="Times New Roman" w:hAnsi="Times New Roman"/>
                <w:lang w:val="fr-CA"/>
              </w:rPr>
            </w:pPr>
            <w:proofErr w:type="spellStart"/>
            <w:r w:rsidRPr="66522B28">
              <w:rPr>
                <w:lang w:val="fr-CA"/>
              </w:rPr>
              <w:t>Crafts</w:t>
            </w:r>
            <w:proofErr w:type="spellEnd"/>
            <w:r w:rsidR="325EEE55" w:rsidRPr="66522B28">
              <w:rPr>
                <w:lang w:val="fr-CA"/>
              </w:rPr>
              <w:t xml:space="preserve"> coupon</w:t>
            </w:r>
          </w:p>
        </w:tc>
      </w:tr>
      <w:tr w:rsidR="66522B28" w:rsidRPr="00C44B53" w14:paraId="74320681"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D941F2" w14:textId="51AF6788" w:rsidR="6D68258B" w:rsidRPr="0071716F" w:rsidRDefault="6D68258B" w:rsidP="66522B28">
            <w:pPr>
              <w:pStyle w:val="Consigne-Texte"/>
              <w:numPr>
                <w:ilvl w:val="0"/>
                <w:numId w:val="0"/>
              </w:numPr>
              <w:rPr>
                <w:lang w:val="en-CA"/>
              </w:rPr>
            </w:pPr>
            <w:r w:rsidRPr="0071716F">
              <w:rPr>
                <w:lang w:val="en-CA"/>
              </w:rPr>
              <w:t xml:space="preserve">Exchange this coupon for 12 homemade </w:t>
            </w:r>
            <w:proofErr w:type="spellStart"/>
            <w:r w:rsidRPr="0071716F">
              <w:rPr>
                <w:lang w:val="en-CA"/>
              </w:rPr>
              <w:t>coookies</w:t>
            </w:r>
            <w:proofErr w:type="spellEnd"/>
            <w:r w:rsidRPr="0071716F">
              <w:rPr>
                <w:lang w:val="en-CA"/>
              </w:rPr>
              <w:t xml:space="preserve"> of your favourite kind.</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420B38" w14:textId="46DE7D2E" w:rsidR="6D68258B" w:rsidRPr="0071716F" w:rsidRDefault="6D68258B" w:rsidP="66522B28">
            <w:pPr>
              <w:pStyle w:val="Consigne-Texte"/>
              <w:numPr>
                <w:ilvl w:val="0"/>
                <w:numId w:val="0"/>
              </w:numPr>
              <w:rPr>
                <w:lang w:val="en-CA"/>
              </w:rPr>
            </w:pPr>
            <w:r w:rsidRPr="0071716F">
              <w:rPr>
                <w:lang w:val="en-CA"/>
              </w:rPr>
              <w:t>Exchange this coupon for a long walk outside with ME!</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CDD118" w14:textId="75A89BEA" w:rsidR="6D68258B" w:rsidRPr="0071716F" w:rsidRDefault="6D68258B" w:rsidP="66522B28">
            <w:pPr>
              <w:pStyle w:val="Consigne-Texte"/>
              <w:numPr>
                <w:ilvl w:val="0"/>
                <w:numId w:val="0"/>
              </w:numPr>
              <w:rPr>
                <w:lang w:val="en-CA"/>
              </w:rPr>
            </w:pPr>
            <w:r w:rsidRPr="0071716F">
              <w:rPr>
                <w:lang w:val="en-CA"/>
              </w:rPr>
              <w:t xml:space="preserve">Exchange this coupon for a special craft I made just for you for Mother’s </w:t>
            </w:r>
            <w:r w:rsidR="3507EED4" w:rsidRPr="0071716F">
              <w:rPr>
                <w:lang w:val="en-CA"/>
              </w:rPr>
              <w:t>D</w:t>
            </w:r>
            <w:r w:rsidRPr="0071716F">
              <w:rPr>
                <w:lang w:val="en-CA"/>
              </w:rPr>
              <w:t>ay.</w:t>
            </w:r>
          </w:p>
        </w:tc>
      </w:tr>
      <w:tr w:rsidR="66522B28" w14:paraId="476D4752"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456D268F" w14:textId="6BA7C408" w:rsidR="66522B28" w:rsidRPr="0071716F" w:rsidRDefault="66522B28" w:rsidP="66522B28">
            <w:pPr>
              <w:pStyle w:val="Consigne-tapes"/>
              <w:rPr>
                <w:lang w:val="en-CA"/>
              </w:rPr>
            </w:pPr>
            <w:r w:rsidRPr="0071716F">
              <w:rPr>
                <w:lang w:val="en-CA"/>
              </w:rPr>
              <w:t xml:space="preserve">Second-hand </w:t>
            </w:r>
            <w:r w:rsidR="1B5D48E0" w:rsidRPr="0071716F">
              <w:rPr>
                <w:lang w:val="en-CA"/>
              </w:rPr>
              <w:t xml:space="preserve">(used) </w:t>
            </w:r>
            <w:r w:rsidRPr="0071716F">
              <w:rPr>
                <w:lang w:val="en-CA"/>
              </w:rPr>
              <w:t>items</w:t>
            </w:r>
            <w:r w:rsidR="5DBD60D9" w:rsidRPr="0071716F">
              <w:rPr>
                <w:lang w:val="en-CA"/>
              </w:rPr>
              <w:t xml:space="preserve"> coupon</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19EE0573" w14:textId="624D9648" w:rsidR="66522B28" w:rsidRDefault="66522B28" w:rsidP="66522B28">
            <w:pPr>
              <w:pStyle w:val="Consigne-tapes"/>
              <w:rPr>
                <w:rFonts w:ascii="Times New Roman" w:hAnsi="Times New Roman"/>
                <w:lang w:val="fr-CA"/>
              </w:rPr>
            </w:pPr>
            <w:r w:rsidRPr="66522B28">
              <w:rPr>
                <w:lang w:val="fr-CA"/>
              </w:rPr>
              <w:t>Service</w:t>
            </w:r>
            <w:r w:rsidR="3E9EDA72" w:rsidRPr="66522B28">
              <w:rPr>
                <w:lang w:val="fr-CA"/>
              </w:rPr>
              <w:t xml:space="preserve"> coupon</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204C54B3" w14:textId="69EAB2F1" w:rsidR="66522B28" w:rsidRDefault="66522B28" w:rsidP="66522B28">
            <w:pPr>
              <w:pStyle w:val="Consigne-tapes"/>
              <w:rPr>
                <w:lang w:val="fr-CA"/>
              </w:rPr>
            </w:pPr>
            <w:proofErr w:type="spellStart"/>
            <w:r w:rsidRPr="66522B28">
              <w:rPr>
                <w:lang w:val="fr-CA"/>
              </w:rPr>
              <w:t>Other</w:t>
            </w:r>
            <w:proofErr w:type="spellEnd"/>
            <w:r w:rsidRPr="66522B28">
              <w:rPr>
                <w:lang w:val="fr-CA"/>
              </w:rPr>
              <w:t xml:space="preserve"> </w:t>
            </w:r>
            <w:proofErr w:type="spellStart"/>
            <w:r w:rsidRPr="66522B28">
              <w:rPr>
                <w:lang w:val="fr-CA"/>
              </w:rPr>
              <w:t>ideas</w:t>
            </w:r>
            <w:proofErr w:type="spellEnd"/>
            <w:r w:rsidRPr="66522B28">
              <w:rPr>
                <w:lang w:val="fr-CA"/>
              </w:rPr>
              <w:t> </w:t>
            </w:r>
            <w:r w:rsidR="3601BB9B" w:rsidRPr="66522B28">
              <w:rPr>
                <w:lang w:val="fr-CA"/>
              </w:rPr>
              <w:t>coupon</w:t>
            </w:r>
          </w:p>
        </w:tc>
      </w:tr>
      <w:tr w:rsidR="66522B28" w:rsidRPr="00C44B53" w14:paraId="574F787E"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BA541B" w14:textId="295F97E1" w:rsidR="52C80EB1" w:rsidRPr="0071716F" w:rsidRDefault="52C80EB1" w:rsidP="66522B28">
            <w:pPr>
              <w:pStyle w:val="Consigne-Texte"/>
              <w:numPr>
                <w:ilvl w:val="0"/>
                <w:numId w:val="0"/>
              </w:numPr>
              <w:rPr>
                <w:lang w:val="en-CA"/>
              </w:rPr>
            </w:pPr>
            <w:r w:rsidRPr="0071716F">
              <w:rPr>
                <w:lang w:val="en-CA"/>
              </w:rPr>
              <w:t>Exchange this coupon for any item from my bedroom.</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EDA949" w14:textId="2F83D469" w:rsidR="52C80EB1" w:rsidRPr="0071716F" w:rsidRDefault="52C80EB1" w:rsidP="66522B28">
            <w:pPr>
              <w:pStyle w:val="Consigne-Texte"/>
              <w:numPr>
                <w:ilvl w:val="0"/>
                <w:numId w:val="0"/>
              </w:numPr>
              <w:rPr>
                <w:lang w:val="en-CA"/>
              </w:rPr>
            </w:pPr>
            <w:r w:rsidRPr="0071716F">
              <w:rPr>
                <w:lang w:val="en-CA"/>
              </w:rPr>
              <w:t xml:space="preserve">Exchange this coupon for a house service you want. </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7DB89B" w14:textId="090BF83A" w:rsidR="52C80EB1" w:rsidRPr="0071716F" w:rsidRDefault="52C80EB1" w:rsidP="66522B28">
            <w:pPr>
              <w:pStyle w:val="Consigne-Texte"/>
              <w:numPr>
                <w:ilvl w:val="0"/>
                <w:numId w:val="0"/>
              </w:numPr>
              <w:rPr>
                <w:lang w:val="en-CA"/>
              </w:rPr>
            </w:pPr>
            <w:r w:rsidRPr="0071716F">
              <w:rPr>
                <w:lang w:val="en-CA"/>
              </w:rPr>
              <w:t>Exchange this coupon for me to prepare a supper for you.</w:t>
            </w:r>
          </w:p>
        </w:tc>
      </w:tr>
    </w:tbl>
    <w:p w14:paraId="03B24406" w14:textId="77777777" w:rsidR="66522B28" w:rsidRPr="0071716F" w:rsidRDefault="66522B28">
      <w:pPr>
        <w:rPr>
          <w:lang w:val="en-CA"/>
        </w:rPr>
      </w:pPr>
    </w:p>
    <w:p w14:paraId="204E43DC" w14:textId="16753EFB" w:rsidR="52C80EB1" w:rsidRDefault="52C80EB1" w:rsidP="66522B28">
      <w:proofErr w:type="gramStart"/>
      <w:r w:rsidRPr="0071716F">
        <w:rPr>
          <w:b/>
          <w:bCs/>
          <w:color w:val="253356" w:themeColor="accent1" w:themeShade="80"/>
          <w:sz w:val="24"/>
          <w:lang w:val="en-CA"/>
        </w:rPr>
        <w:t>It’s</w:t>
      </w:r>
      <w:proofErr w:type="gramEnd"/>
      <w:r w:rsidRPr="0071716F">
        <w:rPr>
          <w:b/>
          <w:bCs/>
          <w:color w:val="253356" w:themeColor="accent1" w:themeShade="80"/>
          <w:sz w:val="24"/>
          <w:lang w:val="en-CA"/>
        </w:rPr>
        <w:t xml:space="preserve"> your turn to create Mother’s Day coupons for your Mom. </w:t>
      </w:r>
      <w:r w:rsidRPr="66522B28">
        <w:rPr>
          <w:b/>
          <w:bCs/>
          <w:color w:val="253356" w:themeColor="accent1" w:themeShade="80"/>
          <w:sz w:val="24"/>
        </w:rPr>
        <w:t xml:space="preserve">Be </w:t>
      </w:r>
      <w:proofErr w:type="spellStart"/>
      <w:r w:rsidRPr="66522B28">
        <w:rPr>
          <w:b/>
          <w:bCs/>
          <w:color w:val="253356" w:themeColor="accent1" w:themeShade="80"/>
          <w:sz w:val="24"/>
        </w:rPr>
        <w:t>creative</w:t>
      </w:r>
      <w:proofErr w:type="spellEnd"/>
      <w:r w:rsidRPr="66522B28">
        <w:rPr>
          <w:b/>
          <w:bCs/>
          <w:color w:val="253356" w:themeColor="accent1" w:themeShade="80"/>
          <w:sz w:val="24"/>
        </w:rPr>
        <w:t xml:space="preserve"> !</w:t>
      </w:r>
      <w:r>
        <w:t xml:space="preserve"> </w:t>
      </w:r>
    </w:p>
    <w:tbl>
      <w:tblPr>
        <w:tblW w:w="0" w:type="auto"/>
        <w:jc w:val="center"/>
        <w:tblLook w:val="04A0" w:firstRow="1" w:lastRow="0" w:firstColumn="1" w:lastColumn="0" w:noHBand="0" w:noVBand="1"/>
      </w:tblPr>
      <w:tblGrid>
        <w:gridCol w:w="3225"/>
        <w:gridCol w:w="3270"/>
        <w:gridCol w:w="3465"/>
      </w:tblGrid>
      <w:tr w:rsidR="66522B28" w14:paraId="345EECC1" w14:textId="77777777" w:rsidTr="66522B28">
        <w:trPr>
          <w:trHeight w:val="375"/>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582EB0B" w14:textId="0E3C1EBD" w:rsidR="66522B28" w:rsidRDefault="66522B28" w:rsidP="66522B28">
            <w:pPr>
              <w:pStyle w:val="Consigne-tapes"/>
              <w:rPr>
                <w:rFonts w:ascii="Times New Roman" w:hAnsi="Times New Roman"/>
                <w:lang w:val="fr-CA"/>
              </w:rPr>
            </w:pPr>
            <w:proofErr w:type="spellStart"/>
            <w:r w:rsidRPr="66522B28">
              <w:rPr>
                <w:lang w:val="fr-CA"/>
              </w:rPr>
              <w:t>Homemade</w:t>
            </w:r>
            <w:proofErr w:type="spellEnd"/>
            <w:r w:rsidRPr="66522B28">
              <w:rPr>
                <w:lang w:val="fr-CA"/>
              </w:rPr>
              <w:t xml:space="preserve"> </w:t>
            </w:r>
            <w:proofErr w:type="spellStart"/>
            <w:r w:rsidRPr="66522B28">
              <w:rPr>
                <w:lang w:val="fr-CA"/>
              </w:rPr>
              <w:t>food</w:t>
            </w:r>
            <w:proofErr w:type="spellEnd"/>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9DAA20E" w14:textId="77777777" w:rsidR="66522B28" w:rsidRDefault="66522B28" w:rsidP="66522B28">
            <w:pPr>
              <w:pStyle w:val="Consigne-tapes"/>
              <w:rPr>
                <w:rFonts w:ascii="Times New Roman" w:hAnsi="Times New Roman"/>
                <w:lang w:val="fr-CA"/>
              </w:rPr>
            </w:pPr>
            <w:proofErr w:type="spellStart"/>
            <w:r w:rsidRPr="66522B28">
              <w:rPr>
                <w:lang w:val="fr-CA"/>
              </w:rPr>
              <w:t>Activities</w:t>
            </w:r>
            <w:proofErr w:type="spellEnd"/>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2CC171C4" w14:textId="77777777" w:rsidR="66522B28" w:rsidRDefault="66522B28" w:rsidP="66522B28">
            <w:pPr>
              <w:pStyle w:val="Consigne-tapes"/>
              <w:rPr>
                <w:rFonts w:ascii="Times New Roman" w:hAnsi="Times New Roman"/>
                <w:lang w:val="fr-CA"/>
              </w:rPr>
            </w:pPr>
            <w:proofErr w:type="spellStart"/>
            <w:r w:rsidRPr="66522B28">
              <w:rPr>
                <w:lang w:val="fr-CA"/>
              </w:rPr>
              <w:t>Crafts</w:t>
            </w:r>
            <w:proofErr w:type="spellEnd"/>
          </w:p>
        </w:tc>
      </w:tr>
      <w:tr w:rsidR="66522B28" w14:paraId="296B7AEA"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A33AEF" w14:textId="1EFD3B05" w:rsidR="66522B28" w:rsidRDefault="66522B28" w:rsidP="66522B28">
            <w:pPr>
              <w:pStyle w:val="Consigne-Texte"/>
              <w:numPr>
                <w:ilvl w:val="0"/>
                <w:numId w:val="0"/>
              </w:numPr>
              <w:rPr>
                <w:lang w:val="fr-CA"/>
              </w:rPr>
            </w:pPr>
          </w:p>
          <w:p w14:paraId="37ABA205" w14:textId="0B5A7D66" w:rsidR="66522B28" w:rsidRDefault="66522B28" w:rsidP="66522B28">
            <w:pPr>
              <w:pStyle w:val="Consigne-Texte"/>
              <w:numPr>
                <w:ilvl w:val="0"/>
                <w:numId w:val="0"/>
              </w:numPr>
              <w:rPr>
                <w:lang w:val="fr-CA"/>
              </w:rPr>
            </w:pPr>
          </w:p>
          <w:p w14:paraId="413243A9" w14:textId="4A360380" w:rsidR="66522B28" w:rsidRDefault="66522B28" w:rsidP="66522B28">
            <w:pPr>
              <w:pStyle w:val="Consigne-Texte"/>
              <w:numPr>
                <w:ilvl w:val="0"/>
                <w:numId w:val="0"/>
              </w:numPr>
              <w:rPr>
                <w:lang w:val="fr-CA"/>
              </w:rPr>
            </w:pPr>
          </w:p>
          <w:p w14:paraId="5398A205" w14:textId="10CED8D3" w:rsidR="66522B28" w:rsidRDefault="66522B28" w:rsidP="66522B28">
            <w:pPr>
              <w:pStyle w:val="Consigne-Texte"/>
              <w:numPr>
                <w:ilvl w:val="0"/>
                <w:numId w:val="0"/>
              </w:numPr>
              <w:rPr>
                <w:lang w:val="fr-CA"/>
              </w:rPr>
            </w:pP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5D19A0" w14:textId="4DED493F" w:rsidR="66522B28" w:rsidRDefault="66522B28" w:rsidP="66522B28">
            <w:pPr>
              <w:pStyle w:val="Consigne-Texte"/>
              <w:numPr>
                <w:ilvl w:val="0"/>
                <w:numId w:val="0"/>
              </w:numPr>
              <w:rPr>
                <w:lang w:val="fr-CA"/>
              </w:rPr>
            </w:pP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E0CF24" w14:textId="2EA2B64C" w:rsidR="66522B28" w:rsidRDefault="66522B28" w:rsidP="66522B28">
            <w:pPr>
              <w:pStyle w:val="Consigne-Texte"/>
              <w:numPr>
                <w:ilvl w:val="0"/>
                <w:numId w:val="0"/>
              </w:numPr>
              <w:rPr>
                <w:lang w:val="fr-CA"/>
              </w:rPr>
            </w:pPr>
          </w:p>
        </w:tc>
      </w:tr>
      <w:tr w:rsidR="66522B28" w14:paraId="36B9FF16"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5BB16B59" w14:textId="77777777" w:rsidR="66522B28" w:rsidRDefault="66522B28" w:rsidP="66522B28">
            <w:pPr>
              <w:pStyle w:val="Consigne-tapes"/>
              <w:rPr>
                <w:rFonts w:ascii="Times New Roman" w:hAnsi="Times New Roman"/>
                <w:lang w:val="fr-CA"/>
              </w:rPr>
            </w:pPr>
            <w:r w:rsidRPr="66522B28">
              <w:rPr>
                <w:lang w:val="fr-CA"/>
              </w:rPr>
              <w:t>Second-hand items</w:t>
            </w: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7489B486" w14:textId="77777777" w:rsidR="66522B28" w:rsidRDefault="66522B28" w:rsidP="66522B28">
            <w:pPr>
              <w:pStyle w:val="Consigne-tapes"/>
              <w:rPr>
                <w:rFonts w:ascii="Times New Roman" w:hAnsi="Times New Roman"/>
                <w:lang w:val="fr-CA"/>
              </w:rPr>
            </w:pPr>
            <w:r w:rsidRPr="66522B28">
              <w:rPr>
                <w:lang w:val="fr-CA"/>
              </w:rPr>
              <w:t>Service</w:t>
            </w: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100" w:type="dxa"/>
              <w:left w:w="100" w:type="dxa"/>
              <w:bottom w:w="100" w:type="dxa"/>
              <w:right w:w="100" w:type="dxa"/>
            </w:tcMar>
          </w:tcPr>
          <w:p w14:paraId="273E38CE" w14:textId="77777777" w:rsidR="66522B28" w:rsidRDefault="66522B28" w:rsidP="66522B28">
            <w:pPr>
              <w:pStyle w:val="Consigne-tapes"/>
              <w:rPr>
                <w:rFonts w:ascii="Times New Roman" w:hAnsi="Times New Roman"/>
                <w:lang w:val="fr-CA"/>
              </w:rPr>
            </w:pPr>
            <w:proofErr w:type="spellStart"/>
            <w:r w:rsidRPr="66522B28">
              <w:rPr>
                <w:lang w:val="fr-CA"/>
              </w:rPr>
              <w:t>Other</w:t>
            </w:r>
            <w:proofErr w:type="spellEnd"/>
            <w:r w:rsidRPr="66522B28">
              <w:rPr>
                <w:lang w:val="fr-CA"/>
              </w:rPr>
              <w:t xml:space="preserve"> </w:t>
            </w:r>
            <w:proofErr w:type="spellStart"/>
            <w:r w:rsidRPr="66522B28">
              <w:rPr>
                <w:lang w:val="fr-CA"/>
              </w:rPr>
              <w:t>ideas</w:t>
            </w:r>
            <w:proofErr w:type="spellEnd"/>
            <w:r w:rsidRPr="66522B28">
              <w:rPr>
                <w:lang w:val="fr-CA"/>
              </w:rPr>
              <w:t> </w:t>
            </w:r>
          </w:p>
        </w:tc>
      </w:tr>
      <w:tr w:rsidR="66522B28" w14:paraId="40DD896B" w14:textId="77777777" w:rsidTr="66522B28">
        <w:trPr>
          <w:jc w:val="center"/>
        </w:trPr>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B57026" w14:textId="03EA646C" w:rsidR="66522B28" w:rsidRDefault="66522B28" w:rsidP="66522B28">
            <w:pPr>
              <w:pStyle w:val="Consigne-Texte"/>
              <w:numPr>
                <w:ilvl w:val="0"/>
                <w:numId w:val="0"/>
              </w:numPr>
              <w:rPr>
                <w:lang w:val="fr-CA"/>
              </w:rPr>
            </w:pPr>
          </w:p>
          <w:p w14:paraId="706CC9BD" w14:textId="0A099C10" w:rsidR="66522B28" w:rsidRDefault="66522B28" w:rsidP="66522B28">
            <w:pPr>
              <w:pStyle w:val="Consigne-Texte"/>
              <w:numPr>
                <w:ilvl w:val="0"/>
                <w:numId w:val="0"/>
              </w:numPr>
              <w:rPr>
                <w:lang w:val="fr-CA"/>
              </w:rPr>
            </w:pPr>
          </w:p>
          <w:p w14:paraId="202CF8CE" w14:textId="6507E9D5" w:rsidR="66522B28" w:rsidRDefault="66522B28" w:rsidP="66522B28">
            <w:pPr>
              <w:pStyle w:val="Consigne-Texte"/>
              <w:numPr>
                <w:ilvl w:val="0"/>
                <w:numId w:val="0"/>
              </w:numPr>
              <w:rPr>
                <w:lang w:val="fr-CA"/>
              </w:rPr>
            </w:pPr>
          </w:p>
          <w:p w14:paraId="2FA3EE34" w14:textId="7D8DD8AE" w:rsidR="66522B28" w:rsidRDefault="66522B28" w:rsidP="66522B28">
            <w:pPr>
              <w:pStyle w:val="Consigne-Texte"/>
              <w:numPr>
                <w:ilvl w:val="0"/>
                <w:numId w:val="0"/>
              </w:numPr>
              <w:rPr>
                <w:lang w:val="fr-CA"/>
              </w:rPr>
            </w:pPr>
          </w:p>
        </w:tc>
        <w:tc>
          <w:tcPr>
            <w:tcW w:w="3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709D26" w14:textId="1760CA03" w:rsidR="66522B28" w:rsidRDefault="66522B28" w:rsidP="66522B28">
            <w:pPr>
              <w:pStyle w:val="Consigne-Texte"/>
              <w:numPr>
                <w:ilvl w:val="0"/>
                <w:numId w:val="0"/>
              </w:numPr>
              <w:rPr>
                <w:lang w:val="fr-CA"/>
              </w:rPr>
            </w:pPr>
          </w:p>
        </w:tc>
        <w:tc>
          <w:tcPr>
            <w:tcW w:w="3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6F1765" w14:textId="1F78BFB3" w:rsidR="66522B28" w:rsidRDefault="66522B28" w:rsidP="66522B28">
            <w:pPr>
              <w:pStyle w:val="Consigne-Texte"/>
              <w:numPr>
                <w:ilvl w:val="0"/>
                <w:numId w:val="0"/>
              </w:numPr>
              <w:rPr>
                <w:lang w:val="fr-CA"/>
              </w:rPr>
            </w:pPr>
          </w:p>
        </w:tc>
      </w:tr>
    </w:tbl>
    <w:p w14:paraId="3BDF704D" w14:textId="60536331" w:rsidR="0071716F" w:rsidRDefault="5B8520C8" w:rsidP="66522B28">
      <w:pPr>
        <w:rPr>
          <w:rFonts w:eastAsia="Arial" w:cs="Arial"/>
          <w:b/>
          <w:bCs/>
          <w:szCs w:val="22"/>
          <w:lang w:val="en-CA"/>
        </w:rPr>
      </w:pPr>
      <w:r w:rsidRPr="0071716F">
        <w:rPr>
          <w:rFonts w:eastAsia="Arial" w:cs="Arial"/>
          <w:b/>
          <w:bCs/>
          <w:szCs w:val="22"/>
          <w:lang w:val="en-CA"/>
        </w:rPr>
        <w:t xml:space="preserve">Remember to go see:  </w:t>
      </w:r>
      <w:hyperlink r:id="rId74" w:history="1">
        <w:r w:rsidR="0071716F" w:rsidRPr="00D171EC">
          <w:rPr>
            <w:rStyle w:val="Lienhypertexte"/>
            <w:rFonts w:eastAsia="Arial" w:cs="Arial"/>
            <w:b/>
            <w:bCs/>
            <w:szCs w:val="22"/>
            <w:lang w:val="en-CA"/>
          </w:rPr>
          <w:t>https://isabelleproulx1.wixsite.com/http</w:t>
        </w:r>
      </w:hyperlink>
    </w:p>
    <w:p w14:paraId="1773F02F" w14:textId="77777777" w:rsidR="0071716F" w:rsidRDefault="0071716F">
      <w:pPr>
        <w:rPr>
          <w:rFonts w:eastAsia="Arial" w:cs="Arial"/>
          <w:b/>
          <w:bCs/>
          <w:szCs w:val="22"/>
          <w:lang w:val="en-CA"/>
        </w:rPr>
      </w:pPr>
      <w:r>
        <w:rPr>
          <w:rFonts w:eastAsia="Arial" w:cs="Arial"/>
          <w:b/>
          <w:bCs/>
          <w:szCs w:val="22"/>
          <w:lang w:val="en-CA"/>
        </w:rPr>
        <w:br w:type="page"/>
      </w:r>
    </w:p>
    <w:p w14:paraId="78A1A5F0" w14:textId="3E7349E9" w:rsidR="0071716F" w:rsidRPr="0071716F" w:rsidRDefault="0071716F" w:rsidP="0071716F">
      <w:pPr>
        <w:pStyle w:val="Titredelactivit"/>
        <w:rPr>
          <w:rStyle w:val="normaltextrun"/>
        </w:rPr>
      </w:pPr>
      <w:bookmarkStart w:id="66" w:name="_Toc40000630"/>
      <w:r w:rsidRPr="0071716F">
        <w:rPr>
          <w:rStyle w:val="normaltextrun"/>
        </w:rPr>
        <w:lastRenderedPageBreak/>
        <w:t xml:space="preserve">Le petit mot de </w:t>
      </w:r>
      <w:proofErr w:type="spellStart"/>
      <w:proofErr w:type="gramStart"/>
      <w:r w:rsidRPr="0071716F">
        <w:rPr>
          <w:rStyle w:val="normaltextrun"/>
        </w:rPr>
        <w:t>M.Jonathan</w:t>
      </w:r>
      <w:bookmarkEnd w:id="66"/>
      <w:proofErr w:type="spellEnd"/>
      <w:proofErr w:type="gramEnd"/>
    </w:p>
    <w:p w14:paraId="39D15A4D" w14:textId="16CE04FA" w:rsidR="0071716F" w:rsidRDefault="0071716F" w:rsidP="00717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rPr>
        <w:t>Petit bonjour!</w:t>
      </w:r>
      <w:r>
        <w:rPr>
          <w:rStyle w:val="eop"/>
          <w:rFonts w:ascii="Calibri" w:eastAsia="MS Mincho" w:hAnsi="Calibri" w:cs="Calibri"/>
          <w:sz w:val="40"/>
          <w:szCs w:val="40"/>
        </w:rPr>
        <w:t> </w:t>
      </w:r>
    </w:p>
    <w:p w14:paraId="2F821776" w14:textId="77777777" w:rsidR="0071716F" w:rsidRDefault="0071716F" w:rsidP="0071716F">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8"/>
          <w:szCs w:val="28"/>
        </w:rPr>
        <w:t>Dans un premier temps, je tiens à vous témoigner tout mon support dans votre confinement à la maison. Bien entendu, il faut être très prudent avec ce virus qui nous préoccupe depuis quelques temps et qui change définitivement nos habitudes de vie dans notre quotidien.</w:t>
      </w:r>
      <w:r>
        <w:rPr>
          <w:rStyle w:val="eop"/>
          <w:rFonts w:ascii="Calibri" w:eastAsia="MS Mincho" w:hAnsi="Calibri" w:cs="Calibri"/>
          <w:sz w:val="28"/>
          <w:szCs w:val="28"/>
        </w:rPr>
        <w:t> </w:t>
      </w:r>
    </w:p>
    <w:p w14:paraId="2CCADB64" w14:textId="77777777" w:rsidR="0071716F" w:rsidRDefault="0071716F" w:rsidP="0071716F">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8"/>
          <w:szCs w:val="28"/>
        </w:rPr>
        <w:t>Dans un deuxième temps, je tiens à vous dire que je vais très bien et que je continue à bouger beaucoup avec mes deux garçons à la maison.</w:t>
      </w:r>
      <w:r>
        <w:rPr>
          <w:rStyle w:val="eop"/>
          <w:rFonts w:ascii="Calibri" w:eastAsia="MS Mincho" w:hAnsi="Calibri" w:cs="Calibri"/>
          <w:sz w:val="28"/>
          <w:szCs w:val="28"/>
        </w:rPr>
        <w:t> </w:t>
      </w:r>
    </w:p>
    <w:p w14:paraId="7D4F56C7" w14:textId="77777777" w:rsidR="0071716F" w:rsidRDefault="0071716F" w:rsidP="0071716F">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8"/>
          <w:szCs w:val="28"/>
        </w:rPr>
        <w:t>Et justement, si vous avez accès à un portable à la maison voici quelques liens internet pour vous faire bouger :</w:t>
      </w:r>
      <w:r>
        <w:rPr>
          <w:rStyle w:val="eop"/>
          <w:rFonts w:ascii="Calibri" w:eastAsia="MS Mincho" w:hAnsi="Calibri" w:cs="Calibri"/>
          <w:sz w:val="28"/>
          <w:szCs w:val="28"/>
        </w:rPr>
        <w:t> </w:t>
      </w:r>
    </w:p>
    <w:p w14:paraId="67C10D1F" w14:textId="77777777" w:rsidR="0071716F" w:rsidRDefault="0071716F" w:rsidP="0071716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u w:val="single"/>
        </w:rPr>
        <w:t>Vous vous rappelez de </w:t>
      </w:r>
      <w:r>
        <w:rPr>
          <w:rStyle w:val="normaltextrun"/>
          <w:rFonts w:ascii="Calibri" w:hAnsi="Calibri" w:cs="Calibri"/>
          <w:b/>
          <w:bCs/>
          <w:i/>
          <w:iCs/>
          <w:sz w:val="28"/>
          <w:szCs w:val="28"/>
          <w:u w:val="single"/>
        </w:rPr>
        <w:t>Force </w:t>
      </w:r>
      <w:proofErr w:type="gramStart"/>
      <w:r>
        <w:rPr>
          <w:rStyle w:val="contextualspellingandgrammarerror"/>
          <w:rFonts w:ascii="Calibri" w:eastAsiaTheme="majorEastAsia" w:hAnsi="Calibri" w:cs="Calibri"/>
          <w:b/>
          <w:bCs/>
          <w:i/>
          <w:iCs/>
          <w:sz w:val="28"/>
          <w:szCs w:val="28"/>
          <w:u w:val="single"/>
        </w:rPr>
        <w:t>4!:</w:t>
      </w:r>
      <w:proofErr w:type="gramEnd"/>
      <w:r>
        <w:rPr>
          <w:rStyle w:val="eop"/>
          <w:rFonts w:ascii="Calibri" w:eastAsia="MS Mincho" w:hAnsi="Calibri" w:cs="Calibri"/>
          <w:sz w:val="28"/>
          <w:szCs w:val="28"/>
        </w:rPr>
        <w:t> </w:t>
      </w:r>
    </w:p>
    <w:p w14:paraId="74214FC6" w14:textId="77777777" w:rsidR="0071716F" w:rsidRDefault="0071716F" w:rsidP="0071716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rPr>
        <w:t>Sur </w:t>
      </w:r>
      <w:proofErr w:type="spellStart"/>
      <w:r>
        <w:rPr>
          <w:rStyle w:val="spellingerror"/>
          <w:rFonts w:ascii="Calibri" w:hAnsi="Calibri" w:cs="Calibri"/>
          <w:sz w:val="28"/>
          <w:szCs w:val="28"/>
        </w:rPr>
        <w:t>Youtube</w:t>
      </w:r>
      <w:proofErr w:type="spellEnd"/>
      <w:r>
        <w:rPr>
          <w:rStyle w:val="normaltextrun"/>
          <w:rFonts w:ascii="Calibri" w:hAnsi="Calibri" w:cs="Calibri"/>
          <w:sz w:val="28"/>
          <w:szCs w:val="28"/>
        </w:rPr>
        <w:t>, taper </w:t>
      </w:r>
      <w:r>
        <w:rPr>
          <w:rStyle w:val="eop"/>
          <w:rFonts w:ascii="Calibri" w:eastAsia="MS Mincho" w:hAnsi="Calibri" w:cs="Calibri"/>
          <w:sz w:val="28"/>
          <w:szCs w:val="28"/>
        </w:rPr>
        <w:t> </w:t>
      </w:r>
    </w:p>
    <w:p w14:paraId="3CFE6640" w14:textId="77777777" w:rsidR="0071716F" w:rsidRDefault="0071716F" w:rsidP="0071716F">
      <w:pPr>
        <w:pStyle w:val="paragraph"/>
        <w:numPr>
          <w:ilvl w:val="0"/>
          <w:numId w:val="26"/>
        </w:numPr>
        <w:spacing w:before="0" w:beforeAutospacing="0" w:after="0" w:afterAutospacing="0"/>
        <w:ind w:left="360" w:firstLine="0"/>
        <w:jc w:val="both"/>
        <w:textAlignment w:val="baseline"/>
        <w:rPr>
          <w:rFonts w:ascii="Calibri" w:hAnsi="Calibri" w:cs="Calibri"/>
          <w:sz w:val="28"/>
          <w:szCs w:val="28"/>
        </w:rPr>
      </w:pPr>
      <w:r>
        <w:rPr>
          <w:rStyle w:val="normaltextrun"/>
          <w:rFonts w:ascii="Calibri" w:hAnsi="Calibri" w:cs="Calibri"/>
          <w:b/>
          <w:bCs/>
          <w:i/>
          <w:iCs/>
          <w:sz w:val="28"/>
          <w:szCs w:val="28"/>
          <w:u w:val="single"/>
        </w:rPr>
        <w:t>Les pros du cardio</w:t>
      </w:r>
      <w:r>
        <w:rPr>
          <w:rStyle w:val="normaltextrun"/>
          <w:rFonts w:ascii="Calibri" w:hAnsi="Calibri" w:cs="Calibri"/>
          <w:i/>
          <w:iCs/>
          <w:sz w:val="28"/>
          <w:szCs w:val="28"/>
        </w:rPr>
        <w:t> </w:t>
      </w:r>
      <w:r>
        <w:rPr>
          <w:rStyle w:val="normaltextrun"/>
          <w:rFonts w:ascii="Calibri" w:hAnsi="Calibri" w:cs="Calibri"/>
          <w:sz w:val="28"/>
          <w:szCs w:val="28"/>
        </w:rPr>
        <w:t>Plusieurs thèmes que nous avons faits cette année. (Le rodéo, le safari, le patinage de vitesse, le cardio militaire etc.)</w:t>
      </w:r>
      <w:r>
        <w:rPr>
          <w:rStyle w:val="eop"/>
          <w:rFonts w:ascii="Calibri" w:eastAsia="MS Mincho" w:hAnsi="Calibri" w:cs="Calibri"/>
          <w:sz w:val="28"/>
          <w:szCs w:val="28"/>
        </w:rPr>
        <w:t> </w:t>
      </w:r>
    </w:p>
    <w:p w14:paraId="06A580E4" w14:textId="77777777" w:rsidR="0071716F" w:rsidRDefault="0071716F" w:rsidP="0071716F">
      <w:pPr>
        <w:pStyle w:val="paragraph"/>
        <w:numPr>
          <w:ilvl w:val="0"/>
          <w:numId w:val="26"/>
        </w:numPr>
        <w:spacing w:before="0" w:beforeAutospacing="0" w:after="0" w:afterAutospacing="0"/>
        <w:ind w:left="360" w:firstLine="0"/>
        <w:jc w:val="both"/>
        <w:textAlignment w:val="baseline"/>
        <w:rPr>
          <w:rFonts w:ascii="Calibri" w:hAnsi="Calibri" w:cs="Calibri"/>
          <w:sz w:val="28"/>
          <w:szCs w:val="28"/>
        </w:rPr>
      </w:pPr>
      <w:r>
        <w:rPr>
          <w:rStyle w:val="normaltextrun"/>
          <w:rFonts w:ascii="Calibri" w:hAnsi="Calibri" w:cs="Calibri"/>
          <w:b/>
          <w:bCs/>
          <w:i/>
          <w:iCs/>
          <w:sz w:val="28"/>
          <w:szCs w:val="28"/>
          <w:u w:val="single"/>
        </w:rPr>
        <w:t>YO, yoga! </w:t>
      </w:r>
      <w:r>
        <w:rPr>
          <w:rStyle w:val="normaltextrun"/>
          <w:rFonts w:ascii="Calibri" w:hAnsi="Calibri" w:cs="Calibri"/>
          <w:sz w:val="28"/>
          <w:szCs w:val="28"/>
        </w:rPr>
        <w:t>Pour pouvoir vous détendre, mais travailler vos muscles en même temps.</w:t>
      </w:r>
      <w:r>
        <w:rPr>
          <w:rStyle w:val="eop"/>
          <w:rFonts w:ascii="Calibri" w:eastAsia="MS Mincho" w:hAnsi="Calibri" w:cs="Calibri"/>
          <w:sz w:val="28"/>
          <w:szCs w:val="28"/>
        </w:rPr>
        <w:t> </w:t>
      </w:r>
    </w:p>
    <w:p w14:paraId="164E63ED" w14:textId="77777777" w:rsidR="0071716F" w:rsidRDefault="0071716F" w:rsidP="0071716F">
      <w:pPr>
        <w:pStyle w:val="paragraph"/>
        <w:numPr>
          <w:ilvl w:val="0"/>
          <w:numId w:val="26"/>
        </w:numPr>
        <w:spacing w:before="0" w:beforeAutospacing="0" w:after="0" w:afterAutospacing="0"/>
        <w:ind w:left="360" w:firstLine="0"/>
        <w:jc w:val="both"/>
        <w:textAlignment w:val="baseline"/>
        <w:rPr>
          <w:rFonts w:ascii="Calibri" w:hAnsi="Calibri" w:cs="Calibri"/>
          <w:sz w:val="28"/>
          <w:szCs w:val="28"/>
        </w:rPr>
      </w:pPr>
      <w:r>
        <w:rPr>
          <w:rStyle w:val="normaltextrun"/>
          <w:rFonts w:ascii="Calibri" w:hAnsi="Calibri" w:cs="Calibri"/>
          <w:b/>
          <w:bCs/>
          <w:i/>
          <w:iCs/>
          <w:sz w:val="28"/>
          <w:szCs w:val="28"/>
          <w:u w:val="single"/>
        </w:rPr>
        <w:t>Jeunes en santé</w:t>
      </w:r>
      <w:r>
        <w:rPr>
          <w:rStyle w:val="normaltextrun"/>
          <w:rFonts w:ascii="Calibri" w:hAnsi="Calibri" w:cs="Calibri"/>
          <w:sz w:val="28"/>
          <w:szCs w:val="28"/>
        </w:rPr>
        <w:t> Si vous aimez beaucoup danser avec les nouvelles musiques à la mode.</w:t>
      </w:r>
      <w:r>
        <w:rPr>
          <w:rStyle w:val="eop"/>
          <w:rFonts w:ascii="Calibri" w:eastAsia="MS Mincho" w:hAnsi="Calibri" w:cs="Calibri"/>
          <w:sz w:val="28"/>
          <w:szCs w:val="28"/>
        </w:rPr>
        <w:t> </w:t>
      </w:r>
    </w:p>
    <w:p w14:paraId="585C3E4F" w14:textId="77777777" w:rsidR="0071716F" w:rsidRDefault="0071716F" w:rsidP="0071716F">
      <w:pPr>
        <w:pStyle w:val="paragraph"/>
        <w:spacing w:before="0" w:beforeAutospacing="0" w:after="0" w:afterAutospacing="0"/>
        <w:ind w:firstLine="360"/>
        <w:textAlignment w:val="baseline"/>
        <w:rPr>
          <w:rFonts w:ascii="Segoe UI" w:hAnsi="Segoe UI" w:cs="Segoe UI"/>
          <w:sz w:val="18"/>
          <w:szCs w:val="18"/>
        </w:rPr>
      </w:pPr>
      <w:r>
        <w:rPr>
          <w:rStyle w:val="normaltextrun"/>
          <w:rFonts w:ascii="Calibri" w:hAnsi="Calibri" w:cs="Calibri"/>
          <w:sz w:val="28"/>
          <w:szCs w:val="28"/>
        </w:rPr>
        <w:t>De plus, monsieur Jonathan aime beaucoup aller dehors avec ses garçons pour :</w:t>
      </w:r>
      <w:r>
        <w:rPr>
          <w:rStyle w:val="eop"/>
          <w:rFonts w:ascii="Calibri" w:eastAsia="MS Mincho" w:hAnsi="Calibri" w:cs="Calibri"/>
          <w:sz w:val="28"/>
          <w:szCs w:val="28"/>
        </w:rPr>
        <w:t> </w:t>
      </w:r>
    </w:p>
    <w:p w14:paraId="65CF33EA" w14:textId="77777777" w:rsidR="0071716F" w:rsidRDefault="0071716F" w:rsidP="0071716F">
      <w:pPr>
        <w:pStyle w:val="paragraph"/>
        <w:numPr>
          <w:ilvl w:val="0"/>
          <w:numId w:val="27"/>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Se lancer le frisbee sur le gazon mouillé.</w:t>
      </w:r>
      <w:r>
        <w:rPr>
          <w:rStyle w:val="eop"/>
          <w:rFonts w:ascii="Calibri" w:eastAsia="MS Mincho" w:hAnsi="Calibri" w:cs="Calibri"/>
          <w:sz w:val="28"/>
          <w:szCs w:val="28"/>
        </w:rPr>
        <w:t> </w:t>
      </w:r>
    </w:p>
    <w:p w14:paraId="59078254" w14:textId="77777777" w:rsidR="0071716F" w:rsidRDefault="0071716F" w:rsidP="0071716F">
      <w:pPr>
        <w:pStyle w:val="paragraph"/>
        <w:numPr>
          <w:ilvl w:val="0"/>
          <w:numId w:val="27"/>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Jouer au soccer avec des buts en carton.</w:t>
      </w:r>
      <w:r>
        <w:rPr>
          <w:rStyle w:val="eop"/>
          <w:rFonts w:ascii="Calibri" w:eastAsia="MS Mincho" w:hAnsi="Calibri" w:cs="Calibri"/>
          <w:sz w:val="28"/>
          <w:szCs w:val="28"/>
        </w:rPr>
        <w:t> </w:t>
      </w:r>
    </w:p>
    <w:p w14:paraId="101FC70E" w14:textId="77777777" w:rsidR="0071716F" w:rsidRDefault="0071716F" w:rsidP="0071716F">
      <w:pPr>
        <w:pStyle w:val="paragraph"/>
        <w:numPr>
          <w:ilvl w:val="0"/>
          <w:numId w:val="27"/>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Faire de la corde à sauter ou jouer à l’élastique géant.</w:t>
      </w:r>
      <w:r>
        <w:rPr>
          <w:rStyle w:val="eop"/>
          <w:rFonts w:ascii="Calibri" w:eastAsia="MS Mincho" w:hAnsi="Calibri" w:cs="Calibri"/>
          <w:sz w:val="28"/>
          <w:szCs w:val="28"/>
        </w:rPr>
        <w:t> </w:t>
      </w:r>
    </w:p>
    <w:p w14:paraId="2E242533" w14:textId="77777777" w:rsidR="0071716F" w:rsidRDefault="0071716F" w:rsidP="0071716F">
      <w:pPr>
        <w:pStyle w:val="paragraph"/>
        <w:numPr>
          <w:ilvl w:val="0"/>
          <w:numId w:val="27"/>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Jouer au hockey avec une balle et un bâton dans sa cour.</w:t>
      </w:r>
      <w:r>
        <w:rPr>
          <w:rStyle w:val="eop"/>
          <w:rFonts w:ascii="Calibri" w:eastAsia="MS Mincho" w:hAnsi="Calibri" w:cs="Calibri"/>
          <w:sz w:val="28"/>
          <w:szCs w:val="28"/>
        </w:rPr>
        <w:t> </w:t>
      </w:r>
    </w:p>
    <w:p w14:paraId="3BB3E973" w14:textId="77777777" w:rsidR="0071716F" w:rsidRDefault="0071716F" w:rsidP="0071716F">
      <w:pPr>
        <w:pStyle w:val="paragraph"/>
        <w:numPr>
          <w:ilvl w:val="0"/>
          <w:numId w:val="27"/>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Faire du vélo dans son quartier avec un casque.</w:t>
      </w:r>
      <w:r>
        <w:rPr>
          <w:rStyle w:val="eop"/>
          <w:rFonts w:ascii="Calibri" w:eastAsia="MS Mincho" w:hAnsi="Calibri" w:cs="Calibri"/>
          <w:sz w:val="28"/>
          <w:szCs w:val="28"/>
        </w:rPr>
        <w:t> </w:t>
      </w:r>
    </w:p>
    <w:p w14:paraId="000FA50B" w14:textId="77777777" w:rsidR="0071716F" w:rsidRDefault="0071716F" w:rsidP="0071716F">
      <w:pPr>
        <w:pStyle w:val="paragraph"/>
        <w:numPr>
          <w:ilvl w:val="0"/>
          <w:numId w:val="28"/>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Aller marcher en gardant une distance de 2m avec les gens.</w:t>
      </w:r>
      <w:r>
        <w:rPr>
          <w:rStyle w:val="eop"/>
          <w:rFonts w:ascii="Calibri" w:eastAsia="MS Mincho" w:hAnsi="Calibri" w:cs="Calibri"/>
          <w:sz w:val="28"/>
          <w:szCs w:val="28"/>
        </w:rPr>
        <w:t> </w:t>
      </w:r>
    </w:p>
    <w:p w14:paraId="733B3650" w14:textId="77777777" w:rsidR="0071716F" w:rsidRDefault="0071716F" w:rsidP="0071716F">
      <w:pPr>
        <w:pStyle w:val="paragraph"/>
        <w:numPr>
          <w:ilvl w:val="0"/>
          <w:numId w:val="28"/>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Se lancer la balle de baseball (tennis).</w:t>
      </w:r>
      <w:r>
        <w:rPr>
          <w:rStyle w:val="eop"/>
          <w:rFonts w:ascii="Calibri" w:eastAsia="MS Mincho" w:hAnsi="Calibri" w:cs="Calibri"/>
          <w:sz w:val="28"/>
          <w:szCs w:val="28"/>
        </w:rPr>
        <w:t> </w:t>
      </w:r>
    </w:p>
    <w:p w14:paraId="419F986B" w14:textId="77777777" w:rsidR="0071716F" w:rsidRDefault="0071716F" w:rsidP="0071716F">
      <w:pPr>
        <w:pStyle w:val="paragraph"/>
        <w:numPr>
          <w:ilvl w:val="0"/>
          <w:numId w:val="28"/>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Jouer au ping-pong sur sa table de cuisine. (</w:t>
      </w:r>
      <w:proofErr w:type="gramStart"/>
      <w:r>
        <w:rPr>
          <w:rStyle w:val="normaltextrun"/>
          <w:rFonts w:ascii="Calibri" w:hAnsi="Calibri" w:cs="Calibri"/>
          <w:sz w:val="28"/>
          <w:szCs w:val="28"/>
        </w:rPr>
        <w:t>voir</w:t>
      </w:r>
      <w:proofErr w:type="gramEnd"/>
      <w:r>
        <w:rPr>
          <w:rStyle w:val="normaltextrun"/>
          <w:rFonts w:ascii="Calibri" w:hAnsi="Calibri" w:cs="Calibri"/>
          <w:sz w:val="28"/>
          <w:szCs w:val="28"/>
        </w:rPr>
        <w:t xml:space="preserve"> avec maman ou papa)</w:t>
      </w:r>
      <w:r>
        <w:rPr>
          <w:rStyle w:val="eop"/>
          <w:rFonts w:ascii="Calibri" w:eastAsia="MS Mincho" w:hAnsi="Calibri" w:cs="Calibri"/>
          <w:sz w:val="28"/>
          <w:szCs w:val="28"/>
        </w:rPr>
        <w:t> </w:t>
      </w:r>
    </w:p>
    <w:p w14:paraId="22A72401" w14:textId="77777777" w:rsidR="0071716F" w:rsidRDefault="0071716F" w:rsidP="0071716F">
      <w:pPr>
        <w:pStyle w:val="paragraph"/>
        <w:spacing w:before="0" w:beforeAutospacing="0" w:after="0" w:afterAutospacing="0"/>
        <w:ind w:firstLine="360"/>
        <w:textAlignment w:val="baseline"/>
        <w:rPr>
          <w:rFonts w:ascii="Segoe UI" w:hAnsi="Segoe UI" w:cs="Segoe UI"/>
          <w:sz w:val="18"/>
          <w:szCs w:val="18"/>
        </w:rPr>
      </w:pPr>
      <w:r>
        <w:rPr>
          <w:rStyle w:val="normaltextrun"/>
          <w:rFonts w:ascii="Calibri" w:hAnsi="Calibri" w:cs="Calibri"/>
          <w:sz w:val="28"/>
          <w:szCs w:val="28"/>
        </w:rPr>
        <w:t>Lorsqu’il pleut à l’extérieur, vous pourriez faire dans la maison :</w:t>
      </w:r>
      <w:r>
        <w:rPr>
          <w:rStyle w:val="eop"/>
          <w:rFonts w:ascii="Calibri" w:eastAsia="MS Mincho" w:hAnsi="Calibri" w:cs="Calibri"/>
          <w:sz w:val="28"/>
          <w:szCs w:val="28"/>
        </w:rPr>
        <w:t> </w:t>
      </w:r>
    </w:p>
    <w:p w14:paraId="011CF9C2" w14:textId="77777777" w:rsidR="0071716F" w:rsidRDefault="0071716F" w:rsidP="0071716F">
      <w:pPr>
        <w:pStyle w:val="paragraph"/>
        <w:numPr>
          <w:ilvl w:val="0"/>
          <w:numId w:val="29"/>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Des parcours spéciaux pour vous déplacer dans les différentes pièces de votre maison.</w:t>
      </w:r>
      <w:r>
        <w:rPr>
          <w:rStyle w:val="eop"/>
          <w:rFonts w:ascii="Calibri" w:eastAsia="MS Mincho" w:hAnsi="Calibri" w:cs="Calibri"/>
          <w:sz w:val="28"/>
          <w:szCs w:val="28"/>
        </w:rPr>
        <w:t> </w:t>
      </w:r>
    </w:p>
    <w:p w14:paraId="4FA62E37" w14:textId="77777777" w:rsidR="0071716F" w:rsidRDefault="0071716F" w:rsidP="0071716F">
      <w:pPr>
        <w:pStyle w:val="paragraph"/>
        <w:numPr>
          <w:ilvl w:val="0"/>
          <w:numId w:val="30"/>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Jouer au ping-pong sur la table de votre cuisine. (Voir avec maman et papa)</w:t>
      </w:r>
      <w:r>
        <w:rPr>
          <w:rStyle w:val="eop"/>
          <w:rFonts w:ascii="Calibri" w:eastAsia="MS Mincho" w:hAnsi="Calibri" w:cs="Calibri"/>
          <w:sz w:val="28"/>
          <w:szCs w:val="28"/>
        </w:rPr>
        <w:t> </w:t>
      </w:r>
    </w:p>
    <w:p w14:paraId="3547CA4D" w14:textId="77777777" w:rsidR="0071716F" w:rsidRDefault="0071716F" w:rsidP="0071716F">
      <w:pPr>
        <w:pStyle w:val="paragraph"/>
        <w:numPr>
          <w:ilvl w:val="0"/>
          <w:numId w:val="30"/>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Jouer au mini-putt avec un plat, une balle de golf (tennis) et un bâton.</w:t>
      </w:r>
      <w:r>
        <w:rPr>
          <w:rStyle w:val="eop"/>
          <w:rFonts w:ascii="Calibri" w:eastAsia="MS Mincho" w:hAnsi="Calibri" w:cs="Calibri"/>
          <w:sz w:val="28"/>
          <w:szCs w:val="28"/>
        </w:rPr>
        <w:t> </w:t>
      </w:r>
    </w:p>
    <w:p w14:paraId="1E28B481" w14:textId="77777777" w:rsidR="0071716F" w:rsidRDefault="0071716F" w:rsidP="0071716F">
      <w:pPr>
        <w:pStyle w:val="paragraph"/>
        <w:numPr>
          <w:ilvl w:val="0"/>
          <w:numId w:val="30"/>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 xml:space="preserve">Jouer aux poches ou un tournoi de </w:t>
      </w:r>
      <w:proofErr w:type="spellStart"/>
      <w:r>
        <w:rPr>
          <w:rStyle w:val="normaltextrun"/>
          <w:rFonts w:ascii="Calibri" w:hAnsi="Calibri" w:cs="Calibri"/>
          <w:sz w:val="28"/>
          <w:szCs w:val="28"/>
        </w:rPr>
        <w:t>Cornhole</w:t>
      </w:r>
      <w:proofErr w:type="spellEnd"/>
      <w:r>
        <w:rPr>
          <w:rStyle w:val="normaltextrun"/>
          <w:rFonts w:ascii="Calibri" w:hAnsi="Calibri" w:cs="Calibri"/>
          <w:sz w:val="28"/>
          <w:szCs w:val="28"/>
        </w:rPr>
        <w:t>.</w:t>
      </w:r>
      <w:r>
        <w:rPr>
          <w:rStyle w:val="eop"/>
          <w:rFonts w:ascii="Calibri" w:eastAsia="MS Mincho" w:hAnsi="Calibri" w:cs="Calibri"/>
          <w:sz w:val="28"/>
          <w:szCs w:val="28"/>
        </w:rPr>
        <w:t> </w:t>
      </w:r>
    </w:p>
    <w:p w14:paraId="1AA18C1C" w14:textId="77777777" w:rsidR="0071716F" w:rsidRDefault="0071716F" w:rsidP="0071716F">
      <w:pPr>
        <w:pStyle w:val="paragraph"/>
        <w:numPr>
          <w:ilvl w:val="0"/>
          <w:numId w:val="30"/>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Jouer à la cachette.</w:t>
      </w:r>
      <w:r>
        <w:rPr>
          <w:rStyle w:val="eop"/>
          <w:rFonts w:ascii="Calibri" w:eastAsia="MS Mincho" w:hAnsi="Calibri" w:cs="Calibri"/>
          <w:sz w:val="28"/>
          <w:szCs w:val="28"/>
        </w:rPr>
        <w:t> </w:t>
      </w:r>
    </w:p>
    <w:p w14:paraId="4288E071" w14:textId="77777777" w:rsidR="0071716F" w:rsidRDefault="0071716F" w:rsidP="0071716F">
      <w:pPr>
        <w:pStyle w:val="paragraph"/>
        <w:numPr>
          <w:ilvl w:val="0"/>
          <w:numId w:val="30"/>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t>Je vous encourage </w:t>
      </w:r>
      <w:r>
        <w:rPr>
          <w:rStyle w:val="normaltextrun"/>
          <w:rFonts w:ascii="Calibri" w:hAnsi="Calibri" w:cs="Calibri"/>
          <w:b/>
          <w:bCs/>
          <w:sz w:val="28"/>
          <w:szCs w:val="28"/>
        </w:rPr>
        <w:t>fortement</w:t>
      </w:r>
      <w:r>
        <w:rPr>
          <w:rStyle w:val="normaltextrun"/>
          <w:rFonts w:ascii="Calibri" w:hAnsi="Calibri" w:cs="Calibri"/>
          <w:sz w:val="28"/>
          <w:szCs w:val="28"/>
        </w:rPr>
        <w:t> à faire du ménage. </w:t>
      </w:r>
      <w:r>
        <w:rPr>
          <w:rStyle w:val="normaltextrun"/>
          <w:rFonts w:ascii="Calibri" w:hAnsi="Calibri" w:cs="Calibri"/>
          <w:sz w:val="28"/>
          <w:szCs w:val="28"/>
          <w:u w:val="single"/>
        </w:rPr>
        <w:t>Vous découvrez des nouveaux muscles!</w:t>
      </w:r>
      <w:r>
        <w:rPr>
          <w:rStyle w:val="normaltextrun"/>
          <w:rFonts w:ascii="Calibri" w:hAnsi="Calibri" w:cs="Calibri"/>
          <w:sz w:val="28"/>
          <w:szCs w:val="28"/>
        </w:rPr>
        <w:t> </w:t>
      </w:r>
      <w:proofErr w:type="gramStart"/>
      <w:r>
        <w:rPr>
          <w:rStyle w:val="normaltextrun"/>
          <w:rFonts w:ascii="Calibri" w:hAnsi="Calibri" w:cs="Calibri"/>
          <w:sz w:val="28"/>
          <w:szCs w:val="28"/>
        </w:rPr>
        <w:t>HA!HA</w:t>
      </w:r>
      <w:proofErr w:type="gramEnd"/>
      <w:r>
        <w:rPr>
          <w:rStyle w:val="normaltextrun"/>
          <w:rFonts w:ascii="Calibri" w:hAnsi="Calibri" w:cs="Calibri"/>
          <w:sz w:val="28"/>
          <w:szCs w:val="28"/>
        </w:rPr>
        <w:t>!HA!</w:t>
      </w:r>
      <w:r>
        <w:rPr>
          <w:rStyle w:val="eop"/>
          <w:rFonts w:ascii="Calibri" w:eastAsia="MS Mincho" w:hAnsi="Calibri" w:cs="Calibri"/>
          <w:sz w:val="28"/>
          <w:szCs w:val="28"/>
        </w:rPr>
        <w:t> </w:t>
      </w:r>
    </w:p>
    <w:p w14:paraId="181739D4" w14:textId="77777777" w:rsidR="0071716F" w:rsidRDefault="0071716F" w:rsidP="0071716F">
      <w:pPr>
        <w:pStyle w:val="paragraph"/>
        <w:numPr>
          <w:ilvl w:val="0"/>
          <w:numId w:val="31"/>
        </w:numPr>
        <w:spacing w:before="0" w:beforeAutospacing="0" w:after="0" w:afterAutospacing="0"/>
        <w:ind w:left="360" w:firstLine="0"/>
        <w:textAlignment w:val="baseline"/>
        <w:rPr>
          <w:rFonts w:ascii="Calibri" w:hAnsi="Calibri" w:cs="Calibri"/>
          <w:sz w:val="28"/>
          <w:szCs w:val="28"/>
        </w:rPr>
      </w:pPr>
      <w:r>
        <w:rPr>
          <w:rStyle w:val="normaltextrun"/>
          <w:rFonts w:ascii="Calibri" w:hAnsi="Calibri" w:cs="Calibri"/>
          <w:sz w:val="28"/>
          <w:szCs w:val="28"/>
        </w:rPr>
        <w:lastRenderedPageBreak/>
        <w:t>Préparer des collations santé en jouant au cuisinier pour la semaine de l’alimentation qui se déroule en ce moment.</w:t>
      </w:r>
      <w:r>
        <w:rPr>
          <w:rStyle w:val="eop"/>
          <w:rFonts w:ascii="Calibri" w:eastAsia="MS Mincho" w:hAnsi="Calibri" w:cs="Calibri"/>
          <w:sz w:val="28"/>
          <w:szCs w:val="28"/>
        </w:rPr>
        <w:t> </w:t>
      </w:r>
    </w:p>
    <w:p w14:paraId="4E122746" w14:textId="77777777" w:rsidR="0071716F" w:rsidRDefault="0071716F" w:rsidP="0071716F">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8"/>
          <w:szCs w:val="28"/>
        </w:rPr>
        <w:t> </w:t>
      </w:r>
    </w:p>
    <w:p w14:paraId="2979772E" w14:textId="77777777" w:rsidR="0071716F" w:rsidRDefault="0071716F" w:rsidP="0071716F">
      <w:pPr>
        <w:pStyle w:val="paragraph"/>
        <w:spacing w:before="0" w:beforeAutospacing="0" w:after="0" w:afterAutospacing="0"/>
        <w:ind w:firstLine="360"/>
        <w:textAlignment w:val="baseline"/>
        <w:rPr>
          <w:rFonts w:ascii="Segoe UI" w:hAnsi="Segoe UI" w:cs="Segoe UI"/>
          <w:sz w:val="18"/>
          <w:szCs w:val="18"/>
        </w:rPr>
      </w:pPr>
      <w:r>
        <w:rPr>
          <w:rStyle w:val="normaltextrun"/>
          <w:rFonts w:ascii="Calibri" w:hAnsi="Calibri" w:cs="Calibri"/>
          <w:sz w:val="28"/>
          <w:szCs w:val="28"/>
        </w:rPr>
        <w:t>Bref, je vous souhaite des heures de plaisirs et en espérant vous revoir très bientôt en santé dans mon petit gymnase pour finaliser cette année scolaire ensemble!</w:t>
      </w:r>
      <w:r>
        <w:rPr>
          <w:rStyle w:val="eop"/>
          <w:rFonts w:ascii="Calibri" w:eastAsia="MS Mincho" w:hAnsi="Calibri" w:cs="Calibri"/>
          <w:sz w:val="28"/>
          <w:szCs w:val="28"/>
        </w:rPr>
        <w:t> </w:t>
      </w:r>
    </w:p>
    <w:p w14:paraId="33DDF5E1" w14:textId="77777777" w:rsidR="0071716F" w:rsidRDefault="0071716F" w:rsidP="0071716F">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8"/>
          <w:szCs w:val="28"/>
        </w:rPr>
        <w:t> </w:t>
      </w:r>
    </w:p>
    <w:p w14:paraId="652E8E3B" w14:textId="77777777" w:rsidR="0071716F" w:rsidRDefault="0071716F" w:rsidP="00717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Monsieur Jonathan</w:t>
      </w:r>
      <w:r>
        <w:rPr>
          <w:rStyle w:val="eop"/>
          <w:rFonts w:ascii="Calibri" w:eastAsia="MS Mincho" w:hAnsi="Calibri" w:cs="Calibri"/>
          <w:sz w:val="28"/>
          <w:szCs w:val="28"/>
        </w:rPr>
        <w:t> </w:t>
      </w:r>
    </w:p>
    <w:p w14:paraId="461350F0" w14:textId="77777777" w:rsidR="0071716F" w:rsidRDefault="0071716F" w:rsidP="00717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8"/>
          <w:szCs w:val="28"/>
        </w:rPr>
        <w:t>Enseignant en éducation physique et à la santé</w:t>
      </w:r>
      <w:r>
        <w:rPr>
          <w:rStyle w:val="eop"/>
          <w:rFonts w:ascii="Calibri" w:eastAsia="MS Mincho" w:hAnsi="Calibri" w:cs="Calibri"/>
          <w:sz w:val="28"/>
          <w:szCs w:val="28"/>
        </w:rPr>
        <w:t> </w:t>
      </w:r>
    </w:p>
    <w:p w14:paraId="6E14E96A" w14:textId="77777777" w:rsidR="0071716F" w:rsidRDefault="0071716F" w:rsidP="0071716F">
      <w:pPr>
        <w:pStyle w:val="paragraph"/>
        <w:spacing w:before="0" w:beforeAutospacing="0" w:after="0" w:afterAutospacing="0"/>
        <w:ind w:left="360"/>
        <w:textAlignment w:val="baseline"/>
        <w:rPr>
          <w:rFonts w:ascii="Segoe UI" w:hAnsi="Segoe UI" w:cs="Segoe UI"/>
          <w:sz w:val="18"/>
          <w:szCs w:val="18"/>
        </w:rPr>
      </w:pPr>
      <w:r>
        <w:rPr>
          <w:rStyle w:val="eop"/>
          <w:rFonts w:ascii="Calibri" w:eastAsia="MS Mincho" w:hAnsi="Calibri" w:cs="Calibri"/>
          <w:sz w:val="28"/>
          <w:szCs w:val="28"/>
        </w:rPr>
        <w:t> </w:t>
      </w:r>
    </w:p>
    <w:p w14:paraId="334B8CBB" w14:textId="77777777" w:rsidR="0071716F" w:rsidRDefault="0071716F" w:rsidP="0071716F">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8"/>
          <w:szCs w:val="28"/>
        </w:rPr>
        <w:t> </w:t>
      </w:r>
    </w:p>
    <w:p w14:paraId="271470C5" w14:textId="77777777" w:rsidR="5B8520C8" w:rsidRPr="00C44B53" w:rsidRDefault="5B8520C8" w:rsidP="66522B28">
      <w:pPr>
        <w:rPr>
          <w:rFonts w:eastAsia="Arial" w:cs="Arial"/>
          <w:b/>
          <w:bCs/>
          <w:szCs w:val="22"/>
          <w:lang w:val="fr-CA"/>
        </w:rPr>
      </w:pPr>
    </w:p>
    <w:sectPr w:rsidR="5B8520C8" w:rsidRPr="00C44B5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51B0" w14:textId="77777777" w:rsidR="00EC4EDE" w:rsidRDefault="00EC4EDE" w:rsidP="005E3AF4">
      <w:r>
        <w:separator/>
      </w:r>
    </w:p>
  </w:endnote>
  <w:endnote w:type="continuationSeparator" w:id="0">
    <w:p w14:paraId="29185473" w14:textId="77777777" w:rsidR="00EC4EDE" w:rsidRDefault="00EC4EDE" w:rsidP="005E3AF4">
      <w:r>
        <w:continuationSeparator/>
      </w:r>
    </w:p>
  </w:endnote>
  <w:endnote w:type="continuationNotice" w:id="1">
    <w:p w14:paraId="51BB7AAA" w14:textId="77777777" w:rsidR="00EC4EDE" w:rsidRDefault="00EC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11492D4B"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C44B53">
          <w:rPr>
            <w:noProof/>
            <w:sz w:val="30"/>
            <w:szCs w:val="30"/>
          </w:rPr>
          <w:t>19</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A0BCE" w14:textId="77777777" w:rsidR="00EC4EDE" w:rsidRDefault="00EC4EDE" w:rsidP="005E3AF4">
      <w:r>
        <w:separator/>
      </w:r>
    </w:p>
  </w:footnote>
  <w:footnote w:type="continuationSeparator" w:id="0">
    <w:p w14:paraId="423C2B09" w14:textId="77777777" w:rsidR="00EC4EDE" w:rsidRDefault="00EC4EDE" w:rsidP="005E3AF4">
      <w:r>
        <w:continuationSeparator/>
      </w:r>
    </w:p>
  </w:footnote>
  <w:footnote w:type="continuationNotice" w:id="1">
    <w:p w14:paraId="0C8910B1" w14:textId="77777777" w:rsidR="00EC4EDE" w:rsidRDefault="00EC4E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845137"/>
    <w:multiLevelType w:val="multilevel"/>
    <w:tmpl w:val="E0E0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A0483"/>
    <w:multiLevelType w:val="multilevel"/>
    <w:tmpl w:val="9A5E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D08FF"/>
    <w:multiLevelType w:val="multilevel"/>
    <w:tmpl w:val="9630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3F25B1"/>
    <w:multiLevelType w:val="multilevel"/>
    <w:tmpl w:val="4EAA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7C32F5A"/>
    <w:multiLevelType w:val="multilevel"/>
    <w:tmpl w:val="A966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53103E"/>
    <w:multiLevelType w:val="multilevel"/>
    <w:tmpl w:val="C14C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3D40FA"/>
    <w:multiLevelType w:val="hybridMultilevel"/>
    <w:tmpl w:val="FFFFFFFF"/>
    <w:lvl w:ilvl="0" w:tplc="13922ECE">
      <w:start w:val="1"/>
      <w:numFmt w:val="decimal"/>
      <w:lvlText w:val="%1."/>
      <w:lvlJc w:val="left"/>
      <w:pPr>
        <w:ind w:left="720" w:hanging="360"/>
      </w:pPr>
    </w:lvl>
    <w:lvl w:ilvl="1" w:tplc="0DC48894">
      <w:start w:val="1"/>
      <w:numFmt w:val="lowerLetter"/>
      <w:lvlText w:val="%2."/>
      <w:lvlJc w:val="left"/>
      <w:pPr>
        <w:ind w:left="1440" w:hanging="360"/>
      </w:pPr>
    </w:lvl>
    <w:lvl w:ilvl="2" w:tplc="232A8AD2">
      <w:start w:val="1"/>
      <w:numFmt w:val="lowerRoman"/>
      <w:lvlText w:val="%3."/>
      <w:lvlJc w:val="right"/>
      <w:pPr>
        <w:ind w:left="2160" w:hanging="180"/>
      </w:pPr>
    </w:lvl>
    <w:lvl w:ilvl="3" w:tplc="2F38F82A">
      <w:start w:val="1"/>
      <w:numFmt w:val="decimal"/>
      <w:lvlText w:val="%4."/>
      <w:lvlJc w:val="left"/>
      <w:pPr>
        <w:ind w:left="2880" w:hanging="360"/>
      </w:pPr>
    </w:lvl>
    <w:lvl w:ilvl="4" w:tplc="FD262348">
      <w:start w:val="1"/>
      <w:numFmt w:val="lowerLetter"/>
      <w:lvlText w:val="%5."/>
      <w:lvlJc w:val="left"/>
      <w:pPr>
        <w:ind w:left="3600" w:hanging="360"/>
      </w:pPr>
    </w:lvl>
    <w:lvl w:ilvl="5" w:tplc="FA22B720">
      <w:start w:val="1"/>
      <w:numFmt w:val="lowerRoman"/>
      <w:lvlText w:val="%6."/>
      <w:lvlJc w:val="right"/>
      <w:pPr>
        <w:ind w:left="4320" w:hanging="180"/>
      </w:pPr>
    </w:lvl>
    <w:lvl w:ilvl="6" w:tplc="C5DE6F3C">
      <w:start w:val="1"/>
      <w:numFmt w:val="decimal"/>
      <w:lvlText w:val="%7."/>
      <w:lvlJc w:val="left"/>
      <w:pPr>
        <w:ind w:left="5040" w:hanging="360"/>
      </w:pPr>
    </w:lvl>
    <w:lvl w:ilvl="7" w:tplc="B57028A0">
      <w:start w:val="1"/>
      <w:numFmt w:val="lowerLetter"/>
      <w:lvlText w:val="%8."/>
      <w:lvlJc w:val="left"/>
      <w:pPr>
        <w:ind w:left="5760" w:hanging="360"/>
      </w:pPr>
    </w:lvl>
    <w:lvl w:ilvl="8" w:tplc="CB6EDE5A">
      <w:start w:val="1"/>
      <w:numFmt w:val="lowerRoman"/>
      <w:lvlText w:val="%9."/>
      <w:lvlJc w:val="right"/>
      <w:pPr>
        <w:ind w:left="6480" w:hanging="180"/>
      </w:pPr>
    </w:lvl>
  </w:abstractNum>
  <w:abstractNum w:abstractNumId="27"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22"/>
  </w:num>
  <w:num w:numId="3">
    <w:abstractNumId w:val="28"/>
  </w:num>
  <w:num w:numId="4">
    <w:abstractNumId w:val="21"/>
  </w:num>
  <w:num w:numId="5">
    <w:abstractNumId w:val="11"/>
  </w:num>
  <w:num w:numId="6">
    <w:abstractNumId w:val="12"/>
  </w:num>
  <w:num w:numId="7">
    <w:abstractNumId w:val="19"/>
  </w:num>
  <w:num w:numId="8">
    <w:abstractNumId w:val="12"/>
  </w:num>
  <w:num w:numId="9">
    <w:abstractNumId w:val="21"/>
  </w:num>
  <w:num w:numId="10">
    <w:abstractNumId w:val="6"/>
  </w:num>
  <w:num w:numId="11">
    <w:abstractNumId w:val="3"/>
  </w:num>
  <w:num w:numId="12">
    <w:abstractNumId w:val="27"/>
  </w:num>
  <w:num w:numId="13">
    <w:abstractNumId w:val="20"/>
  </w:num>
  <w:num w:numId="14">
    <w:abstractNumId w:val="23"/>
  </w:num>
  <w:num w:numId="15">
    <w:abstractNumId w:val="0"/>
  </w:num>
  <w:num w:numId="16">
    <w:abstractNumId w:val="15"/>
  </w:num>
  <w:num w:numId="17">
    <w:abstractNumId w:val="24"/>
  </w:num>
  <w:num w:numId="18">
    <w:abstractNumId w:val="2"/>
  </w:num>
  <w:num w:numId="19">
    <w:abstractNumId w:val="8"/>
  </w:num>
  <w:num w:numId="20">
    <w:abstractNumId w:val="7"/>
  </w:num>
  <w:num w:numId="21">
    <w:abstractNumId w:val="4"/>
  </w:num>
  <w:num w:numId="22">
    <w:abstractNumId w:val="25"/>
  </w:num>
  <w:num w:numId="23">
    <w:abstractNumId w:val="9"/>
  </w:num>
  <w:num w:numId="24">
    <w:abstractNumId w:val="13"/>
  </w:num>
  <w:num w:numId="25">
    <w:abstractNumId w:val="18"/>
  </w:num>
  <w:num w:numId="26">
    <w:abstractNumId w:val="14"/>
  </w:num>
  <w:num w:numId="27">
    <w:abstractNumId w:val="5"/>
  </w:num>
  <w:num w:numId="28">
    <w:abstractNumId w:val="16"/>
  </w:num>
  <w:num w:numId="29">
    <w:abstractNumId w:val="17"/>
  </w:num>
  <w:num w:numId="30">
    <w:abstractNumId w:val="1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6F7C31"/>
    <w:rsid w:val="00700666"/>
    <w:rsid w:val="007023CB"/>
    <w:rsid w:val="007024D2"/>
    <w:rsid w:val="007043BE"/>
    <w:rsid w:val="007134F9"/>
    <w:rsid w:val="0071716F"/>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6B9"/>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4B5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564C"/>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106C779"/>
    <w:rsid w:val="054556D5"/>
    <w:rsid w:val="1660B58F"/>
    <w:rsid w:val="1B5D48E0"/>
    <w:rsid w:val="1D99BB29"/>
    <w:rsid w:val="2176DAC6"/>
    <w:rsid w:val="23C12E57"/>
    <w:rsid w:val="26AEC5F7"/>
    <w:rsid w:val="2793EABF"/>
    <w:rsid w:val="297B6E04"/>
    <w:rsid w:val="2B87DA4A"/>
    <w:rsid w:val="2E5D2DDB"/>
    <w:rsid w:val="30F3D13E"/>
    <w:rsid w:val="3205A88A"/>
    <w:rsid w:val="325EEE55"/>
    <w:rsid w:val="32E7A863"/>
    <w:rsid w:val="3507EED4"/>
    <w:rsid w:val="3601BB9B"/>
    <w:rsid w:val="36B67E80"/>
    <w:rsid w:val="37AAFD6F"/>
    <w:rsid w:val="3D0ECE30"/>
    <w:rsid w:val="3E89C76B"/>
    <w:rsid w:val="3E9EDA72"/>
    <w:rsid w:val="4E1B9006"/>
    <w:rsid w:val="4EC991B8"/>
    <w:rsid w:val="52C80EB1"/>
    <w:rsid w:val="5339C6A6"/>
    <w:rsid w:val="5B8520C8"/>
    <w:rsid w:val="5DBD60D9"/>
    <w:rsid w:val="63429FAD"/>
    <w:rsid w:val="66522B28"/>
    <w:rsid w:val="6D68258B"/>
    <w:rsid w:val="6DB1A870"/>
    <w:rsid w:val="72140CEB"/>
    <w:rsid w:val="738DFB3C"/>
    <w:rsid w:val="755C1B00"/>
    <w:rsid w:val="790024C3"/>
    <w:rsid w:val="79BF9AE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paragraph">
    <w:name w:val="paragraph"/>
    <w:basedOn w:val="Normal"/>
    <w:rsid w:val="0071716F"/>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1716F"/>
  </w:style>
  <w:style w:type="character" w:customStyle="1" w:styleId="eop">
    <w:name w:val="eop"/>
    <w:basedOn w:val="Policepardfaut"/>
    <w:rsid w:val="0071716F"/>
  </w:style>
  <w:style w:type="character" w:customStyle="1" w:styleId="contextualspellingandgrammarerror">
    <w:name w:val="contextualspellingandgrammarerror"/>
    <w:basedOn w:val="Policepardfaut"/>
    <w:rsid w:val="0071716F"/>
  </w:style>
  <w:style w:type="character" w:customStyle="1" w:styleId="spellingerror">
    <w:name w:val="spellingerror"/>
    <w:basedOn w:val="Policepardfaut"/>
    <w:rsid w:val="00717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475933">
      <w:bodyDiv w:val="1"/>
      <w:marLeft w:val="0"/>
      <w:marRight w:val="0"/>
      <w:marTop w:val="0"/>
      <w:marBottom w:val="0"/>
      <w:divBdr>
        <w:top w:val="none" w:sz="0" w:space="0" w:color="auto"/>
        <w:left w:val="none" w:sz="0" w:space="0" w:color="auto"/>
        <w:bottom w:val="none" w:sz="0" w:space="0" w:color="auto"/>
        <w:right w:val="none" w:sz="0" w:space="0" w:color="auto"/>
      </w:divBdr>
      <w:divsChild>
        <w:div w:id="8651030">
          <w:marLeft w:val="0"/>
          <w:marRight w:val="0"/>
          <w:marTop w:val="0"/>
          <w:marBottom w:val="0"/>
          <w:divBdr>
            <w:top w:val="none" w:sz="0" w:space="0" w:color="auto"/>
            <w:left w:val="none" w:sz="0" w:space="0" w:color="auto"/>
            <w:bottom w:val="none" w:sz="0" w:space="0" w:color="auto"/>
            <w:right w:val="none" w:sz="0" w:space="0" w:color="auto"/>
          </w:divBdr>
        </w:div>
        <w:div w:id="711536951">
          <w:marLeft w:val="0"/>
          <w:marRight w:val="0"/>
          <w:marTop w:val="0"/>
          <w:marBottom w:val="0"/>
          <w:divBdr>
            <w:top w:val="none" w:sz="0" w:space="0" w:color="auto"/>
            <w:left w:val="none" w:sz="0" w:space="0" w:color="auto"/>
            <w:bottom w:val="none" w:sz="0" w:space="0" w:color="auto"/>
            <w:right w:val="none" w:sz="0" w:space="0" w:color="auto"/>
          </w:divBdr>
        </w:div>
        <w:div w:id="595207701">
          <w:marLeft w:val="0"/>
          <w:marRight w:val="0"/>
          <w:marTop w:val="0"/>
          <w:marBottom w:val="0"/>
          <w:divBdr>
            <w:top w:val="none" w:sz="0" w:space="0" w:color="auto"/>
            <w:left w:val="none" w:sz="0" w:space="0" w:color="auto"/>
            <w:bottom w:val="none" w:sz="0" w:space="0" w:color="auto"/>
            <w:right w:val="none" w:sz="0" w:space="0" w:color="auto"/>
          </w:divBdr>
        </w:div>
        <w:div w:id="2039423764">
          <w:marLeft w:val="0"/>
          <w:marRight w:val="0"/>
          <w:marTop w:val="0"/>
          <w:marBottom w:val="0"/>
          <w:divBdr>
            <w:top w:val="none" w:sz="0" w:space="0" w:color="auto"/>
            <w:left w:val="none" w:sz="0" w:space="0" w:color="auto"/>
            <w:bottom w:val="none" w:sz="0" w:space="0" w:color="auto"/>
            <w:right w:val="none" w:sz="0" w:space="0" w:color="auto"/>
          </w:divBdr>
        </w:div>
        <w:div w:id="1501849922">
          <w:marLeft w:val="0"/>
          <w:marRight w:val="0"/>
          <w:marTop w:val="0"/>
          <w:marBottom w:val="0"/>
          <w:divBdr>
            <w:top w:val="none" w:sz="0" w:space="0" w:color="auto"/>
            <w:left w:val="none" w:sz="0" w:space="0" w:color="auto"/>
            <w:bottom w:val="none" w:sz="0" w:space="0" w:color="auto"/>
            <w:right w:val="none" w:sz="0" w:space="0" w:color="auto"/>
          </w:divBdr>
        </w:div>
        <w:div w:id="945891702">
          <w:marLeft w:val="0"/>
          <w:marRight w:val="0"/>
          <w:marTop w:val="0"/>
          <w:marBottom w:val="0"/>
          <w:divBdr>
            <w:top w:val="none" w:sz="0" w:space="0" w:color="auto"/>
            <w:left w:val="none" w:sz="0" w:space="0" w:color="auto"/>
            <w:bottom w:val="none" w:sz="0" w:space="0" w:color="auto"/>
            <w:right w:val="none" w:sz="0" w:space="0" w:color="auto"/>
          </w:divBdr>
          <w:divsChild>
            <w:div w:id="625503608">
              <w:marLeft w:val="0"/>
              <w:marRight w:val="0"/>
              <w:marTop w:val="0"/>
              <w:marBottom w:val="0"/>
              <w:divBdr>
                <w:top w:val="none" w:sz="0" w:space="0" w:color="auto"/>
                <w:left w:val="none" w:sz="0" w:space="0" w:color="auto"/>
                <w:bottom w:val="none" w:sz="0" w:space="0" w:color="auto"/>
                <w:right w:val="none" w:sz="0" w:space="0" w:color="auto"/>
              </w:divBdr>
            </w:div>
            <w:div w:id="1917663279">
              <w:marLeft w:val="0"/>
              <w:marRight w:val="0"/>
              <w:marTop w:val="0"/>
              <w:marBottom w:val="0"/>
              <w:divBdr>
                <w:top w:val="none" w:sz="0" w:space="0" w:color="auto"/>
                <w:left w:val="none" w:sz="0" w:space="0" w:color="auto"/>
                <w:bottom w:val="none" w:sz="0" w:space="0" w:color="auto"/>
                <w:right w:val="none" w:sz="0" w:space="0" w:color="auto"/>
              </w:divBdr>
            </w:div>
            <w:div w:id="41756579">
              <w:marLeft w:val="0"/>
              <w:marRight w:val="0"/>
              <w:marTop w:val="0"/>
              <w:marBottom w:val="0"/>
              <w:divBdr>
                <w:top w:val="none" w:sz="0" w:space="0" w:color="auto"/>
                <w:left w:val="none" w:sz="0" w:space="0" w:color="auto"/>
                <w:bottom w:val="none" w:sz="0" w:space="0" w:color="auto"/>
                <w:right w:val="none" w:sz="0" w:space="0" w:color="auto"/>
              </w:divBdr>
            </w:div>
          </w:divsChild>
        </w:div>
        <w:div w:id="2116752654">
          <w:marLeft w:val="0"/>
          <w:marRight w:val="0"/>
          <w:marTop w:val="0"/>
          <w:marBottom w:val="0"/>
          <w:divBdr>
            <w:top w:val="none" w:sz="0" w:space="0" w:color="auto"/>
            <w:left w:val="none" w:sz="0" w:space="0" w:color="auto"/>
            <w:bottom w:val="none" w:sz="0" w:space="0" w:color="auto"/>
            <w:right w:val="none" w:sz="0" w:space="0" w:color="auto"/>
          </w:divBdr>
          <w:divsChild>
            <w:div w:id="1828285921">
              <w:marLeft w:val="0"/>
              <w:marRight w:val="0"/>
              <w:marTop w:val="0"/>
              <w:marBottom w:val="0"/>
              <w:divBdr>
                <w:top w:val="none" w:sz="0" w:space="0" w:color="auto"/>
                <w:left w:val="none" w:sz="0" w:space="0" w:color="auto"/>
                <w:bottom w:val="none" w:sz="0" w:space="0" w:color="auto"/>
                <w:right w:val="none" w:sz="0" w:space="0" w:color="auto"/>
              </w:divBdr>
            </w:div>
          </w:divsChild>
        </w:div>
        <w:div w:id="1892300836">
          <w:marLeft w:val="0"/>
          <w:marRight w:val="0"/>
          <w:marTop w:val="0"/>
          <w:marBottom w:val="0"/>
          <w:divBdr>
            <w:top w:val="none" w:sz="0" w:space="0" w:color="auto"/>
            <w:left w:val="none" w:sz="0" w:space="0" w:color="auto"/>
            <w:bottom w:val="none" w:sz="0" w:space="0" w:color="auto"/>
            <w:right w:val="none" w:sz="0" w:space="0" w:color="auto"/>
          </w:divBdr>
          <w:divsChild>
            <w:div w:id="372846921">
              <w:marLeft w:val="0"/>
              <w:marRight w:val="0"/>
              <w:marTop w:val="0"/>
              <w:marBottom w:val="0"/>
              <w:divBdr>
                <w:top w:val="none" w:sz="0" w:space="0" w:color="auto"/>
                <w:left w:val="none" w:sz="0" w:space="0" w:color="auto"/>
                <w:bottom w:val="none" w:sz="0" w:space="0" w:color="auto"/>
                <w:right w:val="none" w:sz="0" w:space="0" w:color="auto"/>
              </w:divBdr>
            </w:div>
            <w:div w:id="1240335616">
              <w:marLeft w:val="0"/>
              <w:marRight w:val="0"/>
              <w:marTop w:val="0"/>
              <w:marBottom w:val="0"/>
              <w:divBdr>
                <w:top w:val="none" w:sz="0" w:space="0" w:color="auto"/>
                <w:left w:val="none" w:sz="0" w:space="0" w:color="auto"/>
                <w:bottom w:val="none" w:sz="0" w:space="0" w:color="auto"/>
                <w:right w:val="none" w:sz="0" w:space="0" w:color="auto"/>
              </w:divBdr>
            </w:div>
            <w:div w:id="904418036">
              <w:marLeft w:val="0"/>
              <w:marRight w:val="0"/>
              <w:marTop w:val="0"/>
              <w:marBottom w:val="0"/>
              <w:divBdr>
                <w:top w:val="none" w:sz="0" w:space="0" w:color="auto"/>
                <w:left w:val="none" w:sz="0" w:space="0" w:color="auto"/>
                <w:bottom w:val="none" w:sz="0" w:space="0" w:color="auto"/>
                <w:right w:val="none" w:sz="0" w:space="0" w:color="auto"/>
              </w:divBdr>
            </w:div>
          </w:divsChild>
        </w:div>
        <w:div w:id="2043902217">
          <w:marLeft w:val="0"/>
          <w:marRight w:val="0"/>
          <w:marTop w:val="0"/>
          <w:marBottom w:val="0"/>
          <w:divBdr>
            <w:top w:val="none" w:sz="0" w:space="0" w:color="auto"/>
            <w:left w:val="none" w:sz="0" w:space="0" w:color="auto"/>
            <w:bottom w:val="none" w:sz="0" w:space="0" w:color="auto"/>
            <w:right w:val="none" w:sz="0" w:space="0" w:color="auto"/>
          </w:divBdr>
          <w:divsChild>
            <w:div w:id="1171872147">
              <w:marLeft w:val="0"/>
              <w:marRight w:val="0"/>
              <w:marTop w:val="0"/>
              <w:marBottom w:val="0"/>
              <w:divBdr>
                <w:top w:val="none" w:sz="0" w:space="0" w:color="auto"/>
                <w:left w:val="none" w:sz="0" w:space="0" w:color="auto"/>
                <w:bottom w:val="none" w:sz="0" w:space="0" w:color="auto"/>
                <w:right w:val="none" w:sz="0" w:space="0" w:color="auto"/>
              </w:divBdr>
            </w:div>
          </w:divsChild>
        </w:div>
        <w:div w:id="1205682170">
          <w:marLeft w:val="0"/>
          <w:marRight w:val="0"/>
          <w:marTop w:val="0"/>
          <w:marBottom w:val="0"/>
          <w:divBdr>
            <w:top w:val="none" w:sz="0" w:space="0" w:color="auto"/>
            <w:left w:val="none" w:sz="0" w:space="0" w:color="auto"/>
            <w:bottom w:val="none" w:sz="0" w:space="0" w:color="auto"/>
            <w:right w:val="none" w:sz="0" w:space="0" w:color="auto"/>
          </w:divBdr>
          <w:divsChild>
            <w:div w:id="1028801200">
              <w:marLeft w:val="0"/>
              <w:marRight w:val="0"/>
              <w:marTop w:val="0"/>
              <w:marBottom w:val="0"/>
              <w:divBdr>
                <w:top w:val="none" w:sz="0" w:space="0" w:color="auto"/>
                <w:left w:val="none" w:sz="0" w:space="0" w:color="auto"/>
                <w:bottom w:val="none" w:sz="0" w:space="0" w:color="auto"/>
                <w:right w:val="none" w:sz="0" w:space="0" w:color="auto"/>
              </w:divBdr>
            </w:div>
            <w:div w:id="1871796309">
              <w:marLeft w:val="0"/>
              <w:marRight w:val="0"/>
              <w:marTop w:val="0"/>
              <w:marBottom w:val="0"/>
              <w:divBdr>
                <w:top w:val="none" w:sz="0" w:space="0" w:color="auto"/>
                <w:left w:val="none" w:sz="0" w:space="0" w:color="auto"/>
                <w:bottom w:val="none" w:sz="0" w:space="0" w:color="auto"/>
                <w:right w:val="none" w:sz="0" w:space="0" w:color="auto"/>
              </w:divBdr>
            </w:div>
            <w:div w:id="1760902366">
              <w:marLeft w:val="0"/>
              <w:marRight w:val="0"/>
              <w:marTop w:val="0"/>
              <w:marBottom w:val="0"/>
              <w:divBdr>
                <w:top w:val="none" w:sz="0" w:space="0" w:color="auto"/>
                <w:left w:val="none" w:sz="0" w:space="0" w:color="auto"/>
                <w:bottom w:val="none" w:sz="0" w:space="0" w:color="auto"/>
                <w:right w:val="none" w:sz="0" w:space="0" w:color="auto"/>
              </w:divBdr>
            </w:div>
            <w:div w:id="472259103">
              <w:marLeft w:val="0"/>
              <w:marRight w:val="0"/>
              <w:marTop w:val="0"/>
              <w:marBottom w:val="0"/>
              <w:divBdr>
                <w:top w:val="none" w:sz="0" w:space="0" w:color="auto"/>
                <w:left w:val="none" w:sz="0" w:space="0" w:color="auto"/>
                <w:bottom w:val="none" w:sz="0" w:space="0" w:color="auto"/>
                <w:right w:val="none" w:sz="0" w:space="0" w:color="auto"/>
              </w:divBdr>
            </w:div>
            <w:div w:id="878518643">
              <w:marLeft w:val="0"/>
              <w:marRight w:val="0"/>
              <w:marTop w:val="0"/>
              <w:marBottom w:val="0"/>
              <w:divBdr>
                <w:top w:val="none" w:sz="0" w:space="0" w:color="auto"/>
                <w:left w:val="none" w:sz="0" w:space="0" w:color="auto"/>
                <w:bottom w:val="none" w:sz="0" w:space="0" w:color="auto"/>
                <w:right w:val="none" w:sz="0" w:space="0" w:color="auto"/>
              </w:divBdr>
            </w:div>
          </w:divsChild>
        </w:div>
        <w:div w:id="1898468101">
          <w:marLeft w:val="0"/>
          <w:marRight w:val="0"/>
          <w:marTop w:val="0"/>
          <w:marBottom w:val="0"/>
          <w:divBdr>
            <w:top w:val="none" w:sz="0" w:space="0" w:color="auto"/>
            <w:left w:val="none" w:sz="0" w:space="0" w:color="auto"/>
            <w:bottom w:val="none" w:sz="0" w:space="0" w:color="auto"/>
            <w:right w:val="none" w:sz="0" w:space="0" w:color="auto"/>
          </w:divBdr>
        </w:div>
        <w:div w:id="53967313">
          <w:marLeft w:val="0"/>
          <w:marRight w:val="0"/>
          <w:marTop w:val="0"/>
          <w:marBottom w:val="0"/>
          <w:divBdr>
            <w:top w:val="none" w:sz="0" w:space="0" w:color="auto"/>
            <w:left w:val="none" w:sz="0" w:space="0" w:color="auto"/>
            <w:bottom w:val="none" w:sz="0" w:space="0" w:color="auto"/>
            <w:right w:val="none" w:sz="0" w:space="0" w:color="auto"/>
          </w:divBdr>
        </w:div>
        <w:div w:id="1775133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Les_Aventures_d%27Alice_au_pays_des_merveilles" TargetMode="External"/><Relationship Id="rId26" Type="http://schemas.openxmlformats.org/officeDocument/2006/relationships/image" Target="media/image4.png"/><Relationship Id="rId39" Type="http://schemas.openxmlformats.org/officeDocument/2006/relationships/image" Target="media/image17.emf"/><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fondation-lamap.org/fr/page/12081/biologie-vegetale-fonctions-de-reproduction" TargetMode="External"/><Relationship Id="rId50" Type="http://schemas.openxmlformats.org/officeDocument/2006/relationships/hyperlink" Target="https://sites.google.com/view/resteactif/accueil" TargetMode="External"/><Relationship Id="rId55" Type="http://schemas.openxmlformats.org/officeDocument/2006/relationships/hyperlink" Target="https://recreer.recyc-quebec.gouv.qc.ca/matieres-recyclees/matieres-recyclees/" TargetMode="External"/><Relationship Id="rId63" Type="http://schemas.openxmlformats.org/officeDocument/2006/relationships/image" Target="media/image29.png"/><Relationship Id="rId68" Type="http://schemas.openxmlformats.org/officeDocument/2006/relationships/hyperlink" Target="https://www.thecanadianencyclopedia.ca/fr/article/les-femmes-et-le-sport-au-canada-une-histoire"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view.genial.ly/5e9df4bd8695b90d873ae10f/interactive-image-image-interactiv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n.wikipedia.org/wiki/Robert_Smithson" TargetMode="External"/><Relationship Id="rId58" Type="http://schemas.openxmlformats.org/officeDocument/2006/relationships/hyperlink" Target="https://recreer.recyc-quebec.gouv.qc.ca/matieres-recyclees/matieres-recyclees/" TargetMode="External"/><Relationship Id="rId66" Type="http://schemas.openxmlformats.org/officeDocument/2006/relationships/hyperlink" Target="https://recreer.recyc-quebec.gouv.qc.ca/matieres-recyclees/matieres-recyclees/" TargetMode="External"/><Relationship Id="rId74" Type="http://schemas.openxmlformats.org/officeDocument/2006/relationships/hyperlink" Target="https://isabelleproulx1.wixsite.com/http"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view.genial.ly/5e9df4bd8695b90d873ae10f/interactive-image-image-interactiv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7" Type="http://schemas.openxmlformats.org/officeDocument/2006/relationships/hyperlink" Target="https://recreer.recyc-quebec.gouv.qc.ca/" TargetMode="Externa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en.wikipedia.org/wiki/Spiral_Jetty"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www.snowclass.com/dictee.html?liste=2es3kp2ll2lm2py2q33kq3kr2qv2wn3ks3kt30632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6" Type="http://schemas.openxmlformats.org/officeDocument/2006/relationships/hyperlink" Target="https://zonevideo.telequebec.tv/media/52541/les-matieres-recyclables/cochon-dingue" TargetMode="External"/><Relationship Id="rId64" Type="http://schemas.openxmlformats.org/officeDocument/2006/relationships/image" Target="media/image30.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www.snowclass.com/dictee.html?liste=0el0nt3kj3kk0rz0tj3kl12714u1c23km2843kn2c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Oxg9" TargetMode="External"/><Relationship Id="rId59" Type="http://schemas.openxmlformats.org/officeDocument/2006/relationships/image" Target="media/image25.png"/><Relationship Id="rId67" Type="http://schemas.openxmlformats.org/officeDocument/2006/relationships/hyperlink" Target="https://zonevideo.telequebec.tv/media/52534/quels-sports-les-femmes-ont-elles-pratique-en-premier/kebec-capsules-web" TargetMode="Externa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hyperlink" Target="https://zonevideo.telequebec.tv/media/52541/les-matieres-recyclables/cochon-dingue" TargetMode="External"/><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632FA-7245-4914-99BF-03E48EDFA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F3C3F0F-5B16-4AA4-A539-91F86F7F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5431</Words>
  <Characters>29873</Characters>
  <Application>Microsoft Office Word</Application>
  <DocSecurity>0</DocSecurity>
  <Lines>248</Lines>
  <Paragraphs>70</Paragraphs>
  <ScaleCrop>false</ScaleCrop>
  <Company>Accessibilité du gabarit par Accessibilité Québec (www.accessibilite.quebec)</Company>
  <LinksUpToDate>false</LinksUpToDate>
  <CharactersWithSpaces>35234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8</cp:revision>
  <cp:lastPrinted>2020-03-31T21:49:00Z</cp:lastPrinted>
  <dcterms:created xsi:type="dcterms:W3CDTF">2020-05-08T17:24:00Z</dcterms:created>
  <dcterms:modified xsi:type="dcterms:W3CDTF">2020-05-11T15:05:00Z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