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E7EA518" w:rsidR="009C1C6B" w:rsidRPr="00BF31BF" w:rsidRDefault="009C1C6B" w:rsidP="002E060A">
      <w:pPr>
        <w:pStyle w:val="Semainedu"/>
        <w:spacing w:after="1320"/>
      </w:pPr>
      <w:r w:rsidRPr="00BF31BF">
        <w:t xml:space="preserve">Semaine du </w:t>
      </w:r>
      <w:r w:rsidR="00C67697">
        <w:t>11 mai</w:t>
      </w:r>
      <w:r w:rsidRPr="00BF31BF">
        <w:t xml:space="preserve"> 2020</w:t>
      </w:r>
    </w:p>
    <w:p w14:paraId="76C2250D" w14:textId="415B49E6" w:rsidR="005136C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851523" w:history="1">
        <w:r w:rsidR="005136CA" w:rsidRPr="000A5F93">
          <w:rPr>
            <w:rStyle w:val="Lienhypertexte"/>
            <w:noProof/>
          </w:rPr>
          <w:t>Une histoire de crochet</w:t>
        </w:r>
        <w:r w:rsidR="005136CA">
          <w:rPr>
            <w:noProof/>
            <w:webHidden/>
          </w:rPr>
          <w:tab/>
        </w:r>
        <w:r w:rsidR="005136CA">
          <w:rPr>
            <w:noProof/>
            <w:webHidden/>
          </w:rPr>
          <w:fldChar w:fldCharType="begin"/>
        </w:r>
        <w:r w:rsidR="005136CA">
          <w:rPr>
            <w:noProof/>
            <w:webHidden/>
          </w:rPr>
          <w:instrText xml:space="preserve"> PAGEREF _Toc39851523 \h </w:instrText>
        </w:r>
        <w:r w:rsidR="005136CA">
          <w:rPr>
            <w:noProof/>
            <w:webHidden/>
          </w:rPr>
        </w:r>
        <w:r w:rsidR="005136CA">
          <w:rPr>
            <w:noProof/>
            <w:webHidden/>
          </w:rPr>
          <w:fldChar w:fldCharType="separate"/>
        </w:r>
        <w:r w:rsidR="006F1AAC">
          <w:rPr>
            <w:noProof/>
            <w:webHidden/>
          </w:rPr>
          <w:t>1</w:t>
        </w:r>
        <w:r w:rsidR="005136CA">
          <w:rPr>
            <w:noProof/>
            <w:webHidden/>
          </w:rPr>
          <w:fldChar w:fldCharType="end"/>
        </w:r>
      </w:hyperlink>
    </w:p>
    <w:p w14:paraId="11145C6F" w14:textId="38F5DAC7" w:rsidR="005136CA" w:rsidRDefault="006F1AAC">
      <w:pPr>
        <w:pStyle w:val="TM3"/>
        <w:rPr>
          <w:rFonts w:asciiTheme="minorHAnsi" w:eastAsiaTheme="minorEastAsia" w:hAnsiTheme="minorHAnsi" w:cstheme="minorBidi"/>
          <w:noProof/>
          <w:szCs w:val="22"/>
          <w:lang w:val="fr-CA" w:eastAsia="fr-CA"/>
        </w:rPr>
      </w:pPr>
      <w:hyperlink w:anchor="_Toc39851524" w:history="1">
        <w:r w:rsidR="005136CA" w:rsidRPr="000A5F93">
          <w:rPr>
            <w:rStyle w:val="Lienhypertexte"/>
            <w:noProof/>
          </w:rPr>
          <w:t>Consignes à l’élève</w:t>
        </w:r>
        <w:r w:rsidR="005136CA">
          <w:rPr>
            <w:noProof/>
            <w:webHidden/>
          </w:rPr>
          <w:tab/>
        </w:r>
        <w:r w:rsidR="005136CA">
          <w:rPr>
            <w:noProof/>
            <w:webHidden/>
          </w:rPr>
          <w:fldChar w:fldCharType="begin"/>
        </w:r>
        <w:r w:rsidR="005136CA">
          <w:rPr>
            <w:noProof/>
            <w:webHidden/>
          </w:rPr>
          <w:instrText xml:space="preserve"> PAGEREF _Toc39851524 \h </w:instrText>
        </w:r>
        <w:r w:rsidR="005136CA">
          <w:rPr>
            <w:noProof/>
            <w:webHidden/>
          </w:rPr>
        </w:r>
        <w:r w:rsidR="005136CA">
          <w:rPr>
            <w:noProof/>
            <w:webHidden/>
          </w:rPr>
          <w:fldChar w:fldCharType="separate"/>
        </w:r>
        <w:r>
          <w:rPr>
            <w:noProof/>
            <w:webHidden/>
          </w:rPr>
          <w:t>1</w:t>
        </w:r>
        <w:r w:rsidR="005136CA">
          <w:rPr>
            <w:noProof/>
            <w:webHidden/>
          </w:rPr>
          <w:fldChar w:fldCharType="end"/>
        </w:r>
      </w:hyperlink>
    </w:p>
    <w:p w14:paraId="552AD9C7" w14:textId="31808893" w:rsidR="005136CA" w:rsidRDefault="006F1AAC">
      <w:pPr>
        <w:pStyle w:val="TM3"/>
        <w:rPr>
          <w:rFonts w:asciiTheme="minorHAnsi" w:eastAsiaTheme="minorEastAsia" w:hAnsiTheme="minorHAnsi" w:cstheme="minorBidi"/>
          <w:noProof/>
          <w:szCs w:val="22"/>
          <w:lang w:val="fr-CA" w:eastAsia="fr-CA"/>
        </w:rPr>
      </w:pPr>
      <w:hyperlink w:anchor="_Toc39851525"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_Toc39851525 \h </w:instrText>
        </w:r>
        <w:r w:rsidR="005136CA">
          <w:rPr>
            <w:noProof/>
            <w:webHidden/>
          </w:rPr>
        </w:r>
        <w:r w:rsidR="005136CA">
          <w:rPr>
            <w:noProof/>
            <w:webHidden/>
          </w:rPr>
          <w:fldChar w:fldCharType="separate"/>
        </w:r>
        <w:r>
          <w:rPr>
            <w:noProof/>
            <w:webHidden/>
          </w:rPr>
          <w:t>1</w:t>
        </w:r>
        <w:r w:rsidR="005136CA">
          <w:rPr>
            <w:noProof/>
            <w:webHidden/>
          </w:rPr>
          <w:fldChar w:fldCharType="end"/>
        </w:r>
      </w:hyperlink>
    </w:p>
    <w:p w14:paraId="67F17DC2" w14:textId="28154C7F" w:rsidR="005136CA" w:rsidRDefault="006F1AAC">
      <w:pPr>
        <w:pStyle w:val="TM3"/>
        <w:rPr>
          <w:rFonts w:asciiTheme="minorHAnsi" w:eastAsiaTheme="minorEastAsia" w:hAnsiTheme="minorHAnsi" w:cstheme="minorBidi"/>
          <w:noProof/>
          <w:szCs w:val="22"/>
          <w:lang w:val="fr-CA" w:eastAsia="fr-CA"/>
        </w:rPr>
      </w:pPr>
      <w:hyperlink w:anchor="_Toc39851526"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_Toc39851526 \h </w:instrText>
        </w:r>
        <w:r w:rsidR="005136CA">
          <w:rPr>
            <w:noProof/>
            <w:webHidden/>
          </w:rPr>
        </w:r>
        <w:r w:rsidR="005136CA">
          <w:rPr>
            <w:noProof/>
            <w:webHidden/>
          </w:rPr>
          <w:fldChar w:fldCharType="separate"/>
        </w:r>
        <w:r>
          <w:rPr>
            <w:noProof/>
            <w:webHidden/>
          </w:rPr>
          <w:t>1</w:t>
        </w:r>
        <w:r w:rsidR="005136CA">
          <w:rPr>
            <w:noProof/>
            <w:webHidden/>
          </w:rPr>
          <w:fldChar w:fldCharType="end"/>
        </w:r>
      </w:hyperlink>
    </w:p>
    <w:p w14:paraId="36726CD8" w14:textId="39A49ADE" w:rsidR="005136CA" w:rsidRDefault="006F1AAC">
      <w:pPr>
        <w:pStyle w:val="TM2"/>
        <w:rPr>
          <w:rFonts w:asciiTheme="minorHAnsi" w:eastAsiaTheme="minorEastAsia" w:hAnsiTheme="minorHAnsi" w:cstheme="minorBidi"/>
          <w:noProof/>
          <w:szCs w:val="22"/>
          <w:lang w:val="fr-CA" w:eastAsia="fr-CA"/>
        </w:rPr>
      </w:pPr>
      <w:hyperlink w:anchor="_Toc39851527" w:history="1">
        <w:r w:rsidR="005136CA" w:rsidRPr="000A5F93">
          <w:rPr>
            <w:rStyle w:val="Lienhypertexte"/>
            <w:noProof/>
          </w:rPr>
          <w:t>Annexe – Une histoire de crochet</w:t>
        </w:r>
        <w:r w:rsidR="005136CA">
          <w:rPr>
            <w:noProof/>
            <w:webHidden/>
          </w:rPr>
          <w:tab/>
        </w:r>
        <w:r w:rsidR="005136CA">
          <w:rPr>
            <w:noProof/>
            <w:webHidden/>
          </w:rPr>
          <w:fldChar w:fldCharType="begin"/>
        </w:r>
        <w:r w:rsidR="005136CA">
          <w:rPr>
            <w:noProof/>
            <w:webHidden/>
          </w:rPr>
          <w:instrText xml:space="preserve"> PAGEREF _Toc39851527 \h </w:instrText>
        </w:r>
        <w:r w:rsidR="005136CA">
          <w:rPr>
            <w:noProof/>
            <w:webHidden/>
          </w:rPr>
        </w:r>
        <w:r w:rsidR="005136CA">
          <w:rPr>
            <w:noProof/>
            <w:webHidden/>
          </w:rPr>
          <w:fldChar w:fldCharType="separate"/>
        </w:r>
        <w:r>
          <w:rPr>
            <w:noProof/>
            <w:webHidden/>
          </w:rPr>
          <w:t>2</w:t>
        </w:r>
        <w:r w:rsidR="005136CA">
          <w:rPr>
            <w:noProof/>
            <w:webHidden/>
          </w:rPr>
          <w:fldChar w:fldCharType="end"/>
        </w:r>
      </w:hyperlink>
    </w:p>
    <w:p w14:paraId="5EC66D7D" w14:textId="0C2BA8A6" w:rsidR="005136CA" w:rsidRDefault="006F1AAC">
      <w:pPr>
        <w:pStyle w:val="TM2"/>
        <w:rPr>
          <w:rFonts w:asciiTheme="minorHAnsi" w:eastAsiaTheme="minorEastAsia" w:hAnsiTheme="minorHAnsi" w:cstheme="minorBidi"/>
          <w:noProof/>
          <w:szCs w:val="22"/>
          <w:lang w:val="fr-CA" w:eastAsia="fr-CA"/>
        </w:rPr>
      </w:pPr>
      <w:hyperlink w:anchor="_Toc39851528" w:history="1">
        <w:r w:rsidR="005136CA" w:rsidRPr="000A5F93">
          <w:rPr>
            <w:rStyle w:val="Lienhypertexte"/>
            <w:noProof/>
          </w:rPr>
          <w:t>Needs and Wants</w:t>
        </w:r>
        <w:r w:rsidR="005136CA">
          <w:rPr>
            <w:noProof/>
            <w:webHidden/>
          </w:rPr>
          <w:tab/>
        </w:r>
        <w:r w:rsidR="005136CA">
          <w:rPr>
            <w:noProof/>
            <w:webHidden/>
          </w:rPr>
          <w:fldChar w:fldCharType="begin"/>
        </w:r>
        <w:r w:rsidR="005136CA">
          <w:rPr>
            <w:noProof/>
            <w:webHidden/>
          </w:rPr>
          <w:instrText xml:space="preserve"> PAGEREF _Toc39851528 \h </w:instrText>
        </w:r>
        <w:r w:rsidR="005136CA">
          <w:rPr>
            <w:noProof/>
            <w:webHidden/>
          </w:rPr>
        </w:r>
        <w:r w:rsidR="005136CA">
          <w:rPr>
            <w:noProof/>
            <w:webHidden/>
          </w:rPr>
          <w:fldChar w:fldCharType="separate"/>
        </w:r>
        <w:r>
          <w:rPr>
            <w:noProof/>
            <w:webHidden/>
          </w:rPr>
          <w:t>3</w:t>
        </w:r>
        <w:r w:rsidR="005136CA">
          <w:rPr>
            <w:noProof/>
            <w:webHidden/>
          </w:rPr>
          <w:fldChar w:fldCharType="end"/>
        </w:r>
      </w:hyperlink>
    </w:p>
    <w:p w14:paraId="7D633823" w14:textId="0B7B96BE" w:rsidR="005136CA" w:rsidRDefault="006F1AAC">
      <w:pPr>
        <w:pStyle w:val="TM3"/>
        <w:rPr>
          <w:rFonts w:asciiTheme="minorHAnsi" w:eastAsiaTheme="minorEastAsia" w:hAnsiTheme="minorHAnsi" w:cstheme="minorBidi"/>
          <w:noProof/>
          <w:szCs w:val="22"/>
          <w:lang w:val="fr-CA" w:eastAsia="fr-CA"/>
        </w:rPr>
      </w:pPr>
      <w:hyperlink w:anchor="_Toc39851529" w:history="1">
        <w:r w:rsidR="005136CA" w:rsidRPr="000A5F93">
          <w:rPr>
            <w:rStyle w:val="Lienhypertexte"/>
            <w:noProof/>
          </w:rPr>
          <w:t>Consignes à l’élève</w:t>
        </w:r>
        <w:r w:rsidR="005136CA">
          <w:rPr>
            <w:noProof/>
            <w:webHidden/>
          </w:rPr>
          <w:tab/>
        </w:r>
        <w:r w:rsidR="005136CA">
          <w:rPr>
            <w:noProof/>
            <w:webHidden/>
          </w:rPr>
          <w:fldChar w:fldCharType="begin"/>
        </w:r>
        <w:r w:rsidR="005136CA">
          <w:rPr>
            <w:noProof/>
            <w:webHidden/>
          </w:rPr>
          <w:instrText xml:space="preserve"> PAGEREF _Toc39851529 \h </w:instrText>
        </w:r>
        <w:r w:rsidR="005136CA">
          <w:rPr>
            <w:noProof/>
            <w:webHidden/>
          </w:rPr>
        </w:r>
        <w:r w:rsidR="005136CA">
          <w:rPr>
            <w:noProof/>
            <w:webHidden/>
          </w:rPr>
          <w:fldChar w:fldCharType="separate"/>
        </w:r>
        <w:r>
          <w:rPr>
            <w:noProof/>
            <w:webHidden/>
          </w:rPr>
          <w:t>3</w:t>
        </w:r>
        <w:r w:rsidR="005136CA">
          <w:rPr>
            <w:noProof/>
            <w:webHidden/>
          </w:rPr>
          <w:fldChar w:fldCharType="end"/>
        </w:r>
      </w:hyperlink>
    </w:p>
    <w:p w14:paraId="626D8DD9" w14:textId="3908B95B" w:rsidR="005136CA" w:rsidRDefault="006F1AAC">
      <w:pPr>
        <w:pStyle w:val="TM3"/>
        <w:rPr>
          <w:rFonts w:asciiTheme="minorHAnsi" w:eastAsiaTheme="minorEastAsia" w:hAnsiTheme="minorHAnsi" w:cstheme="minorBidi"/>
          <w:noProof/>
          <w:szCs w:val="22"/>
          <w:lang w:val="fr-CA" w:eastAsia="fr-CA"/>
        </w:rPr>
      </w:pPr>
      <w:hyperlink w:anchor="_Toc39851530"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_Toc39851530 \h </w:instrText>
        </w:r>
        <w:r w:rsidR="005136CA">
          <w:rPr>
            <w:noProof/>
            <w:webHidden/>
          </w:rPr>
        </w:r>
        <w:r w:rsidR="005136CA">
          <w:rPr>
            <w:noProof/>
            <w:webHidden/>
          </w:rPr>
          <w:fldChar w:fldCharType="separate"/>
        </w:r>
        <w:r>
          <w:rPr>
            <w:noProof/>
            <w:webHidden/>
          </w:rPr>
          <w:t>3</w:t>
        </w:r>
        <w:r w:rsidR="005136CA">
          <w:rPr>
            <w:noProof/>
            <w:webHidden/>
          </w:rPr>
          <w:fldChar w:fldCharType="end"/>
        </w:r>
      </w:hyperlink>
    </w:p>
    <w:p w14:paraId="1FE7B6D8" w14:textId="4FF0B955" w:rsidR="005136CA" w:rsidRDefault="006F1AAC">
      <w:pPr>
        <w:pStyle w:val="TM3"/>
        <w:rPr>
          <w:rFonts w:asciiTheme="minorHAnsi" w:eastAsiaTheme="minorEastAsia" w:hAnsiTheme="minorHAnsi" w:cstheme="minorBidi"/>
          <w:noProof/>
          <w:szCs w:val="22"/>
          <w:lang w:val="fr-CA" w:eastAsia="fr-CA"/>
        </w:rPr>
      </w:pPr>
      <w:hyperlink w:anchor="_Toc39851531"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_Toc39851531 \h </w:instrText>
        </w:r>
        <w:r w:rsidR="005136CA">
          <w:rPr>
            <w:noProof/>
            <w:webHidden/>
          </w:rPr>
        </w:r>
        <w:r w:rsidR="005136CA">
          <w:rPr>
            <w:noProof/>
            <w:webHidden/>
          </w:rPr>
          <w:fldChar w:fldCharType="separate"/>
        </w:r>
        <w:r>
          <w:rPr>
            <w:noProof/>
            <w:webHidden/>
          </w:rPr>
          <w:t>3</w:t>
        </w:r>
        <w:r w:rsidR="005136CA">
          <w:rPr>
            <w:noProof/>
            <w:webHidden/>
          </w:rPr>
          <w:fldChar w:fldCharType="end"/>
        </w:r>
      </w:hyperlink>
    </w:p>
    <w:p w14:paraId="175E3D5C" w14:textId="34E677AF" w:rsidR="005136CA" w:rsidRDefault="006F1AAC">
      <w:pPr>
        <w:pStyle w:val="TM2"/>
        <w:rPr>
          <w:rFonts w:asciiTheme="minorHAnsi" w:eastAsiaTheme="minorEastAsia" w:hAnsiTheme="minorHAnsi" w:cstheme="minorBidi"/>
          <w:noProof/>
          <w:szCs w:val="22"/>
          <w:lang w:val="fr-CA" w:eastAsia="fr-CA"/>
        </w:rPr>
      </w:pPr>
      <w:hyperlink w:anchor="_Toc39851532" w:history="1">
        <w:r w:rsidR="005136CA" w:rsidRPr="000A5F93">
          <w:rPr>
            <w:rStyle w:val="Lienhypertexte"/>
            <w:noProof/>
          </w:rPr>
          <w:t>Annexe – Needs and Wants</w:t>
        </w:r>
        <w:r w:rsidR="005136CA">
          <w:rPr>
            <w:noProof/>
            <w:webHidden/>
          </w:rPr>
          <w:tab/>
        </w:r>
        <w:r w:rsidR="005136CA">
          <w:rPr>
            <w:noProof/>
            <w:webHidden/>
          </w:rPr>
          <w:fldChar w:fldCharType="begin"/>
        </w:r>
        <w:r w:rsidR="005136CA">
          <w:rPr>
            <w:noProof/>
            <w:webHidden/>
          </w:rPr>
          <w:instrText xml:space="preserve"> PAGEREF _Toc39851532 \h </w:instrText>
        </w:r>
        <w:r w:rsidR="005136CA">
          <w:rPr>
            <w:noProof/>
            <w:webHidden/>
          </w:rPr>
        </w:r>
        <w:r w:rsidR="005136CA">
          <w:rPr>
            <w:noProof/>
            <w:webHidden/>
          </w:rPr>
          <w:fldChar w:fldCharType="separate"/>
        </w:r>
        <w:r>
          <w:rPr>
            <w:noProof/>
            <w:webHidden/>
          </w:rPr>
          <w:t>4</w:t>
        </w:r>
        <w:r w:rsidR="005136CA">
          <w:rPr>
            <w:noProof/>
            <w:webHidden/>
          </w:rPr>
          <w:fldChar w:fldCharType="end"/>
        </w:r>
      </w:hyperlink>
    </w:p>
    <w:p w14:paraId="1564B171" w14:textId="103E87B1" w:rsidR="005136CA" w:rsidRDefault="006F1AAC">
      <w:pPr>
        <w:pStyle w:val="TM2"/>
        <w:rPr>
          <w:rFonts w:asciiTheme="minorHAnsi" w:eastAsiaTheme="minorEastAsia" w:hAnsiTheme="minorHAnsi" w:cstheme="minorBidi"/>
          <w:noProof/>
          <w:szCs w:val="22"/>
          <w:lang w:val="fr-CA" w:eastAsia="fr-CA"/>
        </w:rPr>
      </w:pPr>
      <w:hyperlink w:anchor="_Toc39851533" w:history="1">
        <w:r w:rsidR="005136CA" w:rsidRPr="000A5F93">
          <w:rPr>
            <w:rStyle w:val="Lienhypertexte"/>
            <w:noProof/>
          </w:rPr>
          <w:t>Annexe – Needs and Wants</w:t>
        </w:r>
        <w:r w:rsidR="005136CA">
          <w:rPr>
            <w:noProof/>
            <w:webHidden/>
          </w:rPr>
          <w:tab/>
        </w:r>
        <w:r w:rsidR="005136CA">
          <w:rPr>
            <w:noProof/>
            <w:webHidden/>
          </w:rPr>
          <w:fldChar w:fldCharType="begin"/>
        </w:r>
        <w:r w:rsidR="005136CA">
          <w:rPr>
            <w:noProof/>
            <w:webHidden/>
          </w:rPr>
          <w:instrText xml:space="preserve"> PAGEREF _Toc39851533 \h </w:instrText>
        </w:r>
        <w:r w:rsidR="005136CA">
          <w:rPr>
            <w:noProof/>
            <w:webHidden/>
          </w:rPr>
        </w:r>
        <w:r w:rsidR="005136CA">
          <w:rPr>
            <w:noProof/>
            <w:webHidden/>
          </w:rPr>
          <w:fldChar w:fldCharType="separate"/>
        </w:r>
        <w:r>
          <w:rPr>
            <w:noProof/>
            <w:webHidden/>
          </w:rPr>
          <w:t>5</w:t>
        </w:r>
        <w:r w:rsidR="005136CA">
          <w:rPr>
            <w:noProof/>
            <w:webHidden/>
          </w:rPr>
          <w:fldChar w:fldCharType="end"/>
        </w:r>
      </w:hyperlink>
    </w:p>
    <w:p w14:paraId="52F7E64F" w14:textId="12B0B10F" w:rsidR="005136CA" w:rsidRDefault="006F1AAC">
      <w:pPr>
        <w:pStyle w:val="TM2"/>
        <w:rPr>
          <w:rFonts w:asciiTheme="minorHAnsi" w:eastAsiaTheme="minorEastAsia" w:hAnsiTheme="minorHAnsi" w:cstheme="minorBidi"/>
          <w:noProof/>
          <w:szCs w:val="22"/>
          <w:lang w:val="fr-CA" w:eastAsia="fr-CA"/>
        </w:rPr>
      </w:pPr>
      <w:hyperlink w:anchor="_Toc39851534" w:history="1">
        <w:r w:rsidR="005136CA" w:rsidRPr="000A5F93">
          <w:rPr>
            <w:rStyle w:val="Lienhypertexte"/>
            <w:noProof/>
          </w:rPr>
          <w:t>La chambre de tes rêves</w:t>
        </w:r>
        <w:r w:rsidR="005136CA">
          <w:rPr>
            <w:noProof/>
            <w:webHidden/>
          </w:rPr>
          <w:tab/>
        </w:r>
        <w:r w:rsidR="005136CA">
          <w:rPr>
            <w:noProof/>
            <w:webHidden/>
          </w:rPr>
          <w:fldChar w:fldCharType="begin"/>
        </w:r>
        <w:r w:rsidR="005136CA">
          <w:rPr>
            <w:noProof/>
            <w:webHidden/>
          </w:rPr>
          <w:instrText xml:space="preserve"> PAGEREF _Toc39851534 \h </w:instrText>
        </w:r>
        <w:r w:rsidR="005136CA">
          <w:rPr>
            <w:noProof/>
            <w:webHidden/>
          </w:rPr>
        </w:r>
        <w:r w:rsidR="005136CA">
          <w:rPr>
            <w:noProof/>
            <w:webHidden/>
          </w:rPr>
          <w:fldChar w:fldCharType="separate"/>
        </w:r>
        <w:r>
          <w:rPr>
            <w:noProof/>
            <w:webHidden/>
          </w:rPr>
          <w:t>6</w:t>
        </w:r>
        <w:r w:rsidR="005136CA">
          <w:rPr>
            <w:noProof/>
            <w:webHidden/>
          </w:rPr>
          <w:fldChar w:fldCharType="end"/>
        </w:r>
      </w:hyperlink>
    </w:p>
    <w:p w14:paraId="0B4B4FA0" w14:textId="01925E86" w:rsidR="005136CA" w:rsidRDefault="006F1AAC">
      <w:pPr>
        <w:pStyle w:val="TM3"/>
        <w:rPr>
          <w:rFonts w:asciiTheme="minorHAnsi" w:eastAsiaTheme="minorEastAsia" w:hAnsiTheme="minorHAnsi" w:cstheme="minorBidi"/>
          <w:noProof/>
          <w:szCs w:val="22"/>
          <w:lang w:val="fr-CA" w:eastAsia="fr-CA"/>
        </w:rPr>
      </w:pPr>
      <w:hyperlink w:anchor="_Toc39851535" w:history="1">
        <w:r w:rsidR="005136CA" w:rsidRPr="000A5F93">
          <w:rPr>
            <w:rStyle w:val="Lienhypertexte"/>
            <w:noProof/>
          </w:rPr>
          <w:t>Consignes à l’élève</w:t>
        </w:r>
        <w:r w:rsidR="005136CA">
          <w:rPr>
            <w:noProof/>
            <w:webHidden/>
          </w:rPr>
          <w:tab/>
        </w:r>
        <w:r w:rsidR="005136CA">
          <w:rPr>
            <w:noProof/>
            <w:webHidden/>
          </w:rPr>
          <w:fldChar w:fldCharType="begin"/>
        </w:r>
        <w:r w:rsidR="005136CA">
          <w:rPr>
            <w:noProof/>
            <w:webHidden/>
          </w:rPr>
          <w:instrText xml:space="preserve"> PAGEREF _Toc39851535 \h </w:instrText>
        </w:r>
        <w:r w:rsidR="005136CA">
          <w:rPr>
            <w:noProof/>
            <w:webHidden/>
          </w:rPr>
        </w:r>
        <w:r w:rsidR="005136CA">
          <w:rPr>
            <w:noProof/>
            <w:webHidden/>
          </w:rPr>
          <w:fldChar w:fldCharType="separate"/>
        </w:r>
        <w:r>
          <w:rPr>
            <w:noProof/>
            <w:webHidden/>
          </w:rPr>
          <w:t>6</w:t>
        </w:r>
        <w:r w:rsidR="005136CA">
          <w:rPr>
            <w:noProof/>
            <w:webHidden/>
          </w:rPr>
          <w:fldChar w:fldCharType="end"/>
        </w:r>
      </w:hyperlink>
    </w:p>
    <w:p w14:paraId="633A6851" w14:textId="28594682" w:rsidR="005136CA" w:rsidRDefault="006F1AAC">
      <w:pPr>
        <w:pStyle w:val="TM3"/>
        <w:rPr>
          <w:rFonts w:asciiTheme="minorHAnsi" w:eastAsiaTheme="minorEastAsia" w:hAnsiTheme="minorHAnsi" w:cstheme="minorBidi"/>
          <w:noProof/>
          <w:szCs w:val="22"/>
          <w:lang w:val="fr-CA" w:eastAsia="fr-CA"/>
        </w:rPr>
      </w:pPr>
      <w:hyperlink w:anchor="_Toc39851536"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_Toc39851536 \h </w:instrText>
        </w:r>
        <w:r w:rsidR="005136CA">
          <w:rPr>
            <w:noProof/>
            <w:webHidden/>
          </w:rPr>
        </w:r>
        <w:r w:rsidR="005136CA">
          <w:rPr>
            <w:noProof/>
            <w:webHidden/>
          </w:rPr>
          <w:fldChar w:fldCharType="separate"/>
        </w:r>
        <w:r>
          <w:rPr>
            <w:noProof/>
            <w:webHidden/>
          </w:rPr>
          <w:t>7</w:t>
        </w:r>
        <w:r w:rsidR="005136CA">
          <w:rPr>
            <w:noProof/>
            <w:webHidden/>
          </w:rPr>
          <w:fldChar w:fldCharType="end"/>
        </w:r>
      </w:hyperlink>
    </w:p>
    <w:p w14:paraId="52C0D84C" w14:textId="753C76B0" w:rsidR="005136CA" w:rsidRDefault="006F1AAC">
      <w:pPr>
        <w:pStyle w:val="TM3"/>
        <w:rPr>
          <w:rFonts w:asciiTheme="minorHAnsi" w:eastAsiaTheme="minorEastAsia" w:hAnsiTheme="minorHAnsi" w:cstheme="minorBidi"/>
          <w:noProof/>
          <w:szCs w:val="22"/>
          <w:lang w:val="fr-CA" w:eastAsia="fr-CA"/>
        </w:rPr>
      </w:pPr>
      <w:hyperlink w:anchor="_Toc39851537"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_Toc39851537 \h </w:instrText>
        </w:r>
        <w:r w:rsidR="005136CA">
          <w:rPr>
            <w:noProof/>
            <w:webHidden/>
          </w:rPr>
        </w:r>
        <w:r w:rsidR="005136CA">
          <w:rPr>
            <w:noProof/>
            <w:webHidden/>
          </w:rPr>
          <w:fldChar w:fldCharType="separate"/>
        </w:r>
        <w:r>
          <w:rPr>
            <w:noProof/>
            <w:webHidden/>
          </w:rPr>
          <w:t>7</w:t>
        </w:r>
        <w:r w:rsidR="005136CA">
          <w:rPr>
            <w:noProof/>
            <w:webHidden/>
          </w:rPr>
          <w:fldChar w:fldCharType="end"/>
        </w:r>
      </w:hyperlink>
    </w:p>
    <w:p w14:paraId="4B36B287" w14:textId="0126D461" w:rsidR="005136CA" w:rsidRDefault="006F1AAC">
      <w:pPr>
        <w:pStyle w:val="TM2"/>
        <w:rPr>
          <w:rFonts w:asciiTheme="minorHAnsi" w:eastAsiaTheme="minorEastAsia" w:hAnsiTheme="minorHAnsi" w:cstheme="minorBidi"/>
          <w:noProof/>
          <w:szCs w:val="22"/>
          <w:lang w:val="fr-CA" w:eastAsia="fr-CA"/>
        </w:rPr>
      </w:pPr>
      <w:hyperlink w:anchor="_Toc39851538" w:history="1">
        <w:r w:rsidR="005136CA" w:rsidRPr="000A5F93">
          <w:rPr>
            <w:rStyle w:val="Lienhypertexte"/>
            <w:noProof/>
          </w:rPr>
          <w:t>Annexe – Circulaire « Comme chez soi »</w:t>
        </w:r>
        <w:r w:rsidR="005136CA">
          <w:rPr>
            <w:noProof/>
            <w:webHidden/>
          </w:rPr>
          <w:tab/>
        </w:r>
        <w:r w:rsidR="005136CA">
          <w:rPr>
            <w:noProof/>
            <w:webHidden/>
          </w:rPr>
          <w:fldChar w:fldCharType="begin"/>
        </w:r>
        <w:r w:rsidR="005136CA">
          <w:rPr>
            <w:noProof/>
            <w:webHidden/>
          </w:rPr>
          <w:instrText xml:space="preserve"> PAGEREF _Toc39851538 \h </w:instrText>
        </w:r>
        <w:r w:rsidR="005136CA">
          <w:rPr>
            <w:noProof/>
            <w:webHidden/>
          </w:rPr>
        </w:r>
        <w:r w:rsidR="005136CA">
          <w:rPr>
            <w:noProof/>
            <w:webHidden/>
          </w:rPr>
          <w:fldChar w:fldCharType="separate"/>
        </w:r>
        <w:r>
          <w:rPr>
            <w:noProof/>
            <w:webHidden/>
          </w:rPr>
          <w:t>8</w:t>
        </w:r>
        <w:r w:rsidR="005136CA">
          <w:rPr>
            <w:noProof/>
            <w:webHidden/>
          </w:rPr>
          <w:fldChar w:fldCharType="end"/>
        </w:r>
      </w:hyperlink>
    </w:p>
    <w:p w14:paraId="0C6BB37F" w14:textId="329E2CDF" w:rsidR="005136CA" w:rsidRDefault="006F1AAC">
      <w:pPr>
        <w:pStyle w:val="TM2"/>
        <w:rPr>
          <w:rFonts w:asciiTheme="minorHAnsi" w:eastAsiaTheme="minorEastAsia" w:hAnsiTheme="minorHAnsi" w:cstheme="minorBidi"/>
          <w:noProof/>
          <w:szCs w:val="22"/>
          <w:lang w:val="fr-CA" w:eastAsia="fr-CA"/>
        </w:rPr>
      </w:pPr>
      <w:hyperlink w:anchor="_Toc39851539" w:history="1">
        <w:r w:rsidR="005136CA" w:rsidRPr="000A5F93">
          <w:rPr>
            <w:rStyle w:val="Lienhypertexte"/>
            <w:noProof/>
          </w:rPr>
          <w:t>Des légumes éternels!</w:t>
        </w:r>
        <w:r w:rsidR="005136CA">
          <w:rPr>
            <w:noProof/>
            <w:webHidden/>
          </w:rPr>
          <w:tab/>
        </w:r>
        <w:r w:rsidR="005136CA">
          <w:rPr>
            <w:noProof/>
            <w:webHidden/>
          </w:rPr>
          <w:fldChar w:fldCharType="begin"/>
        </w:r>
        <w:r w:rsidR="005136CA">
          <w:rPr>
            <w:noProof/>
            <w:webHidden/>
          </w:rPr>
          <w:instrText xml:space="preserve"> PAGEREF _Toc39851539 \h </w:instrText>
        </w:r>
        <w:r w:rsidR="005136CA">
          <w:rPr>
            <w:noProof/>
            <w:webHidden/>
          </w:rPr>
        </w:r>
        <w:r w:rsidR="005136CA">
          <w:rPr>
            <w:noProof/>
            <w:webHidden/>
          </w:rPr>
          <w:fldChar w:fldCharType="separate"/>
        </w:r>
        <w:r>
          <w:rPr>
            <w:noProof/>
            <w:webHidden/>
          </w:rPr>
          <w:t>9</w:t>
        </w:r>
        <w:r w:rsidR="005136CA">
          <w:rPr>
            <w:noProof/>
            <w:webHidden/>
          </w:rPr>
          <w:fldChar w:fldCharType="end"/>
        </w:r>
      </w:hyperlink>
    </w:p>
    <w:p w14:paraId="1AD1C96F" w14:textId="69819410" w:rsidR="005136CA" w:rsidRDefault="006F1AAC">
      <w:pPr>
        <w:pStyle w:val="TM3"/>
        <w:rPr>
          <w:rFonts w:asciiTheme="minorHAnsi" w:eastAsiaTheme="minorEastAsia" w:hAnsiTheme="minorHAnsi" w:cstheme="minorBidi"/>
          <w:noProof/>
          <w:szCs w:val="22"/>
          <w:lang w:val="fr-CA" w:eastAsia="fr-CA"/>
        </w:rPr>
      </w:pPr>
      <w:hyperlink w:anchor="_Toc39851540" w:history="1">
        <w:r w:rsidR="005136CA" w:rsidRPr="000A5F93">
          <w:rPr>
            <w:rStyle w:val="Lienhypertexte"/>
            <w:noProof/>
          </w:rPr>
          <w:t>Consignes à l’élève</w:t>
        </w:r>
        <w:r w:rsidR="005136CA">
          <w:rPr>
            <w:noProof/>
            <w:webHidden/>
          </w:rPr>
          <w:tab/>
        </w:r>
        <w:r w:rsidR="005136CA">
          <w:rPr>
            <w:noProof/>
            <w:webHidden/>
          </w:rPr>
          <w:fldChar w:fldCharType="begin"/>
        </w:r>
        <w:r w:rsidR="005136CA">
          <w:rPr>
            <w:noProof/>
            <w:webHidden/>
          </w:rPr>
          <w:instrText xml:space="preserve"> PAGEREF _Toc39851540 \h </w:instrText>
        </w:r>
        <w:r w:rsidR="005136CA">
          <w:rPr>
            <w:noProof/>
            <w:webHidden/>
          </w:rPr>
        </w:r>
        <w:r w:rsidR="005136CA">
          <w:rPr>
            <w:noProof/>
            <w:webHidden/>
          </w:rPr>
          <w:fldChar w:fldCharType="separate"/>
        </w:r>
        <w:r>
          <w:rPr>
            <w:noProof/>
            <w:webHidden/>
          </w:rPr>
          <w:t>9</w:t>
        </w:r>
        <w:r w:rsidR="005136CA">
          <w:rPr>
            <w:noProof/>
            <w:webHidden/>
          </w:rPr>
          <w:fldChar w:fldCharType="end"/>
        </w:r>
      </w:hyperlink>
    </w:p>
    <w:p w14:paraId="7D2966EF" w14:textId="561759FD" w:rsidR="005136CA" w:rsidRDefault="006F1AAC">
      <w:pPr>
        <w:pStyle w:val="TM3"/>
        <w:rPr>
          <w:rFonts w:asciiTheme="minorHAnsi" w:eastAsiaTheme="minorEastAsia" w:hAnsiTheme="minorHAnsi" w:cstheme="minorBidi"/>
          <w:noProof/>
          <w:szCs w:val="22"/>
          <w:lang w:val="fr-CA" w:eastAsia="fr-CA"/>
        </w:rPr>
      </w:pPr>
      <w:hyperlink w:anchor="_Toc39851541"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_Toc39851541 \h </w:instrText>
        </w:r>
        <w:r w:rsidR="005136CA">
          <w:rPr>
            <w:noProof/>
            <w:webHidden/>
          </w:rPr>
        </w:r>
        <w:r w:rsidR="005136CA">
          <w:rPr>
            <w:noProof/>
            <w:webHidden/>
          </w:rPr>
          <w:fldChar w:fldCharType="separate"/>
        </w:r>
        <w:r>
          <w:rPr>
            <w:noProof/>
            <w:webHidden/>
          </w:rPr>
          <w:t>9</w:t>
        </w:r>
        <w:r w:rsidR="005136CA">
          <w:rPr>
            <w:noProof/>
            <w:webHidden/>
          </w:rPr>
          <w:fldChar w:fldCharType="end"/>
        </w:r>
      </w:hyperlink>
    </w:p>
    <w:p w14:paraId="385EE732" w14:textId="35DD4284" w:rsidR="005136CA" w:rsidRDefault="006F1AAC">
      <w:pPr>
        <w:pStyle w:val="TM3"/>
        <w:rPr>
          <w:rFonts w:asciiTheme="minorHAnsi" w:eastAsiaTheme="minorEastAsia" w:hAnsiTheme="minorHAnsi" w:cstheme="minorBidi"/>
          <w:noProof/>
          <w:szCs w:val="22"/>
          <w:lang w:val="fr-CA" w:eastAsia="fr-CA"/>
        </w:rPr>
      </w:pPr>
      <w:hyperlink w:anchor="_Toc39851542"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_Toc39851542 \h </w:instrText>
        </w:r>
        <w:r w:rsidR="005136CA">
          <w:rPr>
            <w:noProof/>
            <w:webHidden/>
          </w:rPr>
        </w:r>
        <w:r w:rsidR="005136CA">
          <w:rPr>
            <w:noProof/>
            <w:webHidden/>
          </w:rPr>
          <w:fldChar w:fldCharType="separate"/>
        </w:r>
        <w:r>
          <w:rPr>
            <w:noProof/>
            <w:webHidden/>
          </w:rPr>
          <w:t>9</w:t>
        </w:r>
        <w:r w:rsidR="005136CA">
          <w:rPr>
            <w:noProof/>
            <w:webHidden/>
          </w:rPr>
          <w:fldChar w:fldCharType="end"/>
        </w:r>
      </w:hyperlink>
    </w:p>
    <w:p w14:paraId="2BD8331F" w14:textId="13662394" w:rsidR="005136CA" w:rsidRDefault="006F1AAC">
      <w:pPr>
        <w:pStyle w:val="TM2"/>
        <w:rPr>
          <w:rFonts w:asciiTheme="minorHAnsi" w:eastAsiaTheme="minorEastAsia" w:hAnsiTheme="minorHAnsi" w:cstheme="minorBidi"/>
          <w:noProof/>
          <w:szCs w:val="22"/>
          <w:lang w:val="fr-CA" w:eastAsia="fr-CA"/>
        </w:rPr>
      </w:pPr>
      <w:hyperlink w:anchor="_Toc39851543" w:history="1">
        <w:r w:rsidR="005136CA" w:rsidRPr="000A5F93">
          <w:rPr>
            <w:rStyle w:val="Lienhypertexte"/>
            <w:noProof/>
          </w:rPr>
          <w:t>Annexe – Des légumes éternels!</w:t>
        </w:r>
        <w:r w:rsidR="005136CA">
          <w:rPr>
            <w:noProof/>
            <w:webHidden/>
          </w:rPr>
          <w:tab/>
        </w:r>
        <w:r w:rsidR="005136CA">
          <w:rPr>
            <w:noProof/>
            <w:webHidden/>
          </w:rPr>
          <w:fldChar w:fldCharType="begin"/>
        </w:r>
        <w:r w:rsidR="005136CA">
          <w:rPr>
            <w:noProof/>
            <w:webHidden/>
          </w:rPr>
          <w:instrText xml:space="preserve"> PAGEREF _Toc39851543 \h </w:instrText>
        </w:r>
        <w:r w:rsidR="005136CA">
          <w:rPr>
            <w:noProof/>
            <w:webHidden/>
          </w:rPr>
        </w:r>
        <w:r w:rsidR="005136CA">
          <w:rPr>
            <w:noProof/>
            <w:webHidden/>
          </w:rPr>
          <w:fldChar w:fldCharType="separate"/>
        </w:r>
        <w:r>
          <w:rPr>
            <w:noProof/>
            <w:webHidden/>
          </w:rPr>
          <w:t>10</w:t>
        </w:r>
        <w:r w:rsidR="005136CA">
          <w:rPr>
            <w:noProof/>
            <w:webHidden/>
          </w:rPr>
          <w:fldChar w:fldCharType="end"/>
        </w:r>
      </w:hyperlink>
    </w:p>
    <w:p w14:paraId="202DEA74" w14:textId="6D91D928" w:rsidR="005136CA" w:rsidRDefault="006F1AAC">
      <w:pPr>
        <w:pStyle w:val="TM3"/>
        <w:rPr>
          <w:rFonts w:asciiTheme="minorHAnsi" w:eastAsiaTheme="minorEastAsia" w:hAnsiTheme="minorHAnsi" w:cstheme="minorBidi"/>
          <w:noProof/>
          <w:szCs w:val="22"/>
          <w:lang w:val="fr-CA" w:eastAsia="fr-CA"/>
        </w:rPr>
      </w:pPr>
      <w:hyperlink w:anchor="_Toc39851544" w:history="1">
        <w:r w:rsidR="005136CA" w:rsidRPr="000A5F93">
          <w:rPr>
            <w:rStyle w:val="Lienhypertexte"/>
            <w:noProof/>
          </w:rPr>
          <w:t>Consigne à l’élève</w:t>
        </w:r>
        <w:r w:rsidR="005136CA">
          <w:rPr>
            <w:noProof/>
            <w:webHidden/>
          </w:rPr>
          <w:tab/>
        </w:r>
        <w:r w:rsidR="005136CA">
          <w:rPr>
            <w:noProof/>
            <w:webHidden/>
          </w:rPr>
          <w:fldChar w:fldCharType="begin"/>
        </w:r>
        <w:r w:rsidR="005136CA">
          <w:rPr>
            <w:noProof/>
            <w:webHidden/>
          </w:rPr>
          <w:instrText xml:space="preserve"> PAGEREF _Toc39851544 \h </w:instrText>
        </w:r>
        <w:r w:rsidR="005136CA">
          <w:rPr>
            <w:noProof/>
            <w:webHidden/>
          </w:rPr>
        </w:r>
        <w:r w:rsidR="005136CA">
          <w:rPr>
            <w:noProof/>
            <w:webHidden/>
          </w:rPr>
          <w:fldChar w:fldCharType="separate"/>
        </w:r>
        <w:r>
          <w:rPr>
            <w:noProof/>
            <w:webHidden/>
          </w:rPr>
          <w:t>10</w:t>
        </w:r>
        <w:r w:rsidR="005136CA">
          <w:rPr>
            <w:noProof/>
            <w:webHidden/>
          </w:rPr>
          <w:fldChar w:fldCharType="end"/>
        </w:r>
      </w:hyperlink>
    </w:p>
    <w:p w14:paraId="1C8834D7" w14:textId="1FAFD623" w:rsidR="005136CA" w:rsidRDefault="006F1AAC">
      <w:pPr>
        <w:pStyle w:val="TM2"/>
        <w:rPr>
          <w:rFonts w:asciiTheme="minorHAnsi" w:eastAsiaTheme="minorEastAsia" w:hAnsiTheme="minorHAnsi" w:cstheme="minorBidi"/>
          <w:noProof/>
          <w:szCs w:val="22"/>
          <w:lang w:val="fr-CA" w:eastAsia="fr-CA"/>
        </w:rPr>
      </w:pPr>
      <w:hyperlink w:anchor="_Toc39851545" w:history="1">
        <w:r w:rsidR="005136CA" w:rsidRPr="000A5F93">
          <w:rPr>
            <w:rStyle w:val="Lienhypertexte"/>
            <w:noProof/>
          </w:rPr>
          <w:t>Annexe – Compilation</w:t>
        </w:r>
        <w:r w:rsidR="005136CA">
          <w:rPr>
            <w:noProof/>
            <w:webHidden/>
          </w:rPr>
          <w:tab/>
        </w:r>
        <w:r w:rsidR="005136CA">
          <w:rPr>
            <w:noProof/>
            <w:webHidden/>
          </w:rPr>
          <w:fldChar w:fldCharType="begin"/>
        </w:r>
        <w:r w:rsidR="005136CA">
          <w:rPr>
            <w:noProof/>
            <w:webHidden/>
          </w:rPr>
          <w:instrText xml:space="preserve"> PAGEREF _Toc39851545 \h </w:instrText>
        </w:r>
        <w:r w:rsidR="005136CA">
          <w:rPr>
            <w:noProof/>
            <w:webHidden/>
          </w:rPr>
        </w:r>
        <w:r w:rsidR="005136CA">
          <w:rPr>
            <w:noProof/>
            <w:webHidden/>
          </w:rPr>
          <w:fldChar w:fldCharType="separate"/>
        </w:r>
        <w:r>
          <w:rPr>
            <w:noProof/>
            <w:webHidden/>
          </w:rPr>
          <w:t>11</w:t>
        </w:r>
        <w:r w:rsidR="005136CA">
          <w:rPr>
            <w:noProof/>
            <w:webHidden/>
          </w:rPr>
          <w:fldChar w:fldCharType="end"/>
        </w:r>
      </w:hyperlink>
    </w:p>
    <w:p w14:paraId="305FE7A2" w14:textId="1E5F0DF4" w:rsidR="005136CA" w:rsidRDefault="006F1AAC">
      <w:pPr>
        <w:pStyle w:val="TM3"/>
        <w:rPr>
          <w:rFonts w:asciiTheme="minorHAnsi" w:eastAsiaTheme="minorEastAsia" w:hAnsiTheme="minorHAnsi" w:cstheme="minorBidi"/>
          <w:noProof/>
          <w:szCs w:val="22"/>
          <w:lang w:val="fr-CA" w:eastAsia="fr-CA"/>
        </w:rPr>
      </w:pPr>
      <w:hyperlink w:anchor="_Toc39851546" w:history="1">
        <w:r w:rsidR="005136CA" w:rsidRPr="000A5F93">
          <w:rPr>
            <w:rStyle w:val="Lienhypertexte"/>
            <w:noProof/>
          </w:rPr>
          <w:t>Tableau des résultats</w:t>
        </w:r>
        <w:r w:rsidR="005136CA">
          <w:rPr>
            <w:noProof/>
            <w:webHidden/>
          </w:rPr>
          <w:tab/>
        </w:r>
        <w:r w:rsidR="005136CA">
          <w:rPr>
            <w:noProof/>
            <w:webHidden/>
          </w:rPr>
          <w:fldChar w:fldCharType="begin"/>
        </w:r>
        <w:r w:rsidR="005136CA">
          <w:rPr>
            <w:noProof/>
            <w:webHidden/>
          </w:rPr>
          <w:instrText xml:space="preserve"> PAGEREF _Toc39851546 \h </w:instrText>
        </w:r>
        <w:r w:rsidR="005136CA">
          <w:rPr>
            <w:noProof/>
            <w:webHidden/>
          </w:rPr>
        </w:r>
        <w:r w:rsidR="005136CA">
          <w:rPr>
            <w:noProof/>
            <w:webHidden/>
          </w:rPr>
          <w:fldChar w:fldCharType="separate"/>
        </w:r>
        <w:r>
          <w:rPr>
            <w:noProof/>
            <w:webHidden/>
          </w:rPr>
          <w:t>11</w:t>
        </w:r>
        <w:r w:rsidR="005136CA">
          <w:rPr>
            <w:noProof/>
            <w:webHidden/>
          </w:rPr>
          <w:fldChar w:fldCharType="end"/>
        </w:r>
      </w:hyperlink>
    </w:p>
    <w:p w14:paraId="6A460F49" w14:textId="5A82203F" w:rsidR="005136CA" w:rsidRDefault="006F1AAC">
      <w:pPr>
        <w:pStyle w:val="TM3"/>
        <w:rPr>
          <w:rFonts w:asciiTheme="minorHAnsi" w:eastAsiaTheme="minorEastAsia" w:hAnsiTheme="minorHAnsi" w:cstheme="minorBidi"/>
          <w:noProof/>
          <w:szCs w:val="22"/>
          <w:lang w:val="fr-CA" w:eastAsia="fr-CA"/>
        </w:rPr>
      </w:pPr>
      <w:hyperlink w:anchor="_Toc39851547" w:history="1">
        <w:r w:rsidR="005136CA">
          <w:rPr>
            <w:noProof/>
            <w:webHidden/>
          </w:rPr>
          <w:tab/>
        </w:r>
        <w:r w:rsidR="005136CA">
          <w:rPr>
            <w:noProof/>
            <w:webHidden/>
          </w:rPr>
          <w:fldChar w:fldCharType="begin"/>
        </w:r>
        <w:r w:rsidR="005136CA">
          <w:rPr>
            <w:noProof/>
            <w:webHidden/>
          </w:rPr>
          <w:instrText xml:space="preserve"> PAGEREF _Toc39851547 \h </w:instrText>
        </w:r>
        <w:r w:rsidR="005136CA">
          <w:rPr>
            <w:noProof/>
            <w:webHidden/>
          </w:rPr>
        </w:r>
        <w:r w:rsidR="005136CA">
          <w:rPr>
            <w:noProof/>
            <w:webHidden/>
          </w:rPr>
          <w:fldChar w:fldCharType="separate"/>
        </w:r>
        <w:r>
          <w:rPr>
            <w:noProof/>
            <w:webHidden/>
          </w:rPr>
          <w:t>11</w:t>
        </w:r>
        <w:r w:rsidR="005136CA">
          <w:rPr>
            <w:noProof/>
            <w:webHidden/>
          </w:rPr>
          <w:fldChar w:fldCharType="end"/>
        </w:r>
      </w:hyperlink>
    </w:p>
    <w:p w14:paraId="1CC550C4" w14:textId="09E9B9F2" w:rsidR="005136CA" w:rsidRDefault="006F1AAC">
      <w:pPr>
        <w:pStyle w:val="TM2"/>
        <w:rPr>
          <w:rFonts w:asciiTheme="minorHAnsi" w:eastAsiaTheme="minorEastAsia" w:hAnsiTheme="minorHAnsi" w:cstheme="minorBidi"/>
          <w:noProof/>
          <w:szCs w:val="22"/>
          <w:lang w:val="fr-CA" w:eastAsia="fr-CA"/>
        </w:rPr>
      </w:pPr>
      <w:hyperlink w:anchor="_Toc39851548" w:history="1">
        <w:r w:rsidR="005136CA" w:rsidRPr="000A5F93">
          <w:rPr>
            <w:rStyle w:val="Lienhypertexte"/>
            <w:noProof/>
            <w:lang w:val="fr-CA"/>
          </w:rPr>
          <w:t>Annexe – Retour sur l’expérience</w:t>
        </w:r>
        <w:r w:rsidR="005136CA">
          <w:rPr>
            <w:noProof/>
            <w:webHidden/>
          </w:rPr>
          <w:tab/>
        </w:r>
        <w:r w:rsidR="005136CA">
          <w:rPr>
            <w:noProof/>
            <w:webHidden/>
          </w:rPr>
          <w:fldChar w:fldCharType="begin"/>
        </w:r>
        <w:r w:rsidR="005136CA">
          <w:rPr>
            <w:noProof/>
            <w:webHidden/>
          </w:rPr>
          <w:instrText xml:space="preserve"> PAGEREF _Toc39851548 \h </w:instrText>
        </w:r>
        <w:r w:rsidR="005136CA">
          <w:rPr>
            <w:noProof/>
            <w:webHidden/>
          </w:rPr>
        </w:r>
        <w:r w:rsidR="005136CA">
          <w:rPr>
            <w:noProof/>
            <w:webHidden/>
          </w:rPr>
          <w:fldChar w:fldCharType="separate"/>
        </w:r>
        <w:r>
          <w:rPr>
            <w:noProof/>
            <w:webHidden/>
          </w:rPr>
          <w:t>12</w:t>
        </w:r>
        <w:r w:rsidR="005136CA">
          <w:rPr>
            <w:noProof/>
            <w:webHidden/>
          </w:rPr>
          <w:fldChar w:fldCharType="end"/>
        </w:r>
      </w:hyperlink>
    </w:p>
    <w:p w14:paraId="58B84299" w14:textId="29FD916F" w:rsidR="005136CA" w:rsidRDefault="006F1AAC">
      <w:pPr>
        <w:pStyle w:val="TM3"/>
        <w:rPr>
          <w:rFonts w:asciiTheme="minorHAnsi" w:eastAsiaTheme="minorEastAsia" w:hAnsiTheme="minorHAnsi" w:cstheme="minorBidi"/>
          <w:noProof/>
          <w:szCs w:val="22"/>
          <w:lang w:val="fr-CA" w:eastAsia="fr-CA"/>
        </w:rPr>
      </w:pPr>
      <w:hyperlink w:anchor="_Toc39851549" w:history="1">
        <w:r w:rsidR="005136CA" w:rsidRPr="000A5F93">
          <w:rPr>
            <w:rStyle w:val="Lienhypertexte"/>
            <w:noProof/>
          </w:rPr>
          <w:t>Information supplémentaire</w:t>
        </w:r>
        <w:r w:rsidR="005136CA">
          <w:rPr>
            <w:noProof/>
            <w:webHidden/>
          </w:rPr>
          <w:tab/>
        </w:r>
        <w:r w:rsidR="005136CA">
          <w:rPr>
            <w:noProof/>
            <w:webHidden/>
          </w:rPr>
          <w:fldChar w:fldCharType="begin"/>
        </w:r>
        <w:r w:rsidR="005136CA">
          <w:rPr>
            <w:noProof/>
            <w:webHidden/>
          </w:rPr>
          <w:instrText xml:space="preserve"> PAGEREF _Toc39851549 \h </w:instrText>
        </w:r>
        <w:r w:rsidR="005136CA">
          <w:rPr>
            <w:noProof/>
            <w:webHidden/>
          </w:rPr>
        </w:r>
        <w:r w:rsidR="005136CA">
          <w:rPr>
            <w:noProof/>
            <w:webHidden/>
          </w:rPr>
          <w:fldChar w:fldCharType="separate"/>
        </w:r>
        <w:r>
          <w:rPr>
            <w:noProof/>
            <w:webHidden/>
          </w:rPr>
          <w:t>12</w:t>
        </w:r>
        <w:r w:rsidR="005136CA">
          <w:rPr>
            <w:noProof/>
            <w:webHidden/>
          </w:rPr>
          <w:fldChar w:fldCharType="end"/>
        </w:r>
      </w:hyperlink>
    </w:p>
    <w:p w14:paraId="2FDFC7CB" w14:textId="01ED1A07" w:rsidR="005136CA" w:rsidRDefault="006F1AAC">
      <w:pPr>
        <w:pStyle w:val="TM2"/>
        <w:rPr>
          <w:rFonts w:asciiTheme="minorHAnsi" w:eastAsiaTheme="minorEastAsia" w:hAnsiTheme="minorHAnsi" w:cstheme="minorBidi"/>
          <w:noProof/>
          <w:szCs w:val="22"/>
          <w:lang w:val="fr-CA" w:eastAsia="fr-CA"/>
        </w:rPr>
      </w:pPr>
      <w:hyperlink w:anchor="_Toc39851550" w:history="1">
        <w:r w:rsidR="005136CA" w:rsidRPr="000A5F93">
          <w:rPr>
            <w:rStyle w:val="Lienhypertexte"/>
            <w:noProof/>
          </w:rPr>
          <w:t>Informe-toi sur la posture et passe à l’action</w:t>
        </w:r>
        <w:r w:rsidR="005136CA">
          <w:rPr>
            <w:noProof/>
            <w:webHidden/>
          </w:rPr>
          <w:tab/>
        </w:r>
        <w:r w:rsidR="005136CA">
          <w:rPr>
            <w:noProof/>
            <w:webHidden/>
          </w:rPr>
          <w:fldChar w:fldCharType="begin"/>
        </w:r>
        <w:r w:rsidR="005136CA">
          <w:rPr>
            <w:noProof/>
            <w:webHidden/>
          </w:rPr>
          <w:instrText xml:space="preserve"> PAGEREF _Toc39851550 \h </w:instrText>
        </w:r>
        <w:r w:rsidR="005136CA">
          <w:rPr>
            <w:noProof/>
            <w:webHidden/>
          </w:rPr>
        </w:r>
        <w:r w:rsidR="005136CA">
          <w:rPr>
            <w:noProof/>
            <w:webHidden/>
          </w:rPr>
          <w:fldChar w:fldCharType="separate"/>
        </w:r>
        <w:r>
          <w:rPr>
            <w:noProof/>
            <w:webHidden/>
          </w:rPr>
          <w:t>13</w:t>
        </w:r>
        <w:r w:rsidR="005136CA">
          <w:rPr>
            <w:noProof/>
            <w:webHidden/>
          </w:rPr>
          <w:fldChar w:fldCharType="end"/>
        </w:r>
      </w:hyperlink>
    </w:p>
    <w:p w14:paraId="370072EA" w14:textId="5D086B1E" w:rsidR="005136CA" w:rsidRDefault="006F1AAC">
      <w:pPr>
        <w:pStyle w:val="TM3"/>
        <w:rPr>
          <w:rFonts w:asciiTheme="minorHAnsi" w:eastAsiaTheme="minorEastAsia" w:hAnsiTheme="minorHAnsi" w:cstheme="minorBidi"/>
          <w:noProof/>
          <w:szCs w:val="22"/>
          <w:lang w:val="fr-CA" w:eastAsia="fr-CA"/>
        </w:rPr>
      </w:pPr>
      <w:hyperlink w:anchor="_Toc39851551" w:history="1">
        <w:r w:rsidR="005136CA" w:rsidRPr="000A5F93">
          <w:rPr>
            <w:rStyle w:val="Lienhypertexte"/>
            <w:noProof/>
          </w:rPr>
          <w:t>Consignes à l’élève</w:t>
        </w:r>
        <w:r w:rsidR="005136CA">
          <w:rPr>
            <w:noProof/>
            <w:webHidden/>
          </w:rPr>
          <w:tab/>
        </w:r>
        <w:r w:rsidR="005136CA">
          <w:rPr>
            <w:noProof/>
            <w:webHidden/>
          </w:rPr>
          <w:fldChar w:fldCharType="begin"/>
        </w:r>
        <w:r w:rsidR="005136CA">
          <w:rPr>
            <w:noProof/>
            <w:webHidden/>
          </w:rPr>
          <w:instrText xml:space="preserve"> PAGEREF _Toc39851551 \h </w:instrText>
        </w:r>
        <w:r w:rsidR="005136CA">
          <w:rPr>
            <w:noProof/>
            <w:webHidden/>
          </w:rPr>
        </w:r>
        <w:r w:rsidR="005136CA">
          <w:rPr>
            <w:noProof/>
            <w:webHidden/>
          </w:rPr>
          <w:fldChar w:fldCharType="separate"/>
        </w:r>
        <w:r>
          <w:rPr>
            <w:noProof/>
            <w:webHidden/>
          </w:rPr>
          <w:t>13</w:t>
        </w:r>
        <w:r w:rsidR="005136CA">
          <w:rPr>
            <w:noProof/>
            <w:webHidden/>
          </w:rPr>
          <w:fldChar w:fldCharType="end"/>
        </w:r>
      </w:hyperlink>
    </w:p>
    <w:p w14:paraId="27454F61" w14:textId="114107B9" w:rsidR="005136CA" w:rsidRDefault="006F1AAC">
      <w:pPr>
        <w:pStyle w:val="TM3"/>
        <w:rPr>
          <w:rFonts w:asciiTheme="minorHAnsi" w:eastAsiaTheme="minorEastAsia" w:hAnsiTheme="minorHAnsi" w:cstheme="minorBidi"/>
          <w:noProof/>
          <w:szCs w:val="22"/>
          <w:lang w:val="fr-CA" w:eastAsia="fr-CA"/>
        </w:rPr>
      </w:pPr>
      <w:hyperlink w:anchor="_Toc39851552"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_Toc39851552 \h </w:instrText>
        </w:r>
        <w:r w:rsidR="005136CA">
          <w:rPr>
            <w:noProof/>
            <w:webHidden/>
          </w:rPr>
        </w:r>
        <w:r w:rsidR="005136CA">
          <w:rPr>
            <w:noProof/>
            <w:webHidden/>
          </w:rPr>
          <w:fldChar w:fldCharType="separate"/>
        </w:r>
        <w:r>
          <w:rPr>
            <w:noProof/>
            <w:webHidden/>
          </w:rPr>
          <w:t>13</w:t>
        </w:r>
        <w:r w:rsidR="005136CA">
          <w:rPr>
            <w:noProof/>
            <w:webHidden/>
          </w:rPr>
          <w:fldChar w:fldCharType="end"/>
        </w:r>
      </w:hyperlink>
    </w:p>
    <w:p w14:paraId="290303F2" w14:textId="7299AB6C" w:rsidR="005136CA" w:rsidRDefault="006F1AAC">
      <w:pPr>
        <w:pStyle w:val="TM3"/>
        <w:rPr>
          <w:rFonts w:asciiTheme="minorHAnsi" w:eastAsiaTheme="minorEastAsia" w:hAnsiTheme="minorHAnsi" w:cstheme="minorBidi"/>
          <w:noProof/>
          <w:szCs w:val="22"/>
          <w:lang w:val="fr-CA" w:eastAsia="fr-CA"/>
        </w:rPr>
      </w:pPr>
      <w:hyperlink w:anchor="_Toc39851553"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_Toc39851553 \h </w:instrText>
        </w:r>
        <w:r w:rsidR="005136CA">
          <w:rPr>
            <w:noProof/>
            <w:webHidden/>
          </w:rPr>
        </w:r>
        <w:r w:rsidR="005136CA">
          <w:rPr>
            <w:noProof/>
            <w:webHidden/>
          </w:rPr>
          <w:fldChar w:fldCharType="separate"/>
        </w:r>
        <w:r>
          <w:rPr>
            <w:noProof/>
            <w:webHidden/>
          </w:rPr>
          <w:t>13</w:t>
        </w:r>
        <w:r w:rsidR="005136CA">
          <w:rPr>
            <w:noProof/>
            <w:webHidden/>
          </w:rPr>
          <w:fldChar w:fldCharType="end"/>
        </w:r>
      </w:hyperlink>
    </w:p>
    <w:p w14:paraId="73BB2E3B" w14:textId="43144555" w:rsidR="005136CA" w:rsidRDefault="006F1AAC">
      <w:pPr>
        <w:pStyle w:val="TM2"/>
        <w:rPr>
          <w:rFonts w:asciiTheme="minorHAnsi" w:eastAsiaTheme="minorEastAsia" w:hAnsiTheme="minorHAnsi" w:cstheme="minorBidi"/>
          <w:noProof/>
          <w:szCs w:val="22"/>
          <w:lang w:val="fr-CA" w:eastAsia="fr-CA"/>
        </w:rPr>
      </w:pPr>
      <w:hyperlink w:anchor="_Toc39851554" w:history="1">
        <w:r w:rsidR="005136CA" w:rsidRPr="000A5F93">
          <w:rPr>
            <w:rStyle w:val="Lienhypertexte"/>
            <w:noProof/>
          </w:rPr>
          <w:t>Une œuvre inspirée du « land art »!</w:t>
        </w:r>
        <w:r w:rsidR="005136CA">
          <w:rPr>
            <w:noProof/>
            <w:webHidden/>
          </w:rPr>
          <w:tab/>
        </w:r>
        <w:r w:rsidR="005136CA">
          <w:rPr>
            <w:noProof/>
            <w:webHidden/>
          </w:rPr>
          <w:fldChar w:fldCharType="begin"/>
        </w:r>
        <w:r w:rsidR="005136CA">
          <w:rPr>
            <w:noProof/>
            <w:webHidden/>
          </w:rPr>
          <w:instrText xml:space="preserve"> PAGEREF _Toc39851554 \h </w:instrText>
        </w:r>
        <w:r w:rsidR="005136CA">
          <w:rPr>
            <w:noProof/>
            <w:webHidden/>
          </w:rPr>
        </w:r>
        <w:r w:rsidR="005136CA">
          <w:rPr>
            <w:noProof/>
            <w:webHidden/>
          </w:rPr>
          <w:fldChar w:fldCharType="separate"/>
        </w:r>
        <w:r>
          <w:rPr>
            <w:noProof/>
            <w:webHidden/>
          </w:rPr>
          <w:t>14</w:t>
        </w:r>
        <w:r w:rsidR="005136CA">
          <w:rPr>
            <w:noProof/>
            <w:webHidden/>
          </w:rPr>
          <w:fldChar w:fldCharType="end"/>
        </w:r>
      </w:hyperlink>
    </w:p>
    <w:p w14:paraId="6EE98D09" w14:textId="1862A4C0" w:rsidR="005136CA" w:rsidRDefault="006F1AAC">
      <w:pPr>
        <w:pStyle w:val="TM3"/>
        <w:rPr>
          <w:rFonts w:asciiTheme="minorHAnsi" w:eastAsiaTheme="minorEastAsia" w:hAnsiTheme="minorHAnsi" w:cstheme="minorBidi"/>
          <w:noProof/>
          <w:szCs w:val="22"/>
          <w:lang w:val="fr-CA" w:eastAsia="fr-CA"/>
        </w:rPr>
      </w:pPr>
      <w:hyperlink w:anchor="_Toc39851555" w:history="1">
        <w:r w:rsidR="005136CA" w:rsidRPr="000A5F93">
          <w:rPr>
            <w:rStyle w:val="Lienhypertexte"/>
            <w:noProof/>
          </w:rPr>
          <w:t>Consignes à l’élève</w:t>
        </w:r>
        <w:r w:rsidR="005136CA">
          <w:rPr>
            <w:noProof/>
            <w:webHidden/>
          </w:rPr>
          <w:tab/>
        </w:r>
        <w:r w:rsidR="005136CA">
          <w:rPr>
            <w:noProof/>
            <w:webHidden/>
          </w:rPr>
          <w:fldChar w:fldCharType="begin"/>
        </w:r>
        <w:r w:rsidR="005136CA">
          <w:rPr>
            <w:noProof/>
            <w:webHidden/>
          </w:rPr>
          <w:instrText xml:space="preserve"> PAGEREF _Toc39851555 \h </w:instrText>
        </w:r>
        <w:r w:rsidR="005136CA">
          <w:rPr>
            <w:noProof/>
            <w:webHidden/>
          </w:rPr>
        </w:r>
        <w:r w:rsidR="005136CA">
          <w:rPr>
            <w:noProof/>
            <w:webHidden/>
          </w:rPr>
          <w:fldChar w:fldCharType="separate"/>
        </w:r>
        <w:r>
          <w:rPr>
            <w:noProof/>
            <w:webHidden/>
          </w:rPr>
          <w:t>14</w:t>
        </w:r>
        <w:r w:rsidR="005136CA">
          <w:rPr>
            <w:noProof/>
            <w:webHidden/>
          </w:rPr>
          <w:fldChar w:fldCharType="end"/>
        </w:r>
      </w:hyperlink>
    </w:p>
    <w:p w14:paraId="10D47900" w14:textId="05F49D49" w:rsidR="005136CA" w:rsidRDefault="006F1AAC">
      <w:pPr>
        <w:pStyle w:val="TM3"/>
        <w:rPr>
          <w:rFonts w:asciiTheme="minorHAnsi" w:eastAsiaTheme="minorEastAsia" w:hAnsiTheme="minorHAnsi" w:cstheme="minorBidi"/>
          <w:noProof/>
          <w:szCs w:val="22"/>
          <w:lang w:val="fr-CA" w:eastAsia="fr-CA"/>
        </w:rPr>
      </w:pPr>
      <w:hyperlink w:anchor="_Toc39851556"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_Toc39851556 \h </w:instrText>
        </w:r>
        <w:r w:rsidR="005136CA">
          <w:rPr>
            <w:noProof/>
            <w:webHidden/>
          </w:rPr>
        </w:r>
        <w:r w:rsidR="005136CA">
          <w:rPr>
            <w:noProof/>
            <w:webHidden/>
          </w:rPr>
          <w:fldChar w:fldCharType="separate"/>
        </w:r>
        <w:r>
          <w:rPr>
            <w:noProof/>
            <w:webHidden/>
          </w:rPr>
          <w:t>14</w:t>
        </w:r>
        <w:r w:rsidR="005136CA">
          <w:rPr>
            <w:noProof/>
            <w:webHidden/>
          </w:rPr>
          <w:fldChar w:fldCharType="end"/>
        </w:r>
      </w:hyperlink>
    </w:p>
    <w:p w14:paraId="4232A9AD" w14:textId="698E4256" w:rsidR="005136CA" w:rsidRDefault="006F1AAC">
      <w:pPr>
        <w:pStyle w:val="TM3"/>
        <w:rPr>
          <w:rFonts w:asciiTheme="minorHAnsi" w:eastAsiaTheme="minorEastAsia" w:hAnsiTheme="minorHAnsi" w:cstheme="minorBidi"/>
          <w:noProof/>
          <w:szCs w:val="22"/>
          <w:lang w:val="fr-CA" w:eastAsia="fr-CA"/>
        </w:rPr>
      </w:pPr>
      <w:hyperlink w:anchor="_Toc39851557"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_Toc39851557 \h </w:instrText>
        </w:r>
        <w:r w:rsidR="005136CA">
          <w:rPr>
            <w:noProof/>
            <w:webHidden/>
          </w:rPr>
        </w:r>
        <w:r w:rsidR="005136CA">
          <w:rPr>
            <w:noProof/>
            <w:webHidden/>
          </w:rPr>
          <w:fldChar w:fldCharType="separate"/>
        </w:r>
        <w:r>
          <w:rPr>
            <w:noProof/>
            <w:webHidden/>
          </w:rPr>
          <w:t>14</w:t>
        </w:r>
        <w:r w:rsidR="005136CA">
          <w:rPr>
            <w:noProof/>
            <w:webHidden/>
          </w:rPr>
          <w:fldChar w:fldCharType="end"/>
        </w:r>
      </w:hyperlink>
    </w:p>
    <w:p w14:paraId="2CA41FED" w14:textId="70D78F94" w:rsidR="005136CA" w:rsidRDefault="006F1AAC">
      <w:pPr>
        <w:pStyle w:val="TM2"/>
        <w:rPr>
          <w:rFonts w:asciiTheme="minorHAnsi" w:eastAsiaTheme="minorEastAsia" w:hAnsiTheme="minorHAnsi" w:cstheme="minorBidi"/>
          <w:noProof/>
          <w:szCs w:val="22"/>
          <w:lang w:val="fr-CA" w:eastAsia="fr-CA"/>
        </w:rPr>
      </w:pPr>
      <w:hyperlink w:anchor="_Toc39851558" w:history="1">
        <w:r w:rsidR="005136CA" w:rsidRPr="000A5F93">
          <w:rPr>
            <w:rStyle w:val="Lienhypertexte"/>
            <w:noProof/>
          </w:rPr>
          <w:t>Annexe – Une œuvre inspirée du « land art »!</w:t>
        </w:r>
        <w:r w:rsidR="005136CA">
          <w:rPr>
            <w:noProof/>
            <w:webHidden/>
          </w:rPr>
          <w:tab/>
        </w:r>
        <w:r w:rsidR="005136CA">
          <w:rPr>
            <w:noProof/>
            <w:webHidden/>
          </w:rPr>
          <w:fldChar w:fldCharType="begin"/>
        </w:r>
        <w:r w:rsidR="005136CA">
          <w:rPr>
            <w:noProof/>
            <w:webHidden/>
          </w:rPr>
          <w:instrText xml:space="preserve"> PAGEREF _Toc39851558 \h </w:instrText>
        </w:r>
        <w:r w:rsidR="005136CA">
          <w:rPr>
            <w:noProof/>
            <w:webHidden/>
          </w:rPr>
        </w:r>
        <w:r w:rsidR="005136CA">
          <w:rPr>
            <w:noProof/>
            <w:webHidden/>
          </w:rPr>
          <w:fldChar w:fldCharType="separate"/>
        </w:r>
        <w:r>
          <w:rPr>
            <w:noProof/>
            <w:webHidden/>
          </w:rPr>
          <w:t>15</w:t>
        </w:r>
        <w:r w:rsidR="005136CA">
          <w:rPr>
            <w:noProof/>
            <w:webHidden/>
          </w:rPr>
          <w:fldChar w:fldCharType="end"/>
        </w:r>
      </w:hyperlink>
    </w:p>
    <w:p w14:paraId="2F6984EA" w14:textId="55F5C936" w:rsidR="005136CA" w:rsidRDefault="006F1AAC">
      <w:pPr>
        <w:pStyle w:val="TM2"/>
        <w:rPr>
          <w:rFonts w:asciiTheme="minorHAnsi" w:eastAsiaTheme="minorEastAsia" w:hAnsiTheme="minorHAnsi" w:cstheme="minorBidi"/>
          <w:noProof/>
          <w:szCs w:val="22"/>
          <w:lang w:val="fr-CA" w:eastAsia="fr-CA"/>
        </w:rPr>
      </w:pPr>
      <w:hyperlink w:anchor="_Toc39851559" w:history="1">
        <w:r w:rsidR="005136CA" w:rsidRPr="000A5F93">
          <w:rPr>
            <w:rStyle w:val="Lienhypertexte"/>
            <w:noProof/>
          </w:rPr>
          <w:t>Une fable qui a de l’attitude !</w:t>
        </w:r>
        <w:r w:rsidR="005136CA">
          <w:rPr>
            <w:noProof/>
            <w:webHidden/>
          </w:rPr>
          <w:tab/>
        </w:r>
        <w:r w:rsidR="005136CA">
          <w:rPr>
            <w:noProof/>
            <w:webHidden/>
          </w:rPr>
          <w:fldChar w:fldCharType="begin"/>
        </w:r>
        <w:r w:rsidR="005136CA">
          <w:rPr>
            <w:noProof/>
            <w:webHidden/>
          </w:rPr>
          <w:instrText xml:space="preserve"> PAGEREF _Toc39851559 \h </w:instrText>
        </w:r>
        <w:r w:rsidR="005136CA">
          <w:rPr>
            <w:noProof/>
            <w:webHidden/>
          </w:rPr>
        </w:r>
        <w:r w:rsidR="005136CA">
          <w:rPr>
            <w:noProof/>
            <w:webHidden/>
          </w:rPr>
          <w:fldChar w:fldCharType="separate"/>
        </w:r>
        <w:r>
          <w:rPr>
            <w:noProof/>
            <w:webHidden/>
          </w:rPr>
          <w:t>16</w:t>
        </w:r>
        <w:r w:rsidR="005136CA">
          <w:rPr>
            <w:noProof/>
            <w:webHidden/>
          </w:rPr>
          <w:fldChar w:fldCharType="end"/>
        </w:r>
      </w:hyperlink>
    </w:p>
    <w:p w14:paraId="7E1CD939" w14:textId="7DB94376" w:rsidR="005136CA" w:rsidRDefault="006F1AAC">
      <w:pPr>
        <w:pStyle w:val="TM3"/>
        <w:rPr>
          <w:rFonts w:asciiTheme="minorHAnsi" w:eastAsiaTheme="minorEastAsia" w:hAnsiTheme="minorHAnsi" w:cstheme="minorBidi"/>
          <w:noProof/>
          <w:szCs w:val="22"/>
          <w:lang w:val="fr-CA" w:eastAsia="fr-CA"/>
        </w:rPr>
      </w:pPr>
      <w:hyperlink w:anchor="_Toc39851560" w:history="1">
        <w:r w:rsidR="005136CA" w:rsidRPr="000A5F93">
          <w:rPr>
            <w:rStyle w:val="Lienhypertexte"/>
            <w:noProof/>
          </w:rPr>
          <w:t>Consignes à l’élève</w:t>
        </w:r>
        <w:r w:rsidR="005136CA">
          <w:rPr>
            <w:noProof/>
            <w:webHidden/>
          </w:rPr>
          <w:tab/>
        </w:r>
        <w:r w:rsidR="005136CA">
          <w:rPr>
            <w:noProof/>
            <w:webHidden/>
          </w:rPr>
          <w:fldChar w:fldCharType="begin"/>
        </w:r>
        <w:r w:rsidR="005136CA">
          <w:rPr>
            <w:noProof/>
            <w:webHidden/>
          </w:rPr>
          <w:instrText xml:space="preserve"> PAGEREF _Toc39851560 \h </w:instrText>
        </w:r>
        <w:r w:rsidR="005136CA">
          <w:rPr>
            <w:noProof/>
            <w:webHidden/>
          </w:rPr>
        </w:r>
        <w:r w:rsidR="005136CA">
          <w:rPr>
            <w:noProof/>
            <w:webHidden/>
          </w:rPr>
          <w:fldChar w:fldCharType="separate"/>
        </w:r>
        <w:r>
          <w:rPr>
            <w:noProof/>
            <w:webHidden/>
          </w:rPr>
          <w:t>16</w:t>
        </w:r>
        <w:r w:rsidR="005136CA">
          <w:rPr>
            <w:noProof/>
            <w:webHidden/>
          </w:rPr>
          <w:fldChar w:fldCharType="end"/>
        </w:r>
      </w:hyperlink>
    </w:p>
    <w:p w14:paraId="33C66634" w14:textId="5FDF5A50" w:rsidR="005136CA" w:rsidRDefault="006F1AAC">
      <w:pPr>
        <w:pStyle w:val="TM3"/>
        <w:rPr>
          <w:rFonts w:asciiTheme="minorHAnsi" w:eastAsiaTheme="minorEastAsia" w:hAnsiTheme="minorHAnsi" w:cstheme="minorBidi"/>
          <w:noProof/>
          <w:szCs w:val="22"/>
          <w:lang w:val="fr-CA" w:eastAsia="fr-CA"/>
        </w:rPr>
      </w:pPr>
      <w:hyperlink w:anchor="_Toc39851561"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_Toc39851561 \h </w:instrText>
        </w:r>
        <w:r w:rsidR="005136CA">
          <w:rPr>
            <w:noProof/>
            <w:webHidden/>
          </w:rPr>
        </w:r>
        <w:r w:rsidR="005136CA">
          <w:rPr>
            <w:noProof/>
            <w:webHidden/>
          </w:rPr>
          <w:fldChar w:fldCharType="separate"/>
        </w:r>
        <w:r>
          <w:rPr>
            <w:noProof/>
            <w:webHidden/>
          </w:rPr>
          <w:t>16</w:t>
        </w:r>
        <w:r w:rsidR="005136CA">
          <w:rPr>
            <w:noProof/>
            <w:webHidden/>
          </w:rPr>
          <w:fldChar w:fldCharType="end"/>
        </w:r>
      </w:hyperlink>
    </w:p>
    <w:p w14:paraId="5D4BB487" w14:textId="561CB12E" w:rsidR="005136CA" w:rsidRDefault="006F1AAC">
      <w:pPr>
        <w:pStyle w:val="TM3"/>
        <w:rPr>
          <w:rFonts w:asciiTheme="minorHAnsi" w:eastAsiaTheme="minorEastAsia" w:hAnsiTheme="minorHAnsi" w:cstheme="minorBidi"/>
          <w:noProof/>
          <w:szCs w:val="22"/>
          <w:lang w:val="fr-CA" w:eastAsia="fr-CA"/>
        </w:rPr>
      </w:pPr>
      <w:hyperlink w:anchor="_Toc39851562"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_Toc39851562 \h </w:instrText>
        </w:r>
        <w:r w:rsidR="005136CA">
          <w:rPr>
            <w:noProof/>
            <w:webHidden/>
          </w:rPr>
        </w:r>
        <w:r w:rsidR="005136CA">
          <w:rPr>
            <w:noProof/>
            <w:webHidden/>
          </w:rPr>
          <w:fldChar w:fldCharType="separate"/>
        </w:r>
        <w:r>
          <w:rPr>
            <w:noProof/>
            <w:webHidden/>
          </w:rPr>
          <w:t>16</w:t>
        </w:r>
        <w:r w:rsidR="005136CA">
          <w:rPr>
            <w:noProof/>
            <w:webHidden/>
          </w:rPr>
          <w:fldChar w:fldCharType="end"/>
        </w:r>
      </w:hyperlink>
    </w:p>
    <w:p w14:paraId="3C597E81" w14:textId="4103581F" w:rsidR="005136CA" w:rsidRDefault="006F1AAC">
      <w:pPr>
        <w:pStyle w:val="TM2"/>
        <w:rPr>
          <w:rFonts w:asciiTheme="minorHAnsi" w:eastAsiaTheme="minorEastAsia" w:hAnsiTheme="minorHAnsi" w:cstheme="minorBidi"/>
          <w:noProof/>
          <w:szCs w:val="22"/>
          <w:lang w:val="fr-CA" w:eastAsia="fr-CA"/>
        </w:rPr>
      </w:pPr>
      <w:hyperlink w:anchor="_Toc39851563" w:history="1">
        <w:r w:rsidR="005136CA" w:rsidRPr="000A5F93">
          <w:rPr>
            <w:rStyle w:val="Lienhypertexte"/>
            <w:noProof/>
          </w:rPr>
          <w:t>Annexe – Une fable qui a de l’attitude !</w:t>
        </w:r>
        <w:r w:rsidR="005136CA">
          <w:rPr>
            <w:noProof/>
            <w:webHidden/>
          </w:rPr>
          <w:tab/>
        </w:r>
        <w:r w:rsidR="005136CA">
          <w:rPr>
            <w:noProof/>
            <w:webHidden/>
          </w:rPr>
          <w:fldChar w:fldCharType="begin"/>
        </w:r>
        <w:r w:rsidR="005136CA">
          <w:rPr>
            <w:noProof/>
            <w:webHidden/>
          </w:rPr>
          <w:instrText xml:space="preserve"> PAGEREF _Toc39851563 \h </w:instrText>
        </w:r>
        <w:r w:rsidR="005136CA">
          <w:rPr>
            <w:noProof/>
            <w:webHidden/>
          </w:rPr>
        </w:r>
        <w:r w:rsidR="005136CA">
          <w:rPr>
            <w:noProof/>
            <w:webHidden/>
          </w:rPr>
          <w:fldChar w:fldCharType="separate"/>
        </w:r>
        <w:r>
          <w:rPr>
            <w:noProof/>
            <w:webHidden/>
          </w:rPr>
          <w:t>17</w:t>
        </w:r>
        <w:r w:rsidR="005136CA">
          <w:rPr>
            <w:noProof/>
            <w:webHidden/>
          </w:rPr>
          <w:fldChar w:fldCharType="end"/>
        </w:r>
      </w:hyperlink>
    </w:p>
    <w:p w14:paraId="5056DE13" w14:textId="4420B7E3" w:rsidR="005136CA" w:rsidRDefault="006F1AAC">
      <w:pPr>
        <w:pStyle w:val="TM2"/>
        <w:rPr>
          <w:rFonts w:asciiTheme="minorHAnsi" w:eastAsiaTheme="minorEastAsia" w:hAnsiTheme="minorHAnsi" w:cstheme="minorBidi"/>
          <w:noProof/>
          <w:szCs w:val="22"/>
          <w:lang w:val="fr-CA" w:eastAsia="fr-CA"/>
        </w:rPr>
      </w:pPr>
      <w:hyperlink w:anchor="_Toc39851564" w:history="1">
        <w:r w:rsidR="005136CA" w:rsidRPr="000A5F93">
          <w:rPr>
            <w:rStyle w:val="Lienhypertexte"/>
            <w:noProof/>
          </w:rPr>
          <w:t>La consommation en voyage</w:t>
        </w:r>
        <w:r w:rsidR="005136CA">
          <w:rPr>
            <w:noProof/>
            <w:webHidden/>
          </w:rPr>
          <w:tab/>
        </w:r>
        <w:r w:rsidR="005136CA">
          <w:rPr>
            <w:noProof/>
            <w:webHidden/>
          </w:rPr>
          <w:fldChar w:fldCharType="begin"/>
        </w:r>
        <w:r w:rsidR="005136CA">
          <w:rPr>
            <w:noProof/>
            <w:webHidden/>
          </w:rPr>
          <w:instrText xml:space="preserve"> PAGEREF _Toc39851564 \h </w:instrText>
        </w:r>
        <w:r w:rsidR="005136CA">
          <w:rPr>
            <w:noProof/>
            <w:webHidden/>
          </w:rPr>
        </w:r>
        <w:r w:rsidR="005136CA">
          <w:rPr>
            <w:noProof/>
            <w:webHidden/>
          </w:rPr>
          <w:fldChar w:fldCharType="separate"/>
        </w:r>
        <w:r>
          <w:rPr>
            <w:noProof/>
            <w:webHidden/>
          </w:rPr>
          <w:t>18</w:t>
        </w:r>
        <w:r w:rsidR="005136CA">
          <w:rPr>
            <w:noProof/>
            <w:webHidden/>
          </w:rPr>
          <w:fldChar w:fldCharType="end"/>
        </w:r>
      </w:hyperlink>
    </w:p>
    <w:p w14:paraId="2F92561F" w14:textId="50F3C81D" w:rsidR="005136CA" w:rsidRDefault="006F1AAC">
      <w:pPr>
        <w:pStyle w:val="TM3"/>
        <w:rPr>
          <w:rFonts w:asciiTheme="minorHAnsi" w:eastAsiaTheme="minorEastAsia" w:hAnsiTheme="minorHAnsi" w:cstheme="minorBidi"/>
          <w:noProof/>
          <w:szCs w:val="22"/>
          <w:lang w:val="fr-CA" w:eastAsia="fr-CA"/>
        </w:rPr>
      </w:pPr>
      <w:hyperlink w:anchor="_Toc39851565" w:history="1">
        <w:r w:rsidR="005136CA" w:rsidRPr="000A5F93">
          <w:rPr>
            <w:rStyle w:val="Lienhypertexte"/>
            <w:noProof/>
          </w:rPr>
          <w:t>Consigness à l’élève</w:t>
        </w:r>
        <w:r w:rsidR="005136CA">
          <w:rPr>
            <w:noProof/>
            <w:webHidden/>
          </w:rPr>
          <w:tab/>
        </w:r>
        <w:r w:rsidR="005136CA">
          <w:rPr>
            <w:noProof/>
            <w:webHidden/>
          </w:rPr>
          <w:fldChar w:fldCharType="begin"/>
        </w:r>
        <w:r w:rsidR="005136CA">
          <w:rPr>
            <w:noProof/>
            <w:webHidden/>
          </w:rPr>
          <w:instrText xml:space="preserve"> PAGEREF _Toc39851565 \h </w:instrText>
        </w:r>
        <w:r w:rsidR="005136CA">
          <w:rPr>
            <w:noProof/>
            <w:webHidden/>
          </w:rPr>
        </w:r>
        <w:r w:rsidR="005136CA">
          <w:rPr>
            <w:noProof/>
            <w:webHidden/>
          </w:rPr>
          <w:fldChar w:fldCharType="separate"/>
        </w:r>
        <w:r>
          <w:rPr>
            <w:noProof/>
            <w:webHidden/>
          </w:rPr>
          <w:t>18</w:t>
        </w:r>
        <w:r w:rsidR="005136CA">
          <w:rPr>
            <w:noProof/>
            <w:webHidden/>
          </w:rPr>
          <w:fldChar w:fldCharType="end"/>
        </w:r>
      </w:hyperlink>
    </w:p>
    <w:p w14:paraId="1BFEA739" w14:textId="0F563035" w:rsidR="005136CA" w:rsidRDefault="006F1AAC">
      <w:pPr>
        <w:pStyle w:val="TM3"/>
        <w:rPr>
          <w:rFonts w:asciiTheme="minorHAnsi" w:eastAsiaTheme="minorEastAsia" w:hAnsiTheme="minorHAnsi" w:cstheme="minorBidi"/>
          <w:noProof/>
          <w:szCs w:val="22"/>
          <w:lang w:val="fr-CA" w:eastAsia="fr-CA"/>
        </w:rPr>
      </w:pPr>
      <w:hyperlink w:anchor="_Toc39851566"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_Toc39851566 \h </w:instrText>
        </w:r>
        <w:r w:rsidR="005136CA">
          <w:rPr>
            <w:noProof/>
            <w:webHidden/>
          </w:rPr>
        </w:r>
        <w:r w:rsidR="005136CA">
          <w:rPr>
            <w:noProof/>
            <w:webHidden/>
          </w:rPr>
          <w:fldChar w:fldCharType="separate"/>
        </w:r>
        <w:r>
          <w:rPr>
            <w:noProof/>
            <w:webHidden/>
          </w:rPr>
          <w:t>18</w:t>
        </w:r>
        <w:r w:rsidR="005136CA">
          <w:rPr>
            <w:noProof/>
            <w:webHidden/>
          </w:rPr>
          <w:fldChar w:fldCharType="end"/>
        </w:r>
      </w:hyperlink>
    </w:p>
    <w:p w14:paraId="136205E2" w14:textId="039C4B6C" w:rsidR="005136CA" w:rsidRDefault="006F1AAC">
      <w:pPr>
        <w:pStyle w:val="TM3"/>
        <w:rPr>
          <w:rFonts w:asciiTheme="minorHAnsi" w:eastAsiaTheme="minorEastAsia" w:hAnsiTheme="minorHAnsi" w:cstheme="minorBidi"/>
          <w:noProof/>
          <w:szCs w:val="22"/>
          <w:lang w:val="fr-CA" w:eastAsia="fr-CA"/>
        </w:rPr>
      </w:pPr>
      <w:hyperlink w:anchor="_Toc39851567"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_Toc39851567 \h </w:instrText>
        </w:r>
        <w:r w:rsidR="005136CA">
          <w:rPr>
            <w:noProof/>
            <w:webHidden/>
          </w:rPr>
        </w:r>
        <w:r w:rsidR="005136CA">
          <w:rPr>
            <w:noProof/>
            <w:webHidden/>
          </w:rPr>
          <w:fldChar w:fldCharType="separate"/>
        </w:r>
        <w:r>
          <w:rPr>
            <w:noProof/>
            <w:webHidden/>
          </w:rPr>
          <w:t>18</w:t>
        </w:r>
        <w:r w:rsidR="005136CA">
          <w:rPr>
            <w:noProof/>
            <w:webHidden/>
          </w:rPr>
          <w:fldChar w:fldCharType="end"/>
        </w:r>
      </w:hyperlink>
    </w:p>
    <w:p w14:paraId="32887037" w14:textId="6B38BB35" w:rsidR="005136CA" w:rsidRDefault="006F1AAC">
      <w:pPr>
        <w:pStyle w:val="TM2"/>
        <w:rPr>
          <w:rFonts w:asciiTheme="minorHAnsi" w:eastAsiaTheme="minorEastAsia" w:hAnsiTheme="minorHAnsi" w:cstheme="minorBidi"/>
          <w:noProof/>
          <w:szCs w:val="22"/>
          <w:lang w:val="fr-CA" w:eastAsia="fr-CA"/>
        </w:rPr>
      </w:pPr>
      <w:hyperlink w:anchor="_Toc39851568" w:history="1">
        <w:r w:rsidR="005136CA" w:rsidRPr="000A5F93">
          <w:rPr>
            <w:rStyle w:val="Lienhypertexte"/>
            <w:noProof/>
          </w:rPr>
          <w:t>Annexe – La consommation en voyage</w:t>
        </w:r>
        <w:r w:rsidR="005136CA">
          <w:rPr>
            <w:noProof/>
            <w:webHidden/>
          </w:rPr>
          <w:tab/>
        </w:r>
        <w:r w:rsidR="005136CA">
          <w:rPr>
            <w:noProof/>
            <w:webHidden/>
          </w:rPr>
          <w:fldChar w:fldCharType="begin"/>
        </w:r>
        <w:r w:rsidR="005136CA">
          <w:rPr>
            <w:noProof/>
            <w:webHidden/>
          </w:rPr>
          <w:instrText xml:space="preserve"> PAGEREF _Toc39851568 \h </w:instrText>
        </w:r>
        <w:r w:rsidR="005136CA">
          <w:rPr>
            <w:noProof/>
            <w:webHidden/>
          </w:rPr>
        </w:r>
        <w:r w:rsidR="005136CA">
          <w:rPr>
            <w:noProof/>
            <w:webHidden/>
          </w:rPr>
          <w:fldChar w:fldCharType="separate"/>
        </w:r>
        <w:r>
          <w:rPr>
            <w:noProof/>
            <w:webHidden/>
          </w:rPr>
          <w:t>19</w:t>
        </w:r>
        <w:r w:rsidR="005136CA">
          <w:rPr>
            <w:noProof/>
            <w:webHidden/>
          </w:rPr>
          <w:fldChar w:fldCharType="end"/>
        </w:r>
      </w:hyperlink>
    </w:p>
    <w:p w14:paraId="3745C1E7" w14:textId="162F10B6" w:rsidR="005136CA" w:rsidRDefault="006F1AAC">
      <w:pPr>
        <w:pStyle w:val="TM2"/>
        <w:rPr>
          <w:rFonts w:asciiTheme="minorHAnsi" w:eastAsiaTheme="minorEastAsia" w:hAnsiTheme="minorHAnsi" w:cstheme="minorBidi"/>
          <w:noProof/>
          <w:szCs w:val="22"/>
          <w:lang w:val="fr-CA" w:eastAsia="fr-CA"/>
        </w:rPr>
      </w:pPr>
      <w:hyperlink w:anchor="_Toc39851569" w:history="1">
        <w:r w:rsidR="005136CA" w:rsidRPr="000A5F93">
          <w:rPr>
            <w:rStyle w:val="Lienhypertexte"/>
            <w:noProof/>
          </w:rPr>
          <w:t>Une enquête historique</w:t>
        </w:r>
        <w:r w:rsidR="005136CA">
          <w:rPr>
            <w:noProof/>
            <w:webHidden/>
          </w:rPr>
          <w:tab/>
        </w:r>
        <w:r w:rsidR="005136CA">
          <w:rPr>
            <w:noProof/>
            <w:webHidden/>
          </w:rPr>
          <w:fldChar w:fldCharType="begin"/>
        </w:r>
        <w:r w:rsidR="005136CA">
          <w:rPr>
            <w:noProof/>
            <w:webHidden/>
          </w:rPr>
          <w:instrText xml:space="preserve"> PAGEREF _Toc39851569 \h </w:instrText>
        </w:r>
        <w:r w:rsidR="005136CA">
          <w:rPr>
            <w:noProof/>
            <w:webHidden/>
          </w:rPr>
        </w:r>
        <w:r w:rsidR="005136CA">
          <w:rPr>
            <w:noProof/>
            <w:webHidden/>
          </w:rPr>
          <w:fldChar w:fldCharType="separate"/>
        </w:r>
        <w:r>
          <w:rPr>
            <w:noProof/>
            <w:webHidden/>
          </w:rPr>
          <w:t>20</w:t>
        </w:r>
        <w:r w:rsidR="005136CA">
          <w:rPr>
            <w:noProof/>
            <w:webHidden/>
          </w:rPr>
          <w:fldChar w:fldCharType="end"/>
        </w:r>
      </w:hyperlink>
    </w:p>
    <w:p w14:paraId="0A2C7F2E" w14:textId="2F7D5B2C" w:rsidR="005136CA" w:rsidRDefault="006F1AAC">
      <w:pPr>
        <w:pStyle w:val="TM3"/>
        <w:rPr>
          <w:rFonts w:asciiTheme="minorHAnsi" w:eastAsiaTheme="minorEastAsia" w:hAnsiTheme="minorHAnsi" w:cstheme="minorBidi"/>
          <w:noProof/>
          <w:szCs w:val="22"/>
          <w:lang w:val="fr-CA" w:eastAsia="fr-CA"/>
        </w:rPr>
      </w:pPr>
      <w:hyperlink w:anchor="_Toc39851570" w:history="1">
        <w:r w:rsidR="005136CA" w:rsidRPr="000A5F93">
          <w:rPr>
            <w:rStyle w:val="Lienhypertexte"/>
            <w:noProof/>
          </w:rPr>
          <w:t>Consignes à l’élève</w:t>
        </w:r>
        <w:r w:rsidR="005136CA">
          <w:rPr>
            <w:noProof/>
            <w:webHidden/>
          </w:rPr>
          <w:tab/>
        </w:r>
        <w:r w:rsidR="005136CA">
          <w:rPr>
            <w:noProof/>
            <w:webHidden/>
          </w:rPr>
          <w:fldChar w:fldCharType="begin"/>
        </w:r>
        <w:r w:rsidR="005136CA">
          <w:rPr>
            <w:noProof/>
            <w:webHidden/>
          </w:rPr>
          <w:instrText xml:space="preserve"> PAGEREF _Toc39851570 \h </w:instrText>
        </w:r>
        <w:r w:rsidR="005136CA">
          <w:rPr>
            <w:noProof/>
            <w:webHidden/>
          </w:rPr>
        </w:r>
        <w:r w:rsidR="005136CA">
          <w:rPr>
            <w:noProof/>
            <w:webHidden/>
          </w:rPr>
          <w:fldChar w:fldCharType="separate"/>
        </w:r>
        <w:r>
          <w:rPr>
            <w:noProof/>
            <w:webHidden/>
          </w:rPr>
          <w:t>20</w:t>
        </w:r>
        <w:r w:rsidR="005136CA">
          <w:rPr>
            <w:noProof/>
            <w:webHidden/>
          </w:rPr>
          <w:fldChar w:fldCharType="end"/>
        </w:r>
      </w:hyperlink>
    </w:p>
    <w:p w14:paraId="6817CD64" w14:textId="4BCC5AA2" w:rsidR="005136CA" w:rsidRDefault="006F1AAC">
      <w:pPr>
        <w:pStyle w:val="TM3"/>
        <w:rPr>
          <w:rFonts w:asciiTheme="minorHAnsi" w:eastAsiaTheme="minorEastAsia" w:hAnsiTheme="minorHAnsi" w:cstheme="minorBidi"/>
          <w:noProof/>
          <w:szCs w:val="22"/>
          <w:lang w:val="fr-CA" w:eastAsia="fr-CA"/>
        </w:rPr>
      </w:pPr>
      <w:hyperlink w:anchor="_Toc39851571"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_Toc39851571 \h </w:instrText>
        </w:r>
        <w:r w:rsidR="005136CA">
          <w:rPr>
            <w:noProof/>
            <w:webHidden/>
          </w:rPr>
        </w:r>
        <w:r w:rsidR="005136CA">
          <w:rPr>
            <w:noProof/>
            <w:webHidden/>
          </w:rPr>
          <w:fldChar w:fldCharType="separate"/>
        </w:r>
        <w:r>
          <w:rPr>
            <w:noProof/>
            <w:webHidden/>
          </w:rPr>
          <w:t>20</w:t>
        </w:r>
        <w:r w:rsidR="005136CA">
          <w:rPr>
            <w:noProof/>
            <w:webHidden/>
          </w:rPr>
          <w:fldChar w:fldCharType="end"/>
        </w:r>
      </w:hyperlink>
    </w:p>
    <w:p w14:paraId="742F72AE" w14:textId="5CB59A18" w:rsidR="005136CA" w:rsidRDefault="006F1AAC">
      <w:pPr>
        <w:pStyle w:val="TM3"/>
        <w:rPr>
          <w:rFonts w:asciiTheme="minorHAnsi" w:eastAsiaTheme="minorEastAsia" w:hAnsiTheme="minorHAnsi" w:cstheme="minorBidi"/>
          <w:noProof/>
          <w:szCs w:val="22"/>
          <w:lang w:val="fr-CA" w:eastAsia="fr-CA"/>
        </w:rPr>
      </w:pPr>
      <w:hyperlink w:anchor="_Toc39851572"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_Toc39851572 \h </w:instrText>
        </w:r>
        <w:r w:rsidR="005136CA">
          <w:rPr>
            <w:noProof/>
            <w:webHidden/>
          </w:rPr>
        </w:r>
        <w:r w:rsidR="005136CA">
          <w:rPr>
            <w:noProof/>
            <w:webHidden/>
          </w:rPr>
          <w:fldChar w:fldCharType="separate"/>
        </w:r>
        <w:r>
          <w:rPr>
            <w:noProof/>
            <w:webHidden/>
          </w:rPr>
          <w:t>21</w:t>
        </w:r>
        <w:r w:rsidR="005136CA">
          <w:rPr>
            <w:noProof/>
            <w:webHidden/>
          </w:rPr>
          <w:fldChar w:fldCharType="end"/>
        </w:r>
      </w:hyperlink>
    </w:p>
    <w:p w14:paraId="5B4F78FE" w14:textId="20F82ECF" w:rsidR="005136CA" w:rsidRDefault="006F1AAC">
      <w:pPr>
        <w:pStyle w:val="TM2"/>
        <w:rPr>
          <w:rFonts w:asciiTheme="minorHAnsi" w:eastAsiaTheme="minorEastAsia" w:hAnsiTheme="minorHAnsi" w:cstheme="minorBidi"/>
          <w:noProof/>
          <w:szCs w:val="22"/>
          <w:lang w:val="fr-CA" w:eastAsia="fr-CA"/>
        </w:rPr>
      </w:pPr>
      <w:hyperlink w:anchor="_Toc39851573" w:history="1">
        <w:r w:rsidR="005136CA" w:rsidRPr="000A5F93">
          <w:rPr>
            <w:rStyle w:val="Lienhypertexte"/>
            <w:noProof/>
          </w:rPr>
          <w:t>Annexe – Outil de consignation</w:t>
        </w:r>
        <w:r w:rsidR="005136CA">
          <w:rPr>
            <w:noProof/>
            <w:webHidden/>
          </w:rPr>
          <w:tab/>
        </w:r>
        <w:r w:rsidR="005136CA">
          <w:rPr>
            <w:noProof/>
            <w:webHidden/>
          </w:rPr>
          <w:fldChar w:fldCharType="begin"/>
        </w:r>
        <w:r w:rsidR="005136CA">
          <w:rPr>
            <w:noProof/>
            <w:webHidden/>
          </w:rPr>
          <w:instrText xml:space="preserve"> PAGEREF _Toc39851573 \h </w:instrText>
        </w:r>
        <w:r w:rsidR="005136CA">
          <w:rPr>
            <w:noProof/>
            <w:webHidden/>
          </w:rPr>
        </w:r>
        <w:r w:rsidR="005136CA">
          <w:rPr>
            <w:noProof/>
            <w:webHidden/>
          </w:rPr>
          <w:fldChar w:fldCharType="separate"/>
        </w:r>
        <w:r>
          <w:rPr>
            <w:noProof/>
            <w:webHidden/>
          </w:rPr>
          <w:t>22</w:t>
        </w:r>
        <w:r w:rsidR="005136CA">
          <w:rPr>
            <w:noProof/>
            <w:webHidden/>
          </w:rPr>
          <w:fldChar w:fldCharType="end"/>
        </w:r>
      </w:hyperlink>
    </w:p>
    <w:p w14:paraId="12E184D0" w14:textId="3DBC3BE1" w:rsidR="005136CA" w:rsidRDefault="006F1AAC">
      <w:pPr>
        <w:pStyle w:val="TM2"/>
        <w:rPr>
          <w:rFonts w:asciiTheme="minorHAnsi" w:eastAsiaTheme="minorEastAsia" w:hAnsiTheme="minorHAnsi" w:cstheme="minorBidi"/>
          <w:noProof/>
          <w:szCs w:val="22"/>
          <w:lang w:val="fr-CA" w:eastAsia="fr-CA"/>
        </w:rPr>
      </w:pPr>
      <w:hyperlink w:anchor="_Toc39851574" w:history="1">
        <w:r w:rsidR="005136CA" w:rsidRPr="000A5F93">
          <w:rPr>
            <w:rStyle w:val="Lienhypertexte"/>
            <w:noProof/>
          </w:rPr>
          <w:t>Ding, dong !</w:t>
        </w:r>
        <w:r w:rsidR="005136CA">
          <w:rPr>
            <w:noProof/>
            <w:webHidden/>
          </w:rPr>
          <w:tab/>
        </w:r>
        <w:r w:rsidR="005136CA">
          <w:rPr>
            <w:noProof/>
            <w:webHidden/>
          </w:rPr>
          <w:fldChar w:fldCharType="begin"/>
        </w:r>
        <w:r w:rsidR="005136CA">
          <w:rPr>
            <w:noProof/>
            <w:webHidden/>
          </w:rPr>
          <w:instrText xml:space="preserve"> PAGEREF _Toc39851574 \h </w:instrText>
        </w:r>
        <w:r w:rsidR="005136CA">
          <w:rPr>
            <w:noProof/>
            <w:webHidden/>
          </w:rPr>
        </w:r>
        <w:r w:rsidR="005136CA">
          <w:rPr>
            <w:noProof/>
            <w:webHidden/>
          </w:rPr>
          <w:fldChar w:fldCharType="separate"/>
        </w:r>
        <w:r>
          <w:rPr>
            <w:noProof/>
            <w:webHidden/>
          </w:rPr>
          <w:t>2</w:t>
        </w:r>
        <w:r>
          <w:rPr>
            <w:noProof/>
            <w:webHidden/>
          </w:rPr>
          <w:t>3</w:t>
        </w:r>
        <w:r w:rsidR="005136CA">
          <w:rPr>
            <w:noProof/>
            <w:webHidden/>
          </w:rPr>
          <w:fldChar w:fldCharType="end"/>
        </w:r>
      </w:hyperlink>
    </w:p>
    <w:p w14:paraId="70B0DF8C" w14:textId="5245C2DC" w:rsidR="005136CA" w:rsidRDefault="006F1AAC">
      <w:pPr>
        <w:pStyle w:val="TM3"/>
        <w:rPr>
          <w:rFonts w:asciiTheme="minorHAnsi" w:eastAsiaTheme="minorEastAsia" w:hAnsiTheme="minorHAnsi" w:cstheme="minorBidi"/>
          <w:noProof/>
          <w:szCs w:val="22"/>
          <w:lang w:val="fr-CA" w:eastAsia="fr-CA"/>
        </w:rPr>
      </w:pPr>
      <w:hyperlink w:anchor="_Toc39851575" w:history="1">
        <w:r w:rsidR="005136CA" w:rsidRPr="000A5F93">
          <w:rPr>
            <w:rStyle w:val="Lienhypertexte"/>
            <w:noProof/>
          </w:rPr>
          <w:t>Consignes à l’élève</w:t>
        </w:r>
        <w:r w:rsidR="005136CA">
          <w:rPr>
            <w:noProof/>
            <w:webHidden/>
          </w:rPr>
          <w:tab/>
        </w:r>
        <w:r w:rsidR="005136CA">
          <w:rPr>
            <w:noProof/>
            <w:webHidden/>
          </w:rPr>
          <w:fldChar w:fldCharType="begin"/>
        </w:r>
        <w:r w:rsidR="005136CA">
          <w:rPr>
            <w:noProof/>
            <w:webHidden/>
          </w:rPr>
          <w:instrText xml:space="preserve"> PAGEREF _Toc39851575 \h </w:instrText>
        </w:r>
        <w:r w:rsidR="005136CA">
          <w:rPr>
            <w:noProof/>
            <w:webHidden/>
          </w:rPr>
        </w:r>
        <w:r w:rsidR="005136CA">
          <w:rPr>
            <w:noProof/>
            <w:webHidden/>
          </w:rPr>
          <w:fldChar w:fldCharType="separate"/>
        </w:r>
        <w:r>
          <w:rPr>
            <w:noProof/>
            <w:webHidden/>
          </w:rPr>
          <w:t>23</w:t>
        </w:r>
        <w:r w:rsidR="005136CA">
          <w:rPr>
            <w:noProof/>
            <w:webHidden/>
          </w:rPr>
          <w:fldChar w:fldCharType="end"/>
        </w:r>
      </w:hyperlink>
    </w:p>
    <w:p w14:paraId="4C7D02B5" w14:textId="68FFB6B5" w:rsidR="005136CA" w:rsidRDefault="006F1AAC">
      <w:pPr>
        <w:pStyle w:val="TM3"/>
        <w:rPr>
          <w:rFonts w:asciiTheme="minorHAnsi" w:eastAsiaTheme="minorEastAsia" w:hAnsiTheme="minorHAnsi" w:cstheme="minorBidi"/>
          <w:noProof/>
          <w:szCs w:val="22"/>
          <w:lang w:val="fr-CA" w:eastAsia="fr-CA"/>
        </w:rPr>
      </w:pPr>
      <w:hyperlink w:anchor="_Toc39851576" w:history="1">
        <w:r w:rsidR="005136CA" w:rsidRPr="000A5F93">
          <w:rPr>
            <w:rStyle w:val="Lienhypertexte"/>
            <w:noProof/>
          </w:rPr>
          <w:t>Matériel requis</w:t>
        </w:r>
        <w:r w:rsidR="005136CA">
          <w:rPr>
            <w:noProof/>
            <w:webHidden/>
          </w:rPr>
          <w:tab/>
        </w:r>
        <w:r w:rsidR="005136CA">
          <w:rPr>
            <w:noProof/>
            <w:webHidden/>
          </w:rPr>
          <w:fldChar w:fldCharType="begin"/>
        </w:r>
        <w:r w:rsidR="005136CA">
          <w:rPr>
            <w:noProof/>
            <w:webHidden/>
          </w:rPr>
          <w:instrText xml:space="preserve"> PAGEREF _Toc39851576 \h </w:instrText>
        </w:r>
        <w:r w:rsidR="005136CA">
          <w:rPr>
            <w:noProof/>
            <w:webHidden/>
          </w:rPr>
        </w:r>
        <w:r w:rsidR="005136CA">
          <w:rPr>
            <w:noProof/>
            <w:webHidden/>
          </w:rPr>
          <w:fldChar w:fldCharType="separate"/>
        </w:r>
        <w:r>
          <w:rPr>
            <w:noProof/>
            <w:webHidden/>
          </w:rPr>
          <w:t>23</w:t>
        </w:r>
        <w:r w:rsidR="005136CA">
          <w:rPr>
            <w:noProof/>
            <w:webHidden/>
          </w:rPr>
          <w:fldChar w:fldCharType="end"/>
        </w:r>
      </w:hyperlink>
    </w:p>
    <w:p w14:paraId="72DDB58A" w14:textId="7DAE4FD8" w:rsidR="005136CA" w:rsidRDefault="006F1AAC">
      <w:pPr>
        <w:pStyle w:val="TM3"/>
        <w:rPr>
          <w:rFonts w:asciiTheme="minorHAnsi" w:eastAsiaTheme="minorEastAsia" w:hAnsiTheme="minorHAnsi" w:cstheme="minorBidi"/>
          <w:noProof/>
          <w:szCs w:val="22"/>
          <w:lang w:val="fr-CA" w:eastAsia="fr-CA"/>
        </w:rPr>
      </w:pPr>
      <w:hyperlink w:anchor="_Toc39851577"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_Toc39851577 \h </w:instrText>
        </w:r>
        <w:r w:rsidR="005136CA">
          <w:rPr>
            <w:noProof/>
            <w:webHidden/>
          </w:rPr>
        </w:r>
        <w:r w:rsidR="005136CA">
          <w:rPr>
            <w:noProof/>
            <w:webHidden/>
          </w:rPr>
          <w:fldChar w:fldCharType="separate"/>
        </w:r>
        <w:r>
          <w:rPr>
            <w:noProof/>
            <w:webHidden/>
          </w:rPr>
          <w:t>23</w:t>
        </w:r>
        <w:r w:rsidR="005136CA">
          <w:rPr>
            <w:noProof/>
            <w:webHidden/>
          </w:rPr>
          <w:fldChar w:fldCharType="end"/>
        </w:r>
      </w:hyperlink>
    </w:p>
    <w:p w14:paraId="3E8A5C87" w14:textId="04A6E4C2" w:rsidR="005136CA" w:rsidRDefault="006F1AAC">
      <w:pPr>
        <w:pStyle w:val="TM2"/>
        <w:rPr>
          <w:rFonts w:asciiTheme="minorHAnsi" w:eastAsiaTheme="minorEastAsia" w:hAnsiTheme="minorHAnsi" w:cstheme="minorBidi"/>
          <w:noProof/>
          <w:szCs w:val="22"/>
          <w:lang w:val="fr-CA" w:eastAsia="fr-CA"/>
        </w:rPr>
      </w:pPr>
      <w:hyperlink w:anchor="_Toc39851578" w:history="1">
        <w:r w:rsidR="005136CA" w:rsidRPr="000A5F93">
          <w:rPr>
            <w:rStyle w:val="Lienhypertexte"/>
            <w:noProof/>
          </w:rPr>
          <w:t>Annexe – Ding, dong !</w:t>
        </w:r>
        <w:r w:rsidR="005136CA">
          <w:rPr>
            <w:noProof/>
            <w:webHidden/>
          </w:rPr>
          <w:tab/>
        </w:r>
        <w:r w:rsidR="005136CA">
          <w:rPr>
            <w:noProof/>
            <w:webHidden/>
          </w:rPr>
          <w:fldChar w:fldCharType="begin"/>
        </w:r>
        <w:r w:rsidR="005136CA">
          <w:rPr>
            <w:noProof/>
            <w:webHidden/>
          </w:rPr>
          <w:instrText xml:space="preserve"> PAGEREF _Toc39851578 \h </w:instrText>
        </w:r>
        <w:r w:rsidR="005136CA">
          <w:rPr>
            <w:noProof/>
            <w:webHidden/>
          </w:rPr>
        </w:r>
        <w:r w:rsidR="005136CA">
          <w:rPr>
            <w:noProof/>
            <w:webHidden/>
          </w:rPr>
          <w:fldChar w:fldCharType="separate"/>
        </w:r>
        <w:r>
          <w:rPr>
            <w:noProof/>
            <w:webHidden/>
          </w:rPr>
          <w:t>24</w:t>
        </w:r>
        <w:r w:rsidR="005136CA">
          <w:rPr>
            <w:noProof/>
            <w:webHidden/>
          </w:rPr>
          <w:fldChar w:fldCharType="end"/>
        </w:r>
      </w:hyperlink>
    </w:p>
    <w:p w14:paraId="5D0C8860" w14:textId="0A4F5045" w:rsidR="005136CA" w:rsidRDefault="006F1AAC">
      <w:pPr>
        <w:pStyle w:val="TM2"/>
        <w:rPr>
          <w:rFonts w:asciiTheme="minorHAnsi" w:eastAsiaTheme="minorEastAsia" w:hAnsiTheme="minorHAnsi" w:cstheme="minorBidi"/>
          <w:noProof/>
          <w:szCs w:val="22"/>
          <w:lang w:val="fr-CA" w:eastAsia="fr-CA"/>
        </w:rPr>
      </w:pPr>
      <w:hyperlink w:anchor="_Toc39851579" w:history="1">
        <w:r w:rsidR="005136CA" w:rsidRPr="000A5F93">
          <w:rPr>
            <w:rStyle w:val="Lienhypertexte"/>
            <w:noProof/>
          </w:rPr>
          <w:t>Annexe – Ding, dong !</w:t>
        </w:r>
        <w:r w:rsidR="005136CA">
          <w:rPr>
            <w:noProof/>
            <w:webHidden/>
          </w:rPr>
          <w:tab/>
        </w:r>
        <w:r w:rsidR="005136CA">
          <w:rPr>
            <w:noProof/>
            <w:webHidden/>
          </w:rPr>
          <w:fldChar w:fldCharType="begin"/>
        </w:r>
        <w:r w:rsidR="005136CA">
          <w:rPr>
            <w:noProof/>
            <w:webHidden/>
          </w:rPr>
          <w:instrText xml:space="preserve"> PAGEREF _Toc39851579 \h </w:instrText>
        </w:r>
        <w:r w:rsidR="005136CA">
          <w:rPr>
            <w:noProof/>
            <w:webHidden/>
          </w:rPr>
        </w:r>
        <w:r w:rsidR="005136CA">
          <w:rPr>
            <w:noProof/>
            <w:webHidden/>
          </w:rPr>
          <w:fldChar w:fldCharType="separate"/>
        </w:r>
        <w:r>
          <w:rPr>
            <w:noProof/>
            <w:webHidden/>
          </w:rPr>
          <w:t>27</w:t>
        </w:r>
        <w:r w:rsidR="005136CA">
          <w:rPr>
            <w:noProof/>
            <w:webHidden/>
          </w:rPr>
          <w:fldChar w:fldCharType="end"/>
        </w:r>
      </w:hyperlink>
    </w:p>
    <w:p w14:paraId="44D8A2D7" w14:textId="7359A009" w:rsidR="005136CA" w:rsidRDefault="006F1AAC">
      <w:pPr>
        <w:pStyle w:val="TM2"/>
        <w:rPr>
          <w:rFonts w:asciiTheme="minorHAnsi" w:eastAsiaTheme="minorEastAsia" w:hAnsiTheme="minorHAnsi" w:cstheme="minorBidi"/>
          <w:noProof/>
          <w:szCs w:val="22"/>
          <w:lang w:val="fr-CA" w:eastAsia="fr-CA"/>
        </w:rPr>
      </w:pPr>
      <w:hyperlink w:anchor="_Toc39851580" w:history="1">
        <w:r w:rsidR="005136CA" w:rsidRPr="000A5F93">
          <w:rPr>
            <w:rStyle w:val="Lienhypertexte"/>
            <w:noProof/>
          </w:rPr>
          <w:t>Annexe – Ding, dong ! Les stratégies de lecture</w:t>
        </w:r>
        <w:r w:rsidR="005136CA">
          <w:rPr>
            <w:noProof/>
            <w:webHidden/>
          </w:rPr>
          <w:tab/>
        </w:r>
        <w:r w:rsidR="005136CA">
          <w:rPr>
            <w:noProof/>
            <w:webHidden/>
          </w:rPr>
          <w:fldChar w:fldCharType="begin"/>
        </w:r>
        <w:r w:rsidR="005136CA">
          <w:rPr>
            <w:noProof/>
            <w:webHidden/>
          </w:rPr>
          <w:instrText xml:space="preserve"> PAGEREF _Toc39851580 \h </w:instrText>
        </w:r>
        <w:r w:rsidR="005136CA">
          <w:rPr>
            <w:noProof/>
            <w:webHidden/>
          </w:rPr>
        </w:r>
        <w:r w:rsidR="005136CA">
          <w:rPr>
            <w:noProof/>
            <w:webHidden/>
          </w:rPr>
          <w:fldChar w:fldCharType="separate"/>
        </w:r>
        <w:r>
          <w:rPr>
            <w:noProof/>
            <w:webHidden/>
          </w:rPr>
          <w:t>31</w:t>
        </w:r>
        <w:r w:rsidR="005136CA">
          <w:rPr>
            <w:noProof/>
            <w:webHidden/>
          </w:rPr>
          <w:fldChar w:fldCharType="end"/>
        </w:r>
      </w:hyperlink>
    </w:p>
    <w:p w14:paraId="45EBF563" w14:textId="4785BDC4" w:rsidR="005136CA" w:rsidRDefault="006F1AAC">
      <w:pPr>
        <w:pStyle w:val="TM2"/>
        <w:rPr>
          <w:rFonts w:asciiTheme="minorHAnsi" w:eastAsiaTheme="minorEastAsia" w:hAnsiTheme="minorHAnsi" w:cstheme="minorBidi"/>
          <w:noProof/>
          <w:szCs w:val="22"/>
          <w:lang w:val="fr-CA" w:eastAsia="fr-CA"/>
        </w:rPr>
      </w:pPr>
      <w:hyperlink w:anchor="_Toc39851581" w:history="1">
        <w:r w:rsidR="005136CA" w:rsidRPr="000A5F93">
          <w:rPr>
            <w:rStyle w:val="Lienhypertexte"/>
            <w:noProof/>
          </w:rPr>
          <w:t>Périmètre et aire</w:t>
        </w:r>
        <w:r w:rsidR="005136CA">
          <w:rPr>
            <w:noProof/>
            <w:webHidden/>
          </w:rPr>
          <w:tab/>
        </w:r>
        <w:r w:rsidR="005136CA">
          <w:rPr>
            <w:noProof/>
            <w:webHidden/>
          </w:rPr>
          <w:fldChar w:fldCharType="begin"/>
        </w:r>
        <w:r w:rsidR="005136CA">
          <w:rPr>
            <w:noProof/>
            <w:webHidden/>
          </w:rPr>
          <w:instrText xml:space="preserve"> PAGEREF _Toc39851581 \h </w:instrText>
        </w:r>
        <w:r w:rsidR="005136CA">
          <w:rPr>
            <w:noProof/>
            <w:webHidden/>
          </w:rPr>
        </w:r>
        <w:r w:rsidR="005136CA">
          <w:rPr>
            <w:noProof/>
            <w:webHidden/>
          </w:rPr>
          <w:fldChar w:fldCharType="separate"/>
        </w:r>
        <w:r>
          <w:rPr>
            <w:noProof/>
            <w:webHidden/>
          </w:rPr>
          <w:t>35</w:t>
        </w:r>
        <w:r w:rsidR="005136CA">
          <w:rPr>
            <w:noProof/>
            <w:webHidden/>
          </w:rPr>
          <w:fldChar w:fldCharType="end"/>
        </w:r>
      </w:hyperlink>
    </w:p>
    <w:p w14:paraId="0831A44B" w14:textId="36C575C9" w:rsidR="005136CA" w:rsidRDefault="006F1AAC">
      <w:pPr>
        <w:pStyle w:val="TM3"/>
        <w:rPr>
          <w:rFonts w:asciiTheme="minorHAnsi" w:eastAsiaTheme="minorEastAsia" w:hAnsiTheme="minorHAnsi" w:cstheme="minorBidi"/>
          <w:noProof/>
          <w:szCs w:val="22"/>
          <w:lang w:val="fr-CA" w:eastAsia="fr-CA"/>
        </w:rPr>
      </w:pPr>
      <w:hyperlink w:anchor="_Toc39851582" w:history="1">
        <w:r w:rsidR="005136CA" w:rsidRPr="000A5F93">
          <w:rPr>
            <w:rStyle w:val="Lienhypertexte"/>
            <w:noProof/>
          </w:rPr>
          <w:t>Consignes à l’élève :</w:t>
        </w:r>
        <w:r w:rsidR="005136CA">
          <w:rPr>
            <w:noProof/>
            <w:webHidden/>
          </w:rPr>
          <w:tab/>
        </w:r>
        <w:r w:rsidR="005136CA">
          <w:rPr>
            <w:noProof/>
            <w:webHidden/>
          </w:rPr>
          <w:fldChar w:fldCharType="begin"/>
        </w:r>
        <w:r w:rsidR="005136CA">
          <w:rPr>
            <w:noProof/>
            <w:webHidden/>
          </w:rPr>
          <w:instrText xml:space="preserve"> PAGEREF _Toc39851582 \h </w:instrText>
        </w:r>
        <w:r w:rsidR="005136CA">
          <w:rPr>
            <w:noProof/>
            <w:webHidden/>
          </w:rPr>
        </w:r>
        <w:r w:rsidR="005136CA">
          <w:rPr>
            <w:noProof/>
            <w:webHidden/>
          </w:rPr>
          <w:fldChar w:fldCharType="separate"/>
        </w:r>
        <w:r>
          <w:rPr>
            <w:noProof/>
            <w:webHidden/>
          </w:rPr>
          <w:t>35</w:t>
        </w:r>
        <w:r w:rsidR="005136CA">
          <w:rPr>
            <w:noProof/>
            <w:webHidden/>
          </w:rPr>
          <w:fldChar w:fldCharType="end"/>
        </w:r>
      </w:hyperlink>
    </w:p>
    <w:p w14:paraId="7378961A" w14:textId="363B04D9" w:rsidR="005136CA" w:rsidRDefault="006F1AAC">
      <w:pPr>
        <w:pStyle w:val="TM3"/>
        <w:rPr>
          <w:rFonts w:asciiTheme="minorHAnsi" w:eastAsiaTheme="minorEastAsia" w:hAnsiTheme="minorHAnsi" w:cstheme="minorBidi"/>
          <w:noProof/>
          <w:szCs w:val="22"/>
          <w:lang w:val="fr-CA" w:eastAsia="fr-CA"/>
        </w:rPr>
      </w:pPr>
      <w:hyperlink w:anchor="_Toc39851583" w:history="1">
        <w:r w:rsidR="005136CA" w:rsidRPr="000A5F93">
          <w:rPr>
            <w:rStyle w:val="Lienhypertexte"/>
            <w:noProof/>
          </w:rPr>
          <w:t>Information aux parents</w:t>
        </w:r>
        <w:r w:rsidR="005136CA">
          <w:rPr>
            <w:noProof/>
            <w:webHidden/>
          </w:rPr>
          <w:tab/>
        </w:r>
        <w:r w:rsidR="005136CA">
          <w:rPr>
            <w:noProof/>
            <w:webHidden/>
          </w:rPr>
          <w:fldChar w:fldCharType="begin"/>
        </w:r>
        <w:r w:rsidR="005136CA">
          <w:rPr>
            <w:noProof/>
            <w:webHidden/>
          </w:rPr>
          <w:instrText xml:space="preserve"> PAGEREF _Toc39851583 \h </w:instrText>
        </w:r>
        <w:r w:rsidR="005136CA">
          <w:rPr>
            <w:noProof/>
            <w:webHidden/>
          </w:rPr>
        </w:r>
        <w:r w:rsidR="005136CA">
          <w:rPr>
            <w:noProof/>
            <w:webHidden/>
          </w:rPr>
          <w:fldChar w:fldCharType="separate"/>
        </w:r>
        <w:r>
          <w:rPr>
            <w:noProof/>
            <w:webHidden/>
          </w:rPr>
          <w:t>35</w:t>
        </w:r>
        <w:r w:rsidR="005136CA">
          <w:rPr>
            <w:noProof/>
            <w:webHidden/>
          </w:rPr>
          <w:fldChar w:fldCharType="end"/>
        </w:r>
      </w:hyperlink>
    </w:p>
    <w:p w14:paraId="742360DF" w14:textId="3A22E409" w:rsidR="005136CA" w:rsidRDefault="006F1AAC">
      <w:pPr>
        <w:pStyle w:val="TM2"/>
        <w:rPr>
          <w:rFonts w:asciiTheme="minorHAnsi" w:eastAsiaTheme="minorEastAsia" w:hAnsiTheme="minorHAnsi" w:cstheme="minorBidi"/>
          <w:noProof/>
          <w:szCs w:val="22"/>
          <w:lang w:val="fr-CA" w:eastAsia="fr-CA"/>
        </w:rPr>
      </w:pPr>
      <w:hyperlink w:anchor="_Toc39851584" w:history="1">
        <w:r w:rsidR="005136CA" w:rsidRPr="000A5F93">
          <w:rPr>
            <w:rStyle w:val="Lienhypertexte"/>
            <w:noProof/>
            <w:lang w:val="en-CA"/>
          </w:rPr>
          <w:t>« Need » or « want »?</w:t>
        </w:r>
        <w:r w:rsidR="005136CA">
          <w:rPr>
            <w:noProof/>
            <w:webHidden/>
          </w:rPr>
          <w:tab/>
        </w:r>
        <w:r w:rsidR="005136CA">
          <w:rPr>
            <w:noProof/>
            <w:webHidden/>
          </w:rPr>
          <w:fldChar w:fldCharType="begin"/>
        </w:r>
        <w:r w:rsidR="005136CA">
          <w:rPr>
            <w:noProof/>
            <w:webHidden/>
          </w:rPr>
          <w:instrText xml:space="preserve"> PAGEREF _Toc39851584 \h </w:instrText>
        </w:r>
        <w:r w:rsidR="005136CA">
          <w:rPr>
            <w:noProof/>
            <w:webHidden/>
          </w:rPr>
        </w:r>
        <w:r w:rsidR="005136CA">
          <w:rPr>
            <w:noProof/>
            <w:webHidden/>
          </w:rPr>
          <w:fldChar w:fldCharType="separate"/>
        </w:r>
        <w:r>
          <w:rPr>
            <w:noProof/>
            <w:webHidden/>
          </w:rPr>
          <w:t>36</w:t>
        </w:r>
        <w:r w:rsidR="005136CA">
          <w:rPr>
            <w:noProof/>
            <w:webHidden/>
          </w:rPr>
          <w:fldChar w:fldCharType="end"/>
        </w:r>
      </w:hyperlink>
    </w:p>
    <w:p w14:paraId="0C484DEA" w14:textId="732CC36D" w:rsidR="005136CA" w:rsidRDefault="006F1AAC">
      <w:pPr>
        <w:pStyle w:val="TM2"/>
        <w:rPr>
          <w:rFonts w:asciiTheme="minorHAnsi" w:eastAsiaTheme="minorEastAsia" w:hAnsiTheme="minorHAnsi" w:cstheme="minorBidi"/>
          <w:noProof/>
          <w:szCs w:val="22"/>
          <w:lang w:val="fr-CA" w:eastAsia="fr-CA"/>
        </w:rPr>
      </w:pPr>
      <w:hyperlink w:anchor="_Toc39851585" w:history="1">
        <w:r w:rsidR="005136CA" w:rsidRPr="000A5F93">
          <w:rPr>
            <w:rStyle w:val="Lienhypertexte"/>
            <w:noProof/>
            <w:lang w:val="fr-CA"/>
          </w:rPr>
          <w:t>Le mot de monsieur Jonathan</w:t>
        </w:r>
        <w:r w:rsidR="005136CA">
          <w:rPr>
            <w:noProof/>
            <w:webHidden/>
          </w:rPr>
          <w:tab/>
        </w:r>
        <w:r w:rsidR="005136CA">
          <w:rPr>
            <w:noProof/>
            <w:webHidden/>
          </w:rPr>
          <w:fldChar w:fldCharType="begin"/>
        </w:r>
        <w:r w:rsidR="005136CA">
          <w:rPr>
            <w:noProof/>
            <w:webHidden/>
          </w:rPr>
          <w:instrText xml:space="preserve"> PAGEREF _Toc39851585 \h </w:instrText>
        </w:r>
        <w:r w:rsidR="005136CA">
          <w:rPr>
            <w:noProof/>
            <w:webHidden/>
          </w:rPr>
        </w:r>
        <w:r w:rsidR="005136CA">
          <w:rPr>
            <w:noProof/>
            <w:webHidden/>
          </w:rPr>
          <w:fldChar w:fldCharType="separate"/>
        </w:r>
        <w:r>
          <w:rPr>
            <w:noProof/>
            <w:webHidden/>
          </w:rPr>
          <w:t>3</w:t>
        </w:r>
        <w:r>
          <w:rPr>
            <w:noProof/>
            <w:webHidden/>
          </w:rPr>
          <w:t>7</w:t>
        </w:r>
        <w:r w:rsidR="005136CA">
          <w:rPr>
            <w:noProof/>
            <w:webHidden/>
          </w:rPr>
          <w:fldChar w:fldCharType="end"/>
        </w:r>
      </w:hyperlink>
    </w:p>
    <w:p w14:paraId="173FC790" w14:textId="74DBD55A"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0" w:name="_Toc39851523"/>
      <w:bookmarkStart w:id="1" w:name="_Hlk37076076"/>
      <w:bookmarkStart w:id="2" w:name="_Hlk37076433"/>
      <w:bookmarkStart w:id="3" w:name="_Hlk37077689"/>
      <w:r w:rsidRPr="0000591F">
        <w:t>Une histoire de crochet</w:t>
      </w:r>
      <w:bookmarkEnd w:id="0"/>
    </w:p>
    <w:p w14:paraId="38B69379" w14:textId="75F91C16" w:rsidR="00726125" w:rsidRPr="00BF31BF" w:rsidRDefault="00726125" w:rsidP="00FE5863">
      <w:pPr>
        <w:pStyle w:val="Consigne-Titre"/>
      </w:pPr>
      <w:bookmarkStart w:id="4" w:name="_Toc39851524"/>
      <w:r w:rsidRPr="00BF31BF">
        <w:t>Consigne</w:t>
      </w:r>
      <w:r w:rsidR="00722B2F">
        <w:t>s</w:t>
      </w:r>
      <w:r w:rsidRPr="00BF31BF">
        <w:t xml:space="preserve"> à l’élève</w:t>
      </w:r>
      <w:bookmarkEnd w:id="4"/>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12" w:history="1">
        <w:r w:rsidR="00296FA7" w:rsidRPr="00296FA7">
          <w:rPr>
            <w:rStyle w:val="Lienhypertexte"/>
          </w:rPr>
          <w:t xml:space="preserve">Anthony </w:t>
        </w:r>
        <w:proofErr w:type="spellStart"/>
        <w:r w:rsidR="00296FA7" w:rsidRPr="00296FA7">
          <w:rPr>
            <w:rStyle w:val="Lienhypertexte"/>
          </w:rPr>
          <w:t>Browne</w:t>
        </w:r>
        <w:proofErr w:type="spellEnd"/>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13" w:history="1">
        <w:r w:rsidR="00F661F9">
          <w:rPr>
            <w:rStyle w:val="Lienhypertexte"/>
          </w:rPr>
          <w:t>réponse</w:t>
        </w:r>
      </w:hyperlink>
      <w:r>
        <w:t>.</w:t>
      </w:r>
    </w:p>
    <w:p w14:paraId="1B3D85D0" w14:textId="77777777" w:rsidR="007B7D93" w:rsidRDefault="007B7D93" w:rsidP="007B7D93">
      <w:pPr>
        <w:pStyle w:val="Consigne-Texte"/>
      </w:pPr>
      <w:r>
        <w:t xml:space="preserve">À la fin du texte, en annexe, l’auteur-illustrateur Anthony </w:t>
      </w:r>
      <w:proofErr w:type="spellStart"/>
      <w:r>
        <w:t>Browne</w:t>
      </w:r>
      <w:proofErr w:type="spellEnd"/>
      <w:r>
        <w:t xml:space="preserv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5" w:name="_Toc39851525"/>
      <w:r w:rsidRPr="00BF31BF">
        <w:t>Matériel requis</w:t>
      </w:r>
      <w:bookmarkEnd w:id="5"/>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85152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9" w:name="_Toc39851527"/>
      <w:r>
        <w:t xml:space="preserve">Annexe – </w:t>
      </w:r>
      <w:r w:rsidR="00C03360" w:rsidRPr="00C03360">
        <w:t>Une histoire de crochet</w:t>
      </w:r>
      <w:bookmarkEnd w:id="9"/>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7277E0BD">
        <w:trPr>
          <w:trHeight w:val="7532"/>
          <w:jc w:val="center"/>
        </w:trPr>
        <w:tc>
          <w:tcPr>
            <w:tcW w:w="5886" w:type="dxa"/>
          </w:tcPr>
          <w:bookmarkEnd w:id="2"/>
          <w:p w14:paraId="237065F5" w14:textId="63652AB8" w:rsidR="005675BB" w:rsidRDefault="10709902" w:rsidP="00E871B7">
            <w:r>
              <w:rPr>
                <w:noProof/>
                <w:lang w:val="fr-CA"/>
              </w:rPr>
              <w:drawing>
                <wp:inline distT="0" distB="0" distL="0" distR="0" wp14:anchorId="3B24B428" wp14:editId="0B5A2FBC">
                  <wp:extent cx="3600274" cy="4638674"/>
                  <wp:effectExtent l="0" t="0" r="635" b="0"/>
                  <wp:docPr id="48930966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14">
                            <a:extLst>
                              <a:ext uri="{28A0092B-C50C-407E-A947-70E740481C1C}">
                                <a14:useLocalDpi xmlns:a14="http://schemas.microsoft.com/office/drawing/2010/main" val="0"/>
                              </a:ext>
                            </a:extLst>
                          </a:blip>
                          <a:stretch>
                            <a:fillRect/>
                          </a:stretch>
                        </pic:blipFill>
                        <pic:spPr>
                          <a:xfrm>
                            <a:off x="0" y="0"/>
                            <a:ext cx="3600274" cy="4638674"/>
                          </a:xfrm>
                          <a:prstGeom prst="rect">
                            <a:avLst/>
                          </a:prstGeom>
                        </pic:spPr>
                      </pic:pic>
                    </a:graphicData>
                  </a:graphic>
                </wp:inline>
              </w:drawing>
            </w:r>
          </w:p>
        </w:tc>
        <w:tc>
          <w:tcPr>
            <w:tcW w:w="6103" w:type="dxa"/>
          </w:tcPr>
          <w:p w14:paraId="2A04339C" w14:textId="292A633B" w:rsidR="005675BB" w:rsidRDefault="1673B467" w:rsidP="00E871B7">
            <w:r>
              <w:rPr>
                <w:noProof/>
                <w:lang w:val="fr-CA"/>
              </w:rPr>
              <w:drawing>
                <wp:inline distT="0" distB="0" distL="0" distR="0" wp14:anchorId="5A2DA3DA" wp14:editId="2440C7D6">
                  <wp:extent cx="3738756" cy="4638674"/>
                  <wp:effectExtent l="0" t="0" r="0" b="0"/>
                  <wp:docPr id="23140567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15">
                            <a:extLst>
                              <a:ext uri="{28A0092B-C50C-407E-A947-70E740481C1C}">
                                <a14:useLocalDpi xmlns:a14="http://schemas.microsoft.com/office/drawing/2010/main" val="0"/>
                              </a:ext>
                            </a:extLst>
                          </a:blip>
                          <a:stretch>
                            <a:fillRect/>
                          </a:stretch>
                        </pic:blipFill>
                        <pic:spPr>
                          <a:xfrm>
                            <a:off x="0" y="0"/>
                            <a:ext cx="3738756" cy="4638674"/>
                          </a:xfrm>
                          <a:prstGeom prst="rect">
                            <a:avLst/>
                          </a:prstGeom>
                        </pic:spPr>
                      </pic:pic>
                    </a:graphicData>
                  </a:graphic>
                </wp:inline>
              </w:drawing>
            </w:r>
          </w:p>
        </w:tc>
      </w:tr>
      <w:tr w:rsidR="001B7CD6" w14:paraId="21C6E331" w14:textId="77777777" w:rsidTr="7277E0BD">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6F1AAC">
          <w:headerReference w:type="default" r:id="rId16"/>
          <w:footerReference w:type="default" r:id="rId1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8CCFF8D" w:rsidR="00936D23" w:rsidRPr="00BF31BF" w:rsidRDefault="0094433F" w:rsidP="00936D23">
      <w:pPr>
        <w:pStyle w:val="Titredelactivit"/>
        <w:tabs>
          <w:tab w:val="left" w:pos="7170"/>
        </w:tabs>
      </w:pPr>
      <w:bookmarkStart w:id="10" w:name="_Toc39851528"/>
      <w:proofErr w:type="spellStart"/>
      <w:r w:rsidRPr="0094433F">
        <w:t>Needs</w:t>
      </w:r>
      <w:proofErr w:type="spellEnd"/>
      <w:r w:rsidRPr="0094433F">
        <w:t xml:space="preserve"> and </w:t>
      </w:r>
      <w:proofErr w:type="spellStart"/>
      <w:r w:rsidRPr="0094433F">
        <w:t>Wants</w:t>
      </w:r>
      <w:bookmarkEnd w:id="10"/>
      <w:proofErr w:type="spellEnd"/>
    </w:p>
    <w:p w14:paraId="6BB6C9BA" w14:textId="625B4030" w:rsidR="00936D23" w:rsidRPr="00BF31BF" w:rsidRDefault="00936D23" w:rsidP="00936D23">
      <w:pPr>
        <w:pStyle w:val="Consigne-Titre"/>
      </w:pPr>
      <w:bookmarkStart w:id="11" w:name="_Toc39851529"/>
      <w:r w:rsidRPr="00BF31BF">
        <w:t>Consigne</w:t>
      </w:r>
      <w:r w:rsidR="00722B2F">
        <w:t>s</w:t>
      </w:r>
      <w:r w:rsidRPr="00BF31BF">
        <w:t xml:space="preserve"> à l’élève</w:t>
      </w:r>
      <w:bookmarkEnd w:id="11"/>
    </w:p>
    <w:p w14:paraId="195AC27C" w14:textId="77777777" w:rsidR="00C72C3C" w:rsidRPr="00462F95" w:rsidRDefault="00C72C3C" w:rsidP="00C72C3C">
      <w:pPr>
        <w:rPr>
          <w:lang w:val="en-CA"/>
        </w:rPr>
      </w:pPr>
      <w:r w:rsidRPr="00462F95">
        <w:rPr>
          <w:lang w:val="en-CA"/>
        </w:rPr>
        <w:t xml:space="preserve">Do you use all your toys? Do you wear all your clothes? Sometimes we buy things and we </w:t>
      </w:r>
      <w:proofErr w:type="gramStart"/>
      <w:r w:rsidRPr="00462F95">
        <w:rPr>
          <w:lang w:val="en-CA"/>
        </w:rPr>
        <w:t>don’t</w:t>
      </w:r>
      <w:proofErr w:type="gramEnd"/>
      <w:r w:rsidRPr="00462F95">
        <w:rPr>
          <w:lang w:val="en-CA"/>
        </w:rPr>
        <w:t xml:space="preserve">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proofErr w:type="spellStart"/>
      <w:r>
        <w:t>Create</w:t>
      </w:r>
      <w:proofErr w:type="spellEnd"/>
      <w:r>
        <w:t xml:space="preserve"> </w:t>
      </w:r>
      <w:proofErr w:type="spellStart"/>
      <w:r>
        <w:t>your</w:t>
      </w:r>
      <w:proofErr w:type="spellEnd"/>
      <w:r>
        <w:t xml:space="preserve"> </w:t>
      </w:r>
      <w:proofErr w:type="spellStart"/>
      <w:r>
        <w:t>acrostic</w:t>
      </w:r>
      <w:proofErr w:type="spellEnd"/>
      <w:r>
        <w:t xml:space="preserve"> </w:t>
      </w:r>
      <w:proofErr w:type="spellStart"/>
      <w:r>
        <w:t>poems</w:t>
      </w:r>
      <w:proofErr w:type="spellEnd"/>
      <w:r>
        <w:t xml:space="preserve">: </w:t>
      </w:r>
    </w:p>
    <w:p w14:paraId="29747D78" w14:textId="77777777" w:rsidR="00C72C3C" w:rsidRDefault="00C72C3C" w:rsidP="00C72C3C">
      <w:pPr>
        <w:pStyle w:val="Consignepuceniveau2"/>
      </w:pPr>
      <w:proofErr w:type="spellStart"/>
      <w:r>
        <w:t>Left</w:t>
      </w:r>
      <w:proofErr w:type="spellEnd"/>
      <w:r>
        <w:t xml:space="preserve">-hand </w:t>
      </w:r>
      <w:proofErr w:type="spellStart"/>
      <w:r>
        <w:t>side</w:t>
      </w:r>
      <w:proofErr w:type="spellEnd"/>
      <w:r>
        <w:t xml:space="preserve">: </w:t>
      </w:r>
      <w:proofErr w:type="spellStart"/>
      <w:r>
        <w:t>Needs</w:t>
      </w:r>
      <w:proofErr w:type="spellEnd"/>
    </w:p>
    <w:p w14:paraId="74FE35DA" w14:textId="77777777" w:rsidR="00C72C3C" w:rsidRDefault="00C72C3C" w:rsidP="00C72C3C">
      <w:pPr>
        <w:pStyle w:val="Consignepuceniveau2"/>
      </w:pPr>
      <w:r>
        <w:t xml:space="preserve">Right-hand </w:t>
      </w:r>
      <w:proofErr w:type="spellStart"/>
      <w:r>
        <w:t>side</w:t>
      </w:r>
      <w:proofErr w:type="spellEnd"/>
      <w:r>
        <w:t xml:space="preserve">: </w:t>
      </w:r>
      <w:proofErr w:type="spellStart"/>
      <w:r>
        <w:t>Wants</w:t>
      </w:r>
      <w:proofErr w:type="spellEnd"/>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2" w:name="_Toc39851530"/>
      <w:r w:rsidRPr="00BF31BF">
        <w:t>Matériel requis</w:t>
      </w:r>
      <w:bookmarkEnd w:id="12"/>
    </w:p>
    <w:p w14:paraId="3DA59E11" w14:textId="084050A4" w:rsidR="00EC4463" w:rsidRPr="00462F95" w:rsidRDefault="00EC4463" w:rsidP="00EC4463">
      <w:pPr>
        <w:pStyle w:val="Matriel-Texte"/>
        <w:rPr>
          <w:lang w:val="en-CA"/>
        </w:rPr>
      </w:pPr>
      <w:r w:rsidRPr="00462F95">
        <w:rPr>
          <w:lang w:val="en-CA"/>
        </w:rPr>
        <w:t xml:space="preserve">Click </w:t>
      </w:r>
      <w:hyperlink r:id="rId18"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19"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8E6100">
            <w:pPr>
              <w:pStyle w:val="Tableau-Informationauxparents"/>
            </w:pPr>
            <w:bookmarkStart w:id="13" w:name="_Toc39851531"/>
            <w:r w:rsidRPr="00BF31BF">
              <w:t>Information aux parents</w:t>
            </w:r>
            <w:bookmarkEnd w:id="13"/>
          </w:p>
          <w:p w14:paraId="4646629B" w14:textId="3F8B174A" w:rsidR="00936D23" w:rsidRDefault="00936D23" w:rsidP="008E6100">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8E6100">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 xml:space="preserve">Source : Activité proposée par </w:t>
      </w:r>
      <w:proofErr w:type="spellStart"/>
      <w:r w:rsidRPr="00804FCE">
        <w:t>Dianne</w:t>
      </w:r>
      <w:proofErr w:type="spellEnd"/>
      <w:r w:rsidRPr="00804FCE">
        <w:t xml:space="preserve"> Elizabeth </w:t>
      </w:r>
      <w:proofErr w:type="spellStart"/>
      <w:r w:rsidRPr="00804FCE">
        <w:t>Stankiewicz</w:t>
      </w:r>
      <w:proofErr w:type="spellEnd"/>
      <w:r w:rsidRPr="00804FCE">
        <w:t>, (Commission scolaire de la Beauce-</w:t>
      </w:r>
      <w:proofErr w:type="spellStart"/>
      <w:r w:rsidRPr="00804FCE">
        <w:t>Etchemin</w:t>
      </w:r>
      <w:proofErr w:type="spellEnd"/>
      <w:r w:rsidRPr="00804FCE">
        <w:t>),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4" w:name="_Hlk39476295"/>
      <w:r>
        <w:lastRenderedPageBreak/>
        <w:t>Anglais, langue seconde</w:t>
      </w:r>
    </w:p>
    <w:p w14:paraId="774F65AC" w14:textId="361EB2F9" w:rsidR="00EF6D78" w:rsidRPr="00EF6D78" w:rsidRDefault="00936D23" w:rsidP="00C56151">
      <w:pPr>
        <w:pStyle w:val="Titredelactivit"/>
        <w:tabs>
          <w:tab w:val="left" w:pos="7170"/>
        </w:tabs>
      </w:pPr>
      <w:bookmarkStart w:id="15" w:name="_Toc39851532"/>
      <w:r>
        <w:t xml:space="preserve">Annexe – </w:t>
      </w:r>
      <w:proofErr w:type="spellStart"/>
      <w:r w:rsidR="00EF6D78" w:rsidRPr="00EF6D78">
        <w:t>Needs</w:t>
      </w:r>
      <w:proofErr w:type="spellEnd"/>
      <w:r w:rsidR="00EF6D78" w:rsidRPr="00EF6D78">
        <w:t xml:space="preserve"> and </w:t>
      </w:r>
      <w:proofErr w:type="spellStart"/>
      <w:r w:rsidR="00EF6D78" w:rsidRPr="00EF6D78">
        <w:t>Wants</w:t>
      </w:r>
      <w:bookmarkEnd w:id="15"/>
      <w:proofErr w:type="spellEnd"/>
    </w:p>
    <w:bookmarkEnd w:id="14"/>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6F1AAC" w14:paraId="46FF5C31" w14:textId="77777777" w:rsidTr="008E61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 xml:space="preserve">is something you cannot live </w:t>
            </w:r>
            <w:proofErr w:type="gramStart"/>
            <w:r w:rsidRPr="00C753BB">
              <w:rPr>
                <w:lang w:val="en-CA"/>
              </w:rPr>
              <w:t>without</w:t>
            </w:r>
            <w:proofErr w:type="gramEnd"/>
            <w:r w:rsidRPr="00C753BB">
              <w:rPr>
                <w:lang w:val="en-CA"/>
              </w:rPr>
              <w:t>. </w:t>
            </w:r>
          </w:p>
          <w:p w14:paraId="4334431C" w14:textId="77777777" w:rsidR="00C753BB" w:rsidRPr="00C753BB" w:rsidRDefault="00C753BB" w:rsidP="00C56151">
            <w:pPr>
              <w:rPr>
                <w:lang w:val="en-CA"/>
              </w:rPr>
            </w:pPr>
            <w:r w:rsidRPr="00C753BB">
              <w:rPr>
                <w:lang w:val="en-CA"/>
              </w:rPr>
              <w:t xml:space="preserve">For </w:t>
            </w:r>
            <w:proofErr w:type="gramStart"/>
            <w:r w:rsidRPr="00C753BB">
              <w:rPr>
                <w:lang w:val="en-CA"/>
              </w:rPr>
              <w:t>example:</w:t>
            </w:r>
            <w:proofErr w:type="gramEnd"/>
            <w:r w:rsidRPr="00C753BB">
              <w:rPr>
                <w:lang w:val="en-CA"/>
              </w:rPr>
              <w:t xml:space="preserv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6F1AAC" w14:paraId="265DCA92" w14:textId="77777777" w:rsidTr="008E61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 xml:space="preserve">For </w:t>
            </w:r>
            <w:proofErr w:type="gramStart"/>
            <w:r w:rsidRPr="00C753BB">
              <w:rPr>
                <w:lang w:val="en-CA"/>
              </w:rPr>
              <w:t>example:</w:t>
            </w:r>
            <w:proofErr w:type="gramEnd"/>
            <w:r w:rsidRPr="00C753BB">
              <w:rPr>
                <w:lang w:val="en-CA"/>
              </w:rPr>
              <w:t xml:space="preserv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6111" w:type="dxa"/>
        <w:tblCellMar>
          <w:top w:w="15" w:type="dxa"/>
          <w:left w:w="15" w:type="dxa"/>
          <w:bottom w:w="15" w:type="dxa"/>
          <w:right w:w="15" w:type="dxa"/>
        </w:tblCellMar>
        <w:tblLook w:val="04A0" w:firstRow="1" w:lastRow="0" w:firstColumn="1" w:lastColumn="0" w:noHBand="0" w:noVBand="1"/>
      </w:tblPr>
      <w:tblGrid>
        <w:gridCol w:w="4161"/>
        <w:gridCol w:w="1020"/>
        <w:gridCol w:w="930"/>
      </w:tblGrid>
      <w:tr w:rsidR="00C753BB" w:rsidRPr="00C753BB" w14:paraId="1BFDFBD3" w14:textId="77777777" w:rsidTr="7277E0BD">
        <w:trPr>
          <w:trHeight w:val="303"/>
        </w:trPr>
        <w:tc>
          <w:tcPr>
            <w:tcW w:w="41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7277E0BD">
        <w:trPr>
          <w:trHeight w:val="303"/>
        </w:trPr>
        <w:tc>
          <w:tcPr>
            <w:tcW w:w="4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B2883E" w14:textId="77777777" w:rsidR="00C753BB" w:rsidRPr="00C753BB" w:rsidRDefault="00C753BB" w:rsidP="005167CF">
            <w:pPr>
              <w:rPr>
                <w:lang w:val="fr-CA"/>
              </w:rPr>
            </w:pPr>
            <w:proofErr w:type="spellStart"/>
            <w:r w:rsidRPr="00C753BB">
              <w:rPr>
                <w:lang w:val="fr-CA"/>
              </w:rPr>
              <w:t>Electricity</w:t>
            </w:r>
            <w:proofErr w:type="spellEnd"/>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7277E0BD">
        <w:trPr>
          <w:trHeight w:val="303"/>
        </w:trPr>
        <w:tc>
          <w:tcPr>
            <w:tcW w:w="4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7277E0BD">
        <w:trPr>
          <w:trHeight w:val="303"/>
        </w:trPr>
        <w:tc>
          <w:tcPr>
            <w:tcW w:w="4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 xml:space="preserve">A </w:t>
            </w:r>
            <w:proofErr w:type="spellStart"/>
            <w:r w:rsidRPr="00C753BB">
              <w:rPr>
                <w:lang w:val="fr-CA"/>
              </w:rPr>
              <w:t>television</w:t>
            </w:r>
            <w:proofErr w:type="spellEnd"/>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7277E0BD">
        <w:trPr>
          <w:trHeight w:val="303"/>
        </w:trPr>
        <w:tc>
          <w:tcPr>
            <w:tcW w:w="4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 xml:space="preserve">A </w:t>
            </w:r>
            <w:proofErr w:type="spellStart"/>
            <w:r w:rsidRPr="00C753BB">
              <w:rPr>
                <w:lang w:val="fr-CA"/>
              </w:rPr>
              <w:t>guitar</w:t>
            </w:r>
            <w:proofErr w:type="spellEnd"/>
            <w:r w:rsidRPr="00C753BB">
              <w:rPr>
                <w:lang w:val="fr-CA"/>
              </w:rPr>
              <w:t>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7277E0BD">
        <w:trPr>
          <w:trHeight w:val="303"/>
        </w:trPr>
        <w:tc>
          <w:tcPr>
            <w:tcW w:w="4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 xml:space="preserve">A new </w:t>
            </w:r>
            <w:proofErr w:type="spellStart"/>
            <w:r w:rsidRPr="00C753BB">
              <w:rPr>
                <w:lang w:val="fr-CA"/>
              </w:rPr>
              <w:t>toy</w:t>
            </w:r>
            <w:proofErr w:type="spellEnd"/>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7277E0BD">
        <w:trPr>
          <w:trHeight w:val="303"/>
        </w:trPr>
        <w:tc>
          <w:tcPr>
            <w:tcW w:w="4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 xml:space="preserve">A </w:t>
            </w:r>
            <w:proofErr w:type="spellStart"/>
            <w:r w:rsidRPr="00C753BB">
              <w:rPr>
                <w:lang w:val="fr-CA"/>
              </w:rPr>
              <w:t>toothbrush</w:t>
            </w:r>
            <w:proofErr w:type="spellEnd"/>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7277E0BD">
        <w:trPr>
          <w:trHeight w:val="303"/>
        </w:trPr>
        <w:tc>
          <w:tcPr>
            <w:tcW w:w="4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7277E0BD">
        <w:trPr>
          <w:trHeight w:val="303"/>
        </w:trPr>
        <w:tc>
          <w:tcPr>
            <w:tcW w:w="41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6" w:name="_Toc39851533"/>
      <w:r>
        <w:t xml:space="preserve">Annexe – </w:t>
      </w:r>
      <w:proofErr w:type="spellStart"/>
      <w:r w:rsidRPr="00EF6D78">
        <w:t>Needs</w:t>
      </w:r>
      <w:proofErr w:type="spellEnd"/>
      <w:r w:rsidRPr="00EF6D78">
        <w:t xml:space="preserve"> and </w:t>
      </w:r>
      <w:proofErr w:type="spellStart"/>
      <w:r w:rsidRPr="00EF6D78">
        <w:t>Wants</w:t>
      </w:r>
      <w:bookmarkEnd w:id="16"/>
      <w:proofErr w:type="spellEnd"/>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7277E0BD">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6F1AAC" w14:paraId="47502354" w14:textId="77777777" w:rsidTr="7277E0BD">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9FF09BD" w14:textId="6D6CE9C4" w:rsidR="7277E0BD" w:rsidRDefault="7277E0BD" w:rsidP="7277E0BD">
      <w:pPr>
        <w:ind w:left="360"/>
        <w:rPr>
          <w:lang w:val="en-CA"/>
        </w:rPr>
      </w:pPr>
    </w:p>
    <w:p w14:paraId="7A96F5A8" w14:textId="747ABB68" w:rsidR="0DA6A822" w:rsidRPr="00925888" w:rsidRDefault="0DA6A822" w:rsidP="7277E0BD">
      <w:pPr>
        <w:ind w:left="360"/>
        <w:rPr>
          <w:lang w:val="en-CA"/>
        </w:rPr>
      </w:pPr>
      <w:r w:rsidRPr="7277E0BD">
        <w:rPr>
          <w:lang w:val="en-CA"/>
        </w:rPr>
        <w:t xml:space="preserve">Remember: Go see </w:t>
      </w:r>
      <w:hyperlink r:id="rId20">
        <w:r w:rsidRPr="7277E0BD">
          <w:rPr>
            <w:rStyle w:val="Lienhypertexte"/>
            <w:lang w:val="en-CA"/>
          </w:rPr>
          <w:t>https://isabelleproulx1.wixsite.com/http</w:t>
        </w:r>
      </w:hyperlink>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lastRenderedPageBreak/>
        <w:t>Mathématique</w:t>
      </w:r>
    </w:p>
    <w:p w14:paraId="621D31CD" w14:textId="3DB431DA" w:rsidR="006C3C45" w:rsidRPr="00BF31BF" w:rsidRDefault="009C2755" w:rsidP="006C3C45">
      <w:pPr>
        <w:pStyle w:val="Titredelactivit"/>
        <w:tabs>
          <w:tab w:val="left" w:pos="7170"/>
        </w:tabs>
      </w:pPr>
      <w:bookmarkStart w:id="17" w:name="_Toc39851534"/>
      <w:r w:rsidRPr="009C2755">
        <w:t>La chambre de tes rêves</w:t>
      </w:r>
      <w:bookmarkEnd w:id="17"/>
    </w:p>
    <w:p w14:paraId="150C5F8A" w14:textId="2AEA13ED" w:rsidR="006C3C45" w:rsidRPr="00BF31BF" w:rsidRDefault="006C3C45" w:rsidP="006C3C45">
      <w:pPr>
        <w:pStyle w:val="Consigne-Titre"/>
      </w:pPr>
      <w:bookmarkStart w:id="18" w:name="_Toc39851535"/>
      <w:r w:rsidRPr="00BF31BF">
        <w:t>Consigne</w:t>
      </w:r>
      <w:r w:rsidR="00722B2F">
        <w:t>s</w:t>
      </w:r>
      <w:r w:rsidRPr="00BF31BF">
        <w:t xml:space="preserve"> à l’élève</w:t>
      </w:r>
      <w:bookmarkEnd w:id="18"/>
    </w:p>
    <w:p w14:paraId="092986B9" w14:textId="77777777" w:rsidR="004209EC" w:rsidRDefault="004209EC" w:rsidP="00472E89">
      <w:pPr>
        <w:pStyle w:val="Consigne-Texte"/>
        <w:jc w:val="both"/>
      </w:pPr>
      <w:r>
        <w:t>Tu souhaites décorer ta chambre à ton goût. Avant de le demander à tes parents, tu veux savoir combien coûtera cette nouvelle décoration.</w:t>
      </w:r>
    </w:p>
    <w:p w14:paraId="19221152" w14:textId="5F0137A8" w:rsidR="004209EC" w:rsidRDefault="004209EC" w:rsidP="00472E89">
      <w:pPr>
        <w:pStyle w:val="Consigne-Texte"/>
        <w:jc w:val="both"/>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72E89">
      <w:pPr>
        <w:pStyle w:val="Consigne-Texte"/>
        <w:jc w:val="both"/>
      </w:pPr>
      <w:r>
        <w:t>Voici les étapes à réaliser :</w:t>
      </w:r>
    </w:p>
    <w:p w14:paraId="782BB5C9" w14:textId="320529DA" w:rsidR="0073224D" w:rsidRDefault="0073224D" w:rsidP="00472E89">
      <w:pPr>
        <w:pStyle w:val="Consignepuceniveau2"/>
        <w:jc w:val="both"/>
      </w:pPr>
      <w:r>
        <w:t>Trouve l’</w:t>
      </w:r>
      <w:r w:rsidR="00472E89">
        <w:t xml:space="preserve">aire totale des quatre murs </w:t>
      </w:r>
      <w:r>
        <w:t>de ta chambre</w:t>
      </w:r>
      <w:r w:rsidR="00472E89">
        <w:t xml:space="preserve"> ainsi que </w:t>
      </w:r>
      <w:r w:rsidR="00141A85">
        <w:t xml:space="preserve">celle </w:t>
      </w:r>
      <w:r w:rsidR="00472E89">
        <w:t>du plafond</w:t>
      </w:r>
      <w:r>
        <w:t>. Les deux plus g</w:t>
      </w:r>
      <w:r w:rsidR="00141A85">
        <w:t>rands murs ont une largeur de 5</w:t>
      </w:r>
      <w:r>
        <w:t>m, alors que les deux plus petits ont une largeur de 4m. La ha</w:t>
      </w:r>
      <w:r w:rsidR="00141A85">
        <w:t>uteur de tous ces murs est de 3</w:t>
      </w:r>
      <w:r>
        <w:t>m.</w:t>
      </w:r>
      <w:r w:rsidR="005109C2">
        <w:t xml:space="preserve"> Le plafond a une largeur de 5m et une longueur de 4m.</w:t>
      </w:r>
    </w:p>
    <w:tbl>
      <w:tblPr>
        <w:tblStyle w:val="Grilledutableau"/>
        <w:tblW w:w="0" w:type="auto"/>
        <w:tblInd w:w="766" w:type="dxa"/>
        <w:tblLook w:val="04A0" w:firstRow="1" w:lastRow="0" w:firstColumn="1" w:lastColumn="0" w:noHBand="0" w:noVBand="1"/>
      </w:tblPr>
      <w:tblGrid>
        <w:gridCol w:w="4712"/>
        <w:gridCol w:w="4592"/>
      </w:tblGrid>
      <w:tr w:rsidR="0073224D" w14:paraId="5668F996" w14:textId="77777777" w:rsidTr="005109C2">
        <w:tc>
          <w:tcPr>
            <w:tcW w:w="4712" w:type="dxa"/>
            <w:shd w:val="clear" w:color="auto" w:fill="D9D9D9" w:themeFill="background1" w:themeFillShade="D9"/>
          </w:tcPr>
          <w:p w14:paraId="19775822" w14:textId="44A22905" w:rsidR="0073224D" w:rsidRDefault="00F56267" w:rsidP="0073224D">
            <w:pPr>
              <w:pStyle w:val="Consignepuceniveau2"/>
              <w:numPr>
                <w:ilvl w:val="0"/>
                <w:numId w:val="0"/>
              </w:numPr>
              <w:jc w:val="center"/>
            </w:pPr>
            <w:r>
              <w:t>Dimensions</w:t>
            </w:r>
            <w:r w:rsidR="005109C2">
              <w:t xml:space="preserve"> des d</w:t>
            </w:r>
            <w:r w:rsidR="0073224D">
              <w:t>eux plus grands murs</w:t>
            </w:r>
          </w:p>
        </w:tc>
        <w:tc>
          <w:tcPr>
            <w:tcW w:w="4592" w:type="dxa"/>
            <w:shd w:val="clear" w:color="auto" w:fill="D9D9D9" w:themeFill="background1" w:themeFillShade="D9"/>
          </w:tcPr>
          <w:p w14:paraId="127CBCF0" w14:textId="56F5394E" w:rsidR="0073224D" w:rsidRDefault="00F56267" w:rsidP="0073224D">
            <w:pPr>
              <w:pStyle w:val="Consignepuceniveau2"/>
              <w:numPr>
                <w:ilvl w:val="0"/>
                <w:numId w:val="0"/>
              </w:numPr>
              <w:jc w:val="center"/>
            </w:pPr>
            <w:r>
              <w:t>Dimensions</w:t>
            </w:r>
            <w:r w:rsidR="005109C2">
              <w:t xml:space="preserve"> des d</w:t>
            </w:r>
            <w:r w:rsidR="0073224D">
              <w:t>eux plus petits murs</w:t>
            </w:r>
          </w:p>
        </w:tc>
      </w:tr>
      <w:tr w:rsidR="0073224D" w14:paraId="4DAD14D4" w14:textId="77777777" w:rsidTr="0073224D">
        <w:tc>
          <w:tcPr>
            <w:tcW w:w="5035" w:type="dxa"/>
          </w:tcPr>
          <w:p w14:paraId="21D15F05" w14:textId="5B11F5E6" w:rsidR="0073224D" w:rsidRDefault="0073224D" w:rsidP="0073224D">
            <w:pPr>
              <w:pStyle w:val="Consignepuceniveau2"/>
              <w:numPr>
                <w:ilvl w:val="0"/>
                <w:numId w:val="0"/>
              </w:numPr>
            </w:pPr>
            <w:r>
              <w:rPr>
                <w:noProof/>
                <w:lang w:val="fr-CA" w:eastAsia="fr-CA"/>
              </w:rPr>
              <mc:AlternateContent>
                <mc:Choice Requires="wps">
                  <w:drawing>
                    <wp:anchor distT="0" distB="0" distL="114300" distR="114300" simplePos="0" relativeHeight="251659286" behindDoc="1" locked="0" layoutInCell="1" allowOverlap="1" wp14:anchorId="33374FE0" wp14:editId="14F1C249">
                      <wp:simplePos x="0" y="0"/>
                      <wp:positionH relativeFrom="column">
                        <wp:posOffset>478155</wp:posOffset>
                      </wp:positionH>
                      <wp:positionV relativeFrom="paragraph">
                        <wp:posOffset>125730</wp:posOffset>
                      </wp:positionV>
                      <wp:extent cx="1720800" cy="547200"/>
                      <wp:effectExtent l="0" t="0" r="13335" b="24765"/>
                      <wp:wrapTight wrapText="bothSides">
                        <wp:wrapPolygon edited="0">
                          <wp:start x="0" y="0"/>
                          <wp:lineTo x="0" y="21826"/>
                          <wp:lineTo x="21528" y="21826"/>
                          <wp:lineTo x="21528" y="0"/>
                          <wp:lineTo x="0" y="0"/>
                        </wp:wrapPolygon>
                      </wp:wrapTight>
                      <wp:docPr id="4" name="Rectangle 4"/>
                      <wp:cNvGraphicFramePr/>
                      <a:graphic xmlns:a="http://schemas.openxmlformats.org/drawingml/2006/main">
                        <a:graphicData uri="http://schemas.microsoft.com/office/word/2010/wordprocessingShape">
                          <wps:wsp>
                            <wps:cNvSpPr/>
                            <wps:spPr>
                              <a:xfrm>
                                <a:off x="0" y="0"/>
                                <a:ext cx="1720800" cy="54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3A03D" id="Rectangle 4" o:spid="_x0000_s1026" style="position:absolute;margin-left:37.65pt;margin-top:9.9pt;width:135.5pt;height:43.1pt;z-index:-251657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SCcwIAADkFAAAOAAAAZHJzL2Uyb0RvYy54bWysVFFP2zAQfp+0/2D5fSSt2g0qUlQVMU1C&#10;gICJZ+PYTSTb553dpt2v39lJAwK0h2l9cH25u+98n7/z+cXeGrZTGFpwFZ+clJwpJ6Fu3abiPx+v&#10;vpxyFqJwtTDgVMUPKvCL5edP551fqCk0YGqFjEBcWHS+4k2MflEUQTbKinACXjlyakArIpm4KWoU&#10;HaFbU0zL8mvRAdYeQaoQ6Otl7+TLjK+1kvFW66AiMxWns8W8Yl6f01osz8Vig8I3rRyOIf7hFFa0&#10;joqOUJciCrbF9h2UbSVCAB1PJNgCtG6lyj1QN5PyTTcPjfAq90LkBD/SFP4frLzZ3SFr64rPOHPC&#10;0hXdE2nCbYxis0RP58OCoh78HQ5WoG3qda/Rpn/qgu0zpYeRUrWPTNLHybdpeVoS85J88xlZmfPi&#10;JdtjiN8VWJY2FUeqnpkUu+sQqSKFHkPISKfp6+ddPBiVjmDcvdLUBlWc5uwsILU2yHaCrl5IqVyc&#10;9K5G1Kr/PC/pl5qkImNGtjJgQtatMSP2AJDE+R67hxniU6rK+huTy78drE8eM3JlcHFMtq0D/AjA&#10;UFdD5T7+SFJPTWLpGeoDXTJCr/7g5VVLXF+LEO8EktzpemiE4y0t2kBXcRh2nDWAvz/6nuJJheTl&#10;rKPxqXj4tRWoODM/HOnzbDKbpXnLxmxO984ZvvY8v/a4rV0DXdOEHgsv8zbFR3PcagT7RJO+SlXJ&#10;JZyk2hWXEY/GOvZjTW+FVKtVDqMZ8yJeuwcvE3hiNWnpcf8k0A+CiyTVGziOmli80V0fmzIdrLYR&#10;dJtF+cLrwDfNZxbO8JakB+C1naNeXrzlHwAAAP//AwBQSwMEFAAGAAgAAAAhAEsK0h/ZAAAACQEA&#10;AA8AAABkcnMvZG93bnJldi54bWxMT8lOwzAQvSPxD9YgcaNOKaQ0xKlQJS5IHNryAdN4God6iWKn&#10;Sf6e4QTHt+gt5XZyVlypj23wCpaLDAT5OujWNwq+ju8PLyBiQq/RBk8KZoqwrW5vSix0GP2erofU&#10;CA7xsUAFJqWukDLWhhzGRejIs3YOvcPEsG+k7nHkcGflY5bl0mHrucFgRztD9eUwOC5B2s/L9bi7&#10;fJrpoyU7f9MwK3V/N729gkg0pT8z/M7n6VDxplMYvI7CKlg/r9jJ/IYfsL56ypk4MZHlGciqlP8f&#10;VD8AAAD//wMAUEsBAi0AFAAGAAgAAAAhALaDOJL+AAAA4QEAABMAAAAAAAAAAAAAAAAAAAAAAFtD&#10;b250ZW50X1R5cGVzXS54bWxQSwECLQAUAAYACAAAACEAOP0h/9YAAACUAQAACwAAAAAAAAAAAAAA&#10;AAAvAQAAX3JlbHMvLnJlbHNQSwECLQAUAAYACAAAACEAZUp0gnMCAAA5BQAADgAAAAAAAAAAAAAA&#10;AAAuAgAAZHJzL2Uyb0RvYy54bWxQSwECLQAUAAYACAAAACEASwrSH9kAAAAJAQAADwAAAAAAAAAA&#10;AAAAAADNBAAAZHJzL2Rvd25yZXYueG1sUEsFBgAAAAAEAAQA8wAAANMFAAAAAA==&#10;" fillcolor="#4a66ac [3204]" strokecolor="#243255 [1604]" strokeweight="1pt">
                      <w10:wrap type="tight"/>
                    </v:rect>
                  </w:pict>
                </mc:Fallback>
              </mc:AlternateContent>
            </w:r>
          </w:p>
          <w:p w14:paraId="27C5E478" w14:textId="07547C2F" w:rsidR="0073224D" w:rsidRDefault="0073224D" w:rsidP="0073224D">
            <w:pPr>
              <w:pStyle w:val="Consignepuceniveau2"/>
              <w:numPr>
                <w:ilvl w:val="0"/>
                <w:numId w:val="0"/>
              </w:numPr>
            </w:pPr>
            <w:r>
              <w:t>3m</w:t>
            </w:r>
          </w:p>
          <w:p w14:paraId="0767A8E7" w14:textId="70B22E65" w:rsidR="0073224D" w:rsidRDefault="0073224D" w:rsidP="0073224D">
            <w:pPr>
              <w:pStyle w:val="Consignepuceniveau2"/>
              <w:numPr>
                <w:ilvl w:val="0"/>
                <w:numId w:val="0"/>
              </w:numPr>
            </w:pPr>
          </w:p>
          <w:p w14:paraId="75A08A69" w14:textId="77777777" w:rsidR="0073224D" w:rsidRDefault="0073224D" w:rsidP="0073224D">
            <w:pPr>
              <w:pStyle w:val="Consignepuceniveau2"/>
              <w:numPr>
                <w:ilvl w:val="0"/>
                <w:numId w:val="0"/>
              </w:numPr>
            </w:pPr>
          </w:p>
          <w:p w14:paraId="143BC464" w14:textId="473A1ABE" w:rsidR="0073224D" w:rsidRDefault="0073224D" w:rsidP="0073224D">
            <w:pPr>
              <w:pStyle w:val="Consignepuceniveau2"/>
              <w:numPr>
                <w:ilvl w:val="0"/>
                <w:numId w:val="0"/>
              </w:numPr>
            </w:pPr>
            <w:r>
              <w:t xml:space="preserve">                             5m</w:t>
            </w:r>
          </w:p>
        </w:tc>
        <w:tc>
          <w:tcPr>
            <w:tcW w:w="5035" w:type="dxa"/>
          </w:tcPr>
          <w:p w14:paraId="1923AD0C" w14:textId="0D90D01D" w:rsidR="0073224D" w:rsidRDefault="0073224D" w:rsidP="0073224D">
            <w:pPr>
              <w:pStyle w:val="Consignepuceniveau2"/>
              <w:numPr>
                <w:ilvl w:val="0"/>
                <w:numId w:val="0"/>
              </w:numPr>
            </w:pPr>
            <w:r>
              <w:rPr>
                <w:noProof/>
                <w:lang w:val="fr-CA" w:eastAsia="fr-CA"/>
              </w:rPr>
              <mc:AlternateContent>
                <mc:Choice Requires="wps">
                  <w:drawing>
                    <wp:anchor distT="0" distB="0" distL="114300" distR="114300" simplePos="0" relativeHeight="251663382" behindDoc="1" locked="0" layoutInCell="1" allowOverlap="1" wp14:anchorId="7B65B11F" wp14:editId="7A795199">
                      <wp:simplePos x="0" y="0"/>
                      <wp:positionH relativeFrom="column">
                        <wp:posOffset>673735</wp:posOffset>
                      </wp:positionH>
                      <wp:positionV relativeFrom="paragraph">
                        <wp:posOffset>111125</wp:posOffset>
                      </wp:positionV>
                      <wp:extent cx="1226820" cy="546735"/>
                      <wp:effectExtent l="0" t="0" r="11430" b="24765"/>
                      <wp:wrapTight wrapText="bothSides">
                        <wp:wrapPolygon edited="0">
                          <wp:start x="0" y="0"/>
                          <wp:lineTo x="0" y="21826"/>
                          <wp:lineTo x="21466" y="21826"/>
                          <wp:lineTo x="21466" y="0"/>
                          <wp:lineTo x="0" y="0"/>
                        </wp:wrapPolygon>
                      </wp:wrapTight>
                      <wp:docPr id="10" name="Rectangle 10"/>
                      <wp:cNvGraphicFramePr/>
                      <a:graphic xmlns:a="http://schemas.openxmlformats.org/drawingml/2006/main">
                        <a:graphicData uri="http://schemas.microsoft.com/office/word/2010/wordprocessingShape">
                          <wps:wsp>
                            <wps:cNvSpPr/>
                            <wps:spPr>
                              <a:xfrm>
                                <a:off x="0" y="0"/>
                                <a:ext cx="1226820" cy="5467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BD765" id="Rectangle 10" o:spid="_x0000_s1026" style="position:absolute;margin-left:53.05pt;margin-top:8.75pt;width:96.6pt;height:43.05pt;z-index:-251653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KOdAIAADsFAAAOAAAAZHJzL2Uyb0RvYy54bWysVMFOGzEQvVfqP1i+l03SBGjEBkVBVJUQ&#10;IKDi7Hjt7Eq2xx072aRf37F3syBAPVTNYWN7Zt7MPL/xxeXeGrZTGBpwJR+fjDhTTkLVuE3Jfz5d&#10;fznnLEThKmHAqZIfVOCXi8+fLlo/VxOowVQKGYG4MG99yesY/bwogqyVFeEEvHJk1IBWRNripqhQ&#10;tIRuTTEZjU6LFrDyCFKFQKdXnZEvMr7WSsY7rYOKzJScaov5i/m7Tt9icSHmGxS+bmRfhviHKqxo&#10;HCUdoK5EFGyLzTso20iEADqeSLAFaN1IlXugbsajN9081sKr3AuRE/xAU/h/sPJ2d4+sqejuiB4n&#10;LN3RA7Em3MYoRmdEUOvDnPwe/T32u0DL1O1eo03/1AfbZ1IPA6lqH5mkw/Fkcno+IXBJttn09Ozr&#10;LIEWL9EeQ/yuwLK0KDlS+syl2N2E2LkeXSguVdPlz6t4MCqVYNyD0tQIZZzk6CwhtTLIdoIuX0ip&#10;XBx3plpUqjuejejX1zNE5OoyYELWjTEDdg+Q5Pkeu6u190+hKitwCB79rbAueIjImcHFIdg2DvAj&#10;AENd9Zk7/yNJHTWJpTVUB7pmhE7/wcvrhri+ESHeCyTB0/XQEMc7+mgDbcmhX3FWA/7+6Dz5kw7J&#10;yllLA1Ty8GsrUHFmfjhS6LfxdJomLm+ms7MkAXxtWb+2uK1dAV3TmJ4LL/My+UdzXGoE+0yzvkxZ&#10;ySScpNwllxGPm1XsBpteC6mWy+xGU+ZFvHGPXibwxGrS0tP+WaDvBRdJqrdwHDYxf6O7zjdFOlhu&#10;I+gmi/KF155vmtAsnP41SU/A6332ennzFn8AAAD//wMAUEsDBBQABgAIAAAAIQDrXAgp3QAAAAoB&#10;AAAPAAAAZHJzL2Rvd25yZXYueG1sTI/BTsMwEETvSPyDtZW4USetSGmIU6FKXJA4tOUD3HiJ08br&#10;KHaa5O/ZnuC2oxnNvC12k2vFDfvQeFKQLhMQSJU3DdUKvk8fz68gQtRkdOsJFcwYYFc+PhQ6N36k&#10;A96OsRZcQiHXCmyMXS5lqCw6HZa+Q2Lvx/dOR5Z9LU2vRy53rVwlSSadbogXrO5wb7G6HgfHIxoP&#10;c7oZ99cvO3022M4XHGalnhbT+xuIiFP8C8Mdn9GhZKazH8gE0bJOspSjfGxeQHBgtd2uQZzvzjoD&#10;WRby/wvlLwAAAP//AwBQSwECLQAUAAYACAAAACEAtoM4kv4AAADhAQAAEwAAAAAAAAAAAAAAAAAA&#10;AAAAW0NvbnRlbnRfVHlwZXNdLnhtbFBLAQItABQABgAIAAAAIQA4/SH/1gAAAJQBAAALAAAAAAAA&#10;AAAAAAAAAC8BAABfcmVscy8ucmVsc1BLAQItABQABgAIAAAAIQDSqvKOdAIAADsFAAAOAAAAAAAA&#10;AAAAAAAAAC4CAABkcnMvZTJvRG9jLnhtbFBLAQItABQABgAIAAAAIQDrXAgp3QAAAAoBAAAPAAAA&#10;AAAAAAAAAAAAAM4EAABkcnMvZG93bnJldi54bWxQSwUGAAAAAAQABADzAAAA2AUAAAAA&#10;" fillcolor="#4a66ac [3204]" strokecolor="#243255 [1604]" strokeweight="1pt">
                      <w10:wrap type="tight"/>
                    </v:rect>
                  </w:pict>
                </mc:Fallback>
              </mc:AlternateContent>
            </w:r>
          </w:p>
          <w:p w14:paraId="7CED477F" w14:textId="77777777" w:rsidR="0073224D" w:rsidRDefault="0073224D" w:rsidP="0073224D">
            <w:pPr>
              <w:pStyle w:val="Consignepuceniveau2"/>
              <w:numPr>
                <w:ilvl w:val="0"/>
                <w:numId w:val="0"/>
              </w:numPr>
            </w:pPr>
            <w:r>
              <w:t>3m</w:t>
            </w:r>
          </w:p>
          <w:p w14:paraId="7209A2BD" w14:textId="77777777" w:rsidR="0073224D" w:rsidRDefault="0073224D" w:rsidP="0073224D">
            <w:pPr>
              <w:pStyle w:val="Consignepuceniveau2"/>
              <w:numPr>
                <w:ilvl w:val="0"/>
                <w:numId w:val="0"/>
              </w:numPr>
            </w:pPr>
          </w:p>
          <w:p w14:paraId="42DEC54A" w14:textId="77777777" w:rsidR="0073224D" w:rsidRDefault="0073224D" w:rsidP="0073224D">
            <w:pPr>
              <w:pStyle w:val="Consignepuceniveau2"/>
              <w:numPr>
                <w:ilvl w:val="0"/>
                <w:numId w:val="0"/>
              </w:numPr>
            </w:pPr>
          </w:p>
          <w:p w14:paraId="53E9DC16" w14:textId="7F622B3A" w:rsidR="0073224D" w:rsidRDefault="0073224D" w:rsidP="0073224D">
            <w:pPr>
              <w:pStyle w:val="Consignepuceniveau2"/>
              <w:numPr>
                <w:ilvl w:val="0"/>
                <w:numId w:val="0"/>
              </w:numPr>
            </w:pPr>
            <w:r>
              <w:t xml:space="preserve">                              4m</w:t>
            </w:r>
          </w:p>
        </w:tc>
      </w:tr>
      <w:tr w:rsidR="0073224D" w14:paraId="42F884DF" w14:textId="77777777" w:rsidTr="0073224D">
        <w:tc>
          <w:tcPr>
            <w:tcW w:w="5035" w:type="dxa"/>
          </w:tcPr>
          <w:p w14:paraId="027F81CD" w14:textId="1EDD4D17" w:rsidR="0073224D" w:rsidRDefault="0073224D" w:rsidP="0073224D">
            <w:pPr>
              <w:pStyle w:val="Consignepuceniveau2"/>
              <w:numPr>
                <w:ilvl w:val="0"/>
                <w:numId w:val="0"/>
              </w:numPr>
            </w:pPr>
            <w:r>
              <w:rPr>
                <w:noProof/>
                <w:lang w:val="fr-CA" w:eastAsia="fr-CA"/>
              </w:rPr>
              <mc:AlternateContent>
                <mc:Choice Requires="wps">
                  <w:drawing>
                    <wp:anchor distT="0" distB="0" distL="114300" distR="114300" simplePos="0" relativeHeight="251661334" behindDoc="1" locked="0" layoutInCell="1" allowOverlap="1" wp14:anchorId="293570A8" wp14:editId="5D21A224">
                      <wp:simplePos x="0" y="0"/>
                      <wp:positionH relativeFrom="column">
                        <wp:posOffset>459740</wp:posOffset>
                      </wp:positionH>
                      <wp:positionV relativeFrom="paragraph">
                        <wp:posOffset>119380</wp:posOffset>
                      </wp:positionV>
                      <wp:extent cx="1720800" cy="547200"/>
                      <wp:effectExtent l="0" t="0" r="13335" b="24765"/>
                      <wp:wrapTight wrapText="bothSides">
                        <wp:wrapPolygon edited="0">
                          <wp:start x="0" y="0"/>
                          <wp:lineTo x="0" y="21826"/>
                          <wp:lineTo x="21528" y="21826"/>
                          <wp:lineTo x="21528" y="0"/>
                          <wp:lineTo x="0" y="0"/>
                        </wp:wrapPolygon>
                      </wp:wrapTight>
                      <wp:docPr id="5" name="Rectangle 5"/>
                      <wp:cNvGraphicFramePr/>
                      <a:graphic xmlns:a="http://schemas.openxmlformats.org/drawingml/2006/main">
                        <a:graphicData uri="http://schemas.microsoft.com/office/word/2010/wordprocessingShape">
                          <wps:wsp>
                            <wps:cNvSpPr/>
                            <wps:spPr>
                              <a:xfrm>
                                <a:off x="0" y="0"/>
                                <a:ext cx="1720800" cy="54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1D40D" id="Rectangle 5" o:spid="_x0000_s1026" style="position:absolute;margin-left:36.2pt;margin-top:9.4pt;width:135.5pt;height:43.1pt;z-index:-251655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h2cwIAADkFAAAOAAAAZHJzL2Uyb0RvYy54bWysVFFP2zAQfp+0/2D5fSSt2g0qUlSBmCYh&#10;QJSJZ+PYTSTb553dpt2v39lJAwK0h2l9cH25u+98n7/z+cXeGrZTGFpwFZ+clJwpJ6Fu3abiPx+v&#10;v5xyFqJwtTDgVMUPKvCL5edP551fqCk0YGqFjEBcWHS+4k2MflEUQTbKinACXjlyakArIpm4KWoU&#10;HaFbU0zL8mvRAdYeQaoQ6OtV7+TLjK+1kvFO66AiMxWns8W8Yl6f01osz8Vig8I3rRyOIf7hFFa0&#10;joqOUFciCrbF9h2UbSVCAB1PJNgCtG6lyj1QN5PyTTfrRniVeyFygh9pCv8PVt7u7pG1dcXnnDlh&#10;6YoeiDThNkaxeaKn82FBUWt/j4MVaJt63Wu06Z+6YPtM6WGkVO0jk/Rx8m1anpbEvCTffEZW5rx4&#10;yfYY4ncFlqVNxZGqZybF7iZEqkihxxAy0mn6+nkXD0alIxj3oDS1QRWnOTsLSF0aZDtBVy+kVC5O&#10;elcjatV/npf0S01SkTEjWxkwIevWmBF7AEjifI/dwwzxKVVl/Y3J5d8O1iePGbkyuDgm29YBfgRg&#10;qKuhch9/JKmnJrH0DPWBLhmhV3/w8rolrm9EiPcCSe50PTTC8Y4WbaCrOAw7zhrA3x99T/GkQvJy&#10;1tH4VDz82gpUnJkfjvR5NpnN0rxlYzane+cMX3ueX3vc1l4CXdOEHgsv8zbFR3PcagT7RJO+SlXJ&#10;JZyk2hWXEY/GZezHmt4KqVarHEYz5kW8cWsvE3hiNWnpcf8k0A+CiyTVWziOmli80V0fmzIdrLYR&#10;dJtF+cLrwDfNZxbO8JakB+C1naNeXrzlHwAAAP//AwBQSwMEFAAGAAgAAAAhABvjnnXZAAAACQEA&#10;AA8AAABkcnMvZG93bnJldi54bWxMT8lOwzAQvSPxD9YgcaN2F2gV4lSoEhckDi18gBsPcag9jmKn&#10;Sf6e4QTHt+gt5X4KXlyxT20kDcuFAoFUR9tSo+Hz4/VhByJlQ9b4SKhhxgT76vamNIWNIx3xesqN&#10;4BBKhdHgcu4KKVPtMJi0iB0Sa1+xDyYz7BtpezNyePBypdSTDKYlbnCmw4PD+nIaApcYPM7L7Xi4&#10;vLvprUU/f+Mwa31/N708g8g45T8z/M7n6VDxpnMcyCbhNWxXG3Yyv+MHrK83aybOTKhHBbIq5f8H&#10;1Q8AAAD//wMAUEsBAi0AFAAGAAgAAAAhALaDOJL+AAAA4QEAABMAAAAAAAAAAAAAAAAAAAAAAFtD&#10;b250ZW50X1R5cGVzXS54bWxQSwECLQAUAAYACAAAACEAOP0h/9YAAACUAQAACwAAAAAAAAAAAAAA&#10;AAAvAQAAX3JlbHMvLnJlbHNQSwECLQAUAAYACAAAACEA6vQ4dnMCAAA5BQAADgAAAAAAAAAAAAAA&#10;AAAuAgAAZHJzL2Uyb0RvYy54bWxQSwECLQAUAAYACAAAACEAG+OeddkAAAAJAQAADwAAAAAAAAAA&#10;AAAAAADNBAAAZHJzL2Rvd25yZXYueG1sUEsFBgAAAAAEAAQA8wAAANMFAAAAAA==&#10;" fillcolor="#4a66ac [3204]" strokecolor="#243255 [1604]" strokeweight="1pt">
                      <w10:wrap type="tight"/>
                    </v:rect>
                  </w:pict>
                </mc:Fallback>
              </mc:AlternateContent>
            </w:r>
          </w:p>
          <w:p w14:paraId="7F78AF35" w14:textId="77777777" w:rsidR="0073224D" w:rsidRDefault="0073224D" w:rsidP="0073224D">
            <w:pPr>
              <w:pStyle w:val="Consignepuceniveau2"/>
              <w:numPr>
                <w:ilvl w:val="0"/>
                <w:numId w:val="0"/>
              </w:numPr>
            </w:pPr>
            <w:r>
              <w:t>3m</w:t>
            </w:r>
          </w:p>
          <w:p w14:paraId="1AADD9F3" w14:textId="77777777" w:rsidR="0073224D" w:rsidRDefault="0073224D" w:rsidP="0073224D">
            <w:pPr>
              <w:pStyle w:val="Consignepuceniveau2"/>
              <w:numPr>
                <w:ilvl w:val="0"/>
                <w:numId w:val="0"/>
              </w:numPr>
            </w:pPr>
          </w:p>
          <w:p w14:paraId="4CAFC446" w14:textId="77777777" w:rsidR="0073224D" w:rsidRDefault="0073224D" w:rsidP="0073224D">
            <w:pPr>
              <w:pStyle w:val="Consignepuceniveau2"/>
              <w:numPr>
                <w:ilvl w:val="0"/>
                <w:numId w:val="0"/>
              </w:numPr>
            </w:pPr>
          </w:p>
          <w:p w14:paraId="0404E4E2" w14:textId="59970931" w:rsidR="0073224D" w:rsidRDefault="0073224D" w:rsidP="0073224D">
            <w:pPr>
              <w:pStyle w:val="Consignepuceniveau2"/>
              <w:numPr>
                <w:ilvl w:val="0"/>
                <w:numId w:val="0"/>
              </w:numPr>
            </w:pPr>
            <w:r>
              <w:t xml:space="preserve">                            5m</w:t>
            </w:r>
          </w:p>
        </w:tc>
        <w:tc>
          <w:tcPr>
            <w:tcW w:w="5035" w:type="dxa"/>
          </w:tcPr>
          <w:p w14:paraId="1837DB72" w14:textId="39F23A03" w:rsidR="0073224D" w:rsidRDefault="0073224D" w:rsidP="0073224D">
            <w:pPr>
              <w:pStyle w:val="Consignepuceniveau2"/>
              <w:numPr>
                <w:ilvl w:val="0"/>
                <w:numId w:val="0"/>
              </w:numPr>
            </w:pPr>
            <w:r>
              <w:rPr>
                <w:noProof/>
                <w:lang w:val="fr-CA" w:eastAsia="fr-CA"/>
              </w:rPr>
              <mc:AlternateContent>
                <mc:Choice Requires="wps">
                  <w:drawing>
                    <wp:anchor distT="0" distB="0" distL="114300" distR="114300" simplePos="0" relativeHeight="251665430" behindDoc="1" locked="0" layoutInCell="1" allowOverlap="1" wp14:anchorId="48F5D992" wp14:editId="6CB70504">
                      <wp:simplePos x="0" y="0"/>
                      <wp:positionH relativeFrom="column">
                        <wp:posOffset>660400</wp:posOffset>
                      </wp:positionH>
                      <wp:positionV relativeFrom="paragraph">
                        <wp:posOffset>157480</wp:posOffset>
                      </wp:positionV>
                      <wp:extent cx="1226820" cy="546735"/>
                      <wp:effectExtent l="0" t="0" r="11430" b="24765"/>
                      <wp:wrapTight wrapText="bothSides">
                        <wp:wrapPolygon edited="0">
                          <wp:start x="0" y="0"/>
                          <wp:lineTo x="0" y="21826"/>
                          <wp:lineTo x="21466" y="21826"/>
                          <wp:lineTo x="21466" y="0"/>
                          <wp:lineTo x="0" y="0"/>
                        </wp:wrapPolygon>
                      </wp:wrapTight>
                      <wp:docPr id="13" name="Rectangle 13"/>
                      <wp:cNvGraphicFramePr/>
                      <a:graphic xmlns:a="http://schemas.openxmlformats.org/drawingml/2006/main">
                        <a:graphicData uri="http://schemas.microsoft.com/office/word/2010/wordprocessingShape">
                          <wps:wsp>
                            <wps:cNvSpPr/>
                            <wps:spPr>
                              <a:xfrm>
                                <a:off x="0" y="0"/>
                                <a:ext cx="1226820" cy="5467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82230" id="Rectangle 13" o:spid="_x0000_s1026" style="position:absolute;margin-left:52pt;margin-top:12.4pt;width:96.6pt;height:43.05pt;z-index:-251651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igdQIAADsFAAAOAAAAZHJzL2Uyb0RvYy54bWysVE1PGzEQvVfqf7B8L5uEhI+IDYpAVJUQ&#10;REDF2Xjt7Eq2xx072aS/vmPvZkGAeqiaw8b2zLyZeX7ji8udNWyrMDTgSj4+GnGmnISqceuS/3y6&#10;+XbGWYjCVcKAUyXfq8AvF1+/XLR+riZQg6kUMgJxYd76ktcx+nlRBFkrK8IReOXIqAGtiLTFdVGh&#10;aAndmmIyGp0ULWDlEaQKgU6vOyNfZHytlYz3WgcVmSk51RbzF/P3JX2LxYWYr1H4upF9GeIfqrCi&#10;cZR0gLoWUbANNh+gbCMRAuh4JMEWoHUjVe6BuhmP3nXzWAuvci9ETvADTeH/wcq77QpZU9HdHXPm&#10;hKU7eiDWhFsbxeiMCGp9mJPfo19hvwu0TN3uNNr0T32wXSZ1P5CqdpFJOhxPJidnE+Jekm02PTk9&#10;niXQ4jXaY4jfFViWFiVHSp+5FNvbEDvXgwvFpWq6/HkV90alEox7UJoaoYyTHJ0lpK4Msq2gyxdS&#10;KhfHnakWleqOZyP69fUMEbm6DJiQdWPMgN0DJHl+xO5q7f1TqMoKHIJHfyusCx4icmZwcQi2jQP8&#10;DMBQV33mzv9AUkdNYukFqj1dM0Kn/+DlTUNc34oQVwJJ8HQ9NMTxnj7aQFty6Fec1YC/PztP/qRD&#10;snLW0gCVPPzaCFScmR+OFHo+nk7TxOXNdHaaJIBvLS9vLW5jr4CuaUzPhZd5mfyjOSw1gn2mWV+m&#10;rGQSTlLuksuIh81V7AabXguplsvsRlPmRbx1j14m8MRq0tLT7lmg7wUXSap3cBg2MX+nu843RTpY&#10;biLoJovyldeeb5rQLJz+NUlPwNt99np98xZ/AAAA//8DAFBLAwQUAAYACAAAACEAfwOflNwAAAAK&#10;AQAADwAAAGRycy9kb3ducmV2LnhtbEyPwU7DMBBE70j8g7WVuFEnUUVpiFOhSlyQOLTwAW68xGnt&#10;dRQ7TfL3LCc4jmY086baz96JGw6xC6QgX2cgkJpgOmoVfH2+PT6DiEmT0S4QKlgwwr6+v6t0acJE&#10;R7ydUiu4hGKpFdiU+lLK2Fj0Oq5Dj8Tedxi8TiyHVppBT1zunSyy7El63REvWN3jwWJzPY2eRzQe&#10;l3w7Ha4fdn7v0C0XHBelHlbz6wuIhHP6C8MvPqNDzUznMJKJwrHONvwlKSg2fIEDxW5bgDizk2c7&#10;kHUl/1+ofwAAAP//AwBQSwECLQAUAAYACAAAACEAtoM4kv4AAADhAQAAEwAAAAAAAAAAAAAAAAAA&#10;AAAAW0NvbnRlbnRfVHlwZXNdLnhtbFBLAQItABQABgAIAAAAIQA4/SH/1gAAAJQBAAALAAAAAAAA&#10;AAAAAAAAAC8BAABfcmVscy8ucmVsc1BLAQItABQABgAIAAAAIQB6oxigdQIAADsFAAAOAAAAAAAA&#10;AAAAAAAAAC4CAABkcnMvZTJvRG9jLnhtbFBLAQItABQABgAIAAAAIQB/A5+U3AAAAAoBAAAPAAAA&#10;AAAAAAAAAAAAAM8EAABkcnMvZG93bnJldi54bWxQSwUGAAAAAAQABADzAAAA2AUAAAAA&#10;" fillcolor="#4a66ac [3204]" strokecolor="#243255 [1604]" strokeweight="1pt">
                      <w10:wrap type="tight"/>
                    </v:rect>
                  </w:pict>
                </mc:Fallback>
              </mc:AlternateContent>
            </w:r>
          </w:p>
          <w:p w14:paraId="57DC5F42" w14:textId="77777777" w:rsidR="0073224D" w:rsidRDefault="0073224D" w:rsidP="0073224D">
            <w:pPr>
              <w:pStyle w:val="Consignepuceniveau2"/>
              <w:numPr>
                <w:ilvl w:val="0"/>
                <w:numId w:val="0"/>
              </w:numPr>
            </w:pPr>
            <w:r>
              <w:t>3m</w:t>
            </w:r>
          </w:p>
          <w:p w14:paraId="070409DC" w14:textId="77777777" w:rsidR="0073224D" w:rsidRDefault="0073224D" w:rsidP="0073224D">
            <w:pPr>
              <w:pStyle w:val="Consignepuceniveau2"/>
              <w:numPr>
                <w:ilvl w:val="0"/>
                <w:numId w:val="0"/>
              </w:numPr>
            </w:pPr>
          </w:p>
          <w:p w14:paraId="236E361D" w14:textId="77777777" w:rsidR="0073224D" w:rsidRDefault="0073224D" w:rsidP="0073224D">
            <w:pPr>
              <w:pStyle w:val="Consignepuceniveau2"/>
              <w:numPr>
                <w:ilvl w:val="0"/>
                <w:numId w:val="0"/>
              </w:numPr>
            </w:pPr>
          </w:p>
          <w:p w14:paraId="4ACD59BD" w14:textId="1FAE4FDB" w:rsidR="0073224D" w:rsidRDefault="0073224D" w:rsidP="0073224D">
            <w:pPr>
              <w:pStyle w:val="Consignepuceniveau2"/>
              <w:numPr>
                <w:ilvl w:val="0"/>
                <w:numId w:val="0"/>
              </w:numPr>
            </w:pPr>
            <w:r>
              <w:t xml:space="preserve">                              4m</w:t>
            </w:r>
          </w:p>
        </w:tc>
      </w:tr>
      <w:tr w:rsidR="005109C2" w14:paraId="41F1EBE0" w14:textId="77777777" w:rsidTr="005109C2">
        <w:tc>
          <w:tcPr>
            <w:tcW w:w="9304" w:type="dxa"/>
            <w:gridSpan w:val="2"/>
            <w:shd w:val="clear" w:color="auto" w:fill="D9D9D9" w:themeFill="background1" w:themeFillShade="D9"/>
          </w:tcPr>
          <w:p w14:paraId="1A0160F9" w14:textId="1D419133" w:rsidR="005109C2" w:rsidRDefault="00F56267" w:rsidP="005109C2">
            <w:pPr>
              <w:pStyle w:val="Consignepuceniveau2"/>
              <w:numPr>
                <w:ilvl w:val="0"/>
                <w:numId w:val="0"/>
              </w:numPr>
              <w:jc w:val="center"/>
              <w:rPr>
                <w:noProof/>
                <w:lang w:val="fr-CA" w:eastAsia="fr-CA"/>
              </w:rPr>
            </w:pPr>
            <w:r>
              <w:rPr>
                <w:noProof/>
                <w:lang w:val="fr-CA" w:eastAsia="fr-CA"/>
              </w:rPr>
              <w:t>Dimensions</w:t>
            </w:r>
            <w:r w:rsidR="005109C2">
              <w:rPr>
                <w:noProof/>
                <w:lang w:val="fr-CA" w:eastAsia="fr-CA"/>
              </w:rPr>
              <w:t xml:space="preserve"> du plafond</w:t>
            </w:r>
          </w:p>
        </w:tc>
      </w:tr>
      <w:tr w:rsidR="005109C2" w14:paraId="4F1015A2" w14:textId="77777777" w:rsidTr="005109C2">
        <w:tc>
          <w:tcPr>
            <w:tcW w:w="9304" w:type="dxa"/>
            <w:gridSpan w:val="2"/>
            <w:shd w:val="clear" w:color="auto" w:fill="FFFFFF" w:themeFill="background1"/>
          </w:tcPr>
          <w:p w14:paraId="4B6B23FB" w14:textId="5FB35D38" w:rsidR="005109C2" w:rsidRDefault="005109C2" w:rsidP="005109C2">
            <w:pPr>
              <w:pStyle w:val="Consignepuceniveau2"/>
              <w:numPr>
                <w:ilvl w:val="0"/>
                <w:numId w:val="0"/>
              </w:numPr>
              <w:jc w:val="center"/>
              <w:rPr>
                <w:noProof/>
                <w:lang w:val="fr-CA" w:eastAsia="fr-CA"/>
              </w:rPr>
            </w:pPr>
            <w:r>
              <w:rPr>
                <w:noProof/>
                <w:lang w:val="fr-CA" w:eastAsia="fr-CA"/>
              </w:rPr>
              <mc:AlternateContent>
                <mc:Choice Requires="wps">
                  <w:drawing>
                    <wp:anchor distT="0" distB="0" distL="114300" distR="114300" simplePos="0" relativeHeight="251667478" behindDoc="1" locked="0" layoutInCell="1" allowOverlap="1" wp14:anchorId="21A8B5D0" wp14:editId="0A8253E9">
                      <wp:simplePos x="0" y="0"/>
                      <wp:positionH relativeFrom="column">
                        <wp:posOffset>2063115</wp:posOffset>
                      </wp:positionH>
                      <wp:positionV relativeFrom="paragraph">
                        <wp:posOffset>130175</wp:posOffset>
                      </wp:positionV>
                      <wp:extent cx="1720215" cy="754380"/>
                      <wp:effectExtent l="0" t="0" r="13335" b="26670"/>
                      <wp:wrapTight wrapText="bothSides">
                        <wp:wrapPolygon edited="0">
                          <wp:start x="0" y="0"/>
                          <wp:lineTo x="0" y="21818"/>
                          <wp:lineTo x="21528" y="21818"/>
                          <wp:lineTo x="21528" y="0"/>
                          <wp:lineTo x="0" y="0"/>
                        </wp:wrapPolygon>
                      </wp:wrapTight>
                      <wp:docPr id="15" name="Rectangle 15"/>
                      <wp:cNvGraphicFramePr/>
                      <a:graphic xmlns:a="http://schemas.openxmlformats.org/drawingml/2006/main">
                        <a:graphicData uri="http://schemas.microsoft.com/office/word/2010/wordprocessingShape">
                          <wps:wsp>
                            <wps:cNvSpPr/>
                            <wps:spPr>
                              <a:xfrm>
                                <a:off x="0" y="0"/>
                                <a:ext cx="1720215" cy="7543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20661" id="Rectangle 15" o:spid="_x0000_s1026" style="position:absolute;margin-left:162.45pt;margin-top:10.25pt;width:135.45pt;height:59.4pt;z-index:-251649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7wdQIAADsFAAAOAAAAZHJzL2Uyb0RvYy54bWysVFFP2zAQfp+0/2D5fSTt2gEVKapATJMQ&#10;IGDi2Th2E8n2eWe3affrd3bSgADtYVofUp/v7jvf5+98dr6zhm0VhhZcxSdHJWfKSahbt674z8er&#10;LyechShcLQw4VfG9Cvx8+fnTWecXagoNmFohIxAXFp2veBOjXxRFkI2yIhyBV46cGtCKSCauixpF&#10;R+jWFNOy/FZ0gLVHkCoE2r3snXyZ8bVWMt5qHVRkpuJ0tpi/mL/P6Vssz8RijcI3rRyOIf7hFFa0&#10;joqOUJciCrbB9h2UbSVCAB2PJNgCtG6lyj1QN5PyTTcPjfAq90LkBD/SFP4frLzZ3iFra7q7OWdO&#10;WLqje2JNuLVRjPaIoM6HBcU9+DscrEDL1O1Oo03/1AfbZVL3I6lqF5mkzcnxtJwmcEm+4/ns60lm&#10;vXjJ9hjidwWWpUXFkcpnLsX2OkSqSKGHEDLSafr6eRX3RqUjGHevNDVCFac5O0tIXRhkW0GXL6RU&#10;Lk56VyNq1W/PS/qlJqnImJGtDJiQdWvMiD0AJHm+x+5hhviUqrICx+Tybwfrk8eMXBlcHJNt6wA/&#10;AjDU1VC5jz+Q1FOTWHqGek/XjNDrP3h51RLX1yLEO4EkeBoNGuJ4Sx9toKs4DCvOGsDfH+2neNIh&#10;eTnraIAqHn5tBCrOzA9HCj2dzGZp4rIxm5MKOMPXnufXHrexF0DXNKHnwsu8TPHRHJYawT7RrK9S&#10;VXIJJ6l2xWXEg3ER+8Gm10Kq1SqH0ZR5Ea/dg5cJPLGatPS4exLoB8FFkuoNHIZNLN7oro9NmQ5W&#10;mwi6zaJ84XXgmyY0C2d4TdIT8NrOUS9v3vIPAAAA//8DAFBLAwQUAAYACAAAACEAI2naat0AAAAK&#10;AQAADwAAAGRycy9kb3ducmV2LnhtbEyPy06EQBBF9yb+Q6dM3DnNgKggzcRM4sbExYx+QA1dAk4/&#10;CN0M8PeWK11W6uTec6vdYo240Bh67xRsNwkIco3XvWsVfH683j2BCBGdRuMdKVgpwK6+vqqw1H52&#10;B7ocYys4xIUSFXQxDqWUoenIYtj4gRz/vvxoMfI5tlKPOHO4NTJNkgdpsXfc0OFA+46a83GyXIJ0&#10;WLeP8/783i1vPZn1m6ZVqdub5eUZRKQl/sHwq8/qULPTyU9OB2EUZOl9waiCNMlBMJAXOW85MZkV&#10;Gci6kv8n1D8AAAD//wMAUEsBAi0AFAAGAAgAAAAhALaDOJL+AAAA4QEAABMAAAAAAAAAAAAAAAAA&#10;AAAAAFtDb250ZW50X1R5cGVzXS54bWxQSwECLQAUAAYACAAAACEAOP0h/9YAAACUAQAACwAAAAAA&#10;AAAAAAAAAAAvAQAAX3JlbHMvLnJlbHNQSwECLQAUAAYACAAAACEAbW1u8HUCAAA7BQAADgAAAAAA&#10;AAAAAAAAAAAuAgAAZHJzL2Uyb0RvYy54bWxQSwECLQAUAAYACAAAACEAI2naat0AAAAKAQAADwAA&#10;AAAAAAAAAAAAAADPBAAAZHJzL2Rvd25yZXYueG1sUEsFBgAAAAAEAAQA8wAAANkFAAAAAA==&#10;" fillcolor="#4a66ac [3204]" strokecolor="#243255 [1604]" strokeweight="1pt">
                      <w10:wrap type="tight"/>
                    </v:rect>
                  </w:pict>
                </mc:Fallback>
              </mc:AlternateContent>
            </w:r>
          </w:p>
          <w:p w14:paraId="60017B19" w14:textId="6D653BC8" w:rsidR="005109C2" w:rsidRDefault="005109C2" w:rsidP="005109C2">
            <w:pPr>
              <w:pStyle w:val="Consignepuceniveau2"/>
              <w:numPr>
                <w:ilvl w:val="0"/>
                <w:numId w:val="0"/>
              </w:numPr>
              <w:jc w:val="center"/>
              <w:rPr>
                <w:noProof/>
                <w:lang w:val="fr-CA" w:eastAsia="fr-CA"/>
              </w:rPr>
            </w:pPr>
          </w:p>
          <w:p w14:paraId="1A0BF724" w14:textId="365199B9" w:rsidR="005109C2" w:rsidRDefault="005109C2" w:rsidP="005109C2">
            <w:pPr>
              <w:pStyle w:val="Consignepuceniveau2"/>
              <w:numPr>
                <w:ilvl w:val="0"/>
                <w:numId w:val="0"/>
              </w:numPr>
              <w:jc w:val="center"/>
              <w:rPr>
                <w:noProof/>
                <w:lang w:val="fr-CA" w:eastAsia="fr-CA"/>
              </w:rPr>
            </w:pPr>
            <w:r>
              <w:rPr>
                <w:noProof/>
                <w:lang w:val="fr-CA" w:eastAsia="fr-CA"/>
              </w:rPr>
              <w:t xml:space="preserve">                                    4m</w:t>
            </w:r>
          </w:p>
          <w:p w14:paraId="67BBFB33" w14:textId="77777777" w:rsidR="005109C2" w:rsidRDefault="005109C2" w:rsidP="005109C2">
            <w:pPr>
              <w:pStyle w:val="Consignepuceniveau2"/>
              <w:numPr>
                <w:ilvl w:val="0"/>
                <w:numId w:val="0"/>
              </w:numPr>
              <w:jc w:val="center"/>
              <w:rPr>
                <w:noProof/>
                <w:lang w:val="fr-CA" w:eastAsia="fr-CA"/>
              </w:rPr>
            </w:pPr>
          </w:p>
          <w:p w14:paraId="54AE8523" w14:textId="77777777" w:rsidR="005109C2" w:rsidRDefault="005109C2" w:rsidP="005109C2">
            <w:pPr>
              <w:pStyle w:val="Consignepuceniveau2"/>
              <w:numPr>
                <w:ilvl w:val="0"/>
                <w:numId w:val="0"/>
              </w:numPr>
              <w:jc w:val="center"/>
              <w:rPr>
                <w:noProof/>
                <w:lang w:val="fr-CA" w:eastAsia="fr-CA"/>
              </w:rPr>
            </w:pPr>
          </w:p>
          <w:p w14:paraId="6E97C291" w14:textId="2F141725" w:rsidR="005109C2" w:rsidRDefault="005109C2" w:rsidP="005109C2">
            <w:pPr>
              <w:pStyle w:val="Consignepuceniveau2"/>
              <w:numPr>
                <w:ilvl w:val="0"/>
                <w:numId w:val="0"/>
              </w:numPr>
              <w:jc w:val="center"/>
              <w:rPr>
                <w:noProof/>
                <w:lang w:val="fr-CA" w:eastAsia="fr-CA"/>
              </w:rPr>
            </w:pPr>
            <w:r>
              <w:rPr>
                <w:noProof/>
                <w:lang w:val="fr-CA" w:eastAsia="fr-CA"/>
              </w:rPr>
              <w:t>5m</w:t>
            </w:r>
          </w:p>
        </w:tc>
      </w:tr>
      <w:tr w:rsidR="00F56267" w14:paraId="6971B114" w14:textId="77777777" w:rsidTr="00F56267">
        <w:tc>
          <w:tcPr>
            <w:tcW w:w="9304" w:type="dxa"/>
            <w:gridSpan w:val="2"/>
            <w:shd w:val="clear" w:color="auto" w:fill="D9D9D9" w:themeFill="background1" w:themeFillShade="D9"/>
          </w:tcPr>
          <w:p w14:paraId="1E597888" w14:textId="24EE24A0" w:rsidR="00F56267" w:rsidRDefault="00F56267" w:rsidP="00F56267">
            <w:pPr>
              <w:pStyle w:val="Consignepuceniveau2"/>
              <w:numPr>
                <w:ilvl w:val="0"/>
                <w:numId w:val="0"/>
              </w:numPr>
              <w:jc w:val="center"/>
              <w:rPr>
                <w:noProof/>
                <w:lang w:val="fr-CA" w:eastAsia="fr-CA"/>
              </w:rPr>
            </w:pPr>
            <w:r>
              <w:rPr>
                <w:noProof/>
                <w:lang w:val="fr-CA" w:eastAsia="fr-CA"/>
              </w:rPr>
              <w:t>Dimensions du plancher</w:t>
            </w:r>
          </w:p>
        </w:tc>
      </w:tr>
      <w:tr w:rsidR="00F56267" w14:paraId="0E63A6D4" w14:textId="77777777" w:rsidTr="00F56267">
        <w:tc>
          <w:tcPr>
            <w:tcW w:w="9304" w:type="dxa"/>
            <w:gridSpan w:val="2"/>
            <w:shd w:val="clear" w:color="auto" w:fill="FFFFFF" w:themeFill="background1"/>
          </w:tcPr>
          <w:p w14:paraId="20C14281" w14:textId="0DB66BB1" w:rsidR="00F56267" w:rsidRDefault="00F56267" w:rsidP="00F56267">
            <w:pPr>
              <w:pStyle w:val="Consignepuceniveau2"/>
              <w:numPr>
                <w:ilvl w:val="0"/>
                <w:numId w:val="0"/>
              </w:numPr>
              <w:jc w:val="center"/>
              <w:rPr>
                <w:noProof/>
                <w:lang w:val="fr-CA" w:eastAsia="fr-CA"/>
              </w:rPr>
            </w:pPr>
            <w:r>
              <w:rPr>
                <w:noProof/>
                <w:lang w:val="fr-CA" w:eastAsia="fr-CA"/>
              </w:rPr>
              <mc:AlternateContent>
                <mc:Choice Requires="wps">
                  <w:drawing>
                    <wp:anchor distT="0" distB="0" distL="114300" distR="114300" simplePos="0" relativeHeight="251669526" behindDoc="1" locked="0" layoutInCell="1" allowOverlap="1" wp14:anchorId="3880CC17" wp14:editId="62C892E6">
                      <wp:simplePos x="0" y="0"/>
                      <wp:positionH relativeFrom="column">
                        <wp:posOffset>2059940</wp:posOffset>
                      </wp:positionH>
                      <wp:positionV relativeFrom="paragraph">
                        <wp:posOffset>130810</wp:posOffset>
                      </wp:positionV>
                      <wp:extent cx="1720215" cy="754380"/>
                      <wp:effectExtent l="0" t="0" r="13335" b="26670"/>
                      <wp:wrapTight wrapText="bothSides">
                        <wp:wrapPolygon edited="0">
                          <wp:start x="0" y="0"/>
                          <wp:lineTo x="0" y="21818"/>
                          <wp:lineTo x="21528" y="21818"/>
                          <wp:lineTo x="21528" y="0"/>
                          <wp:lineTo x="0" y="0"/>
                        </wp:wrapPolygon>
                      </wp:wrapTight>
                      <wp:docPr id="17" name="Rectangle 17"/>
                      <wp:cNvGraphicFramePr/>
                      <a:graphic xmlns:a="http://schemas.openxmlformats.org/drawingml/2006/main">
                        <a:graphicData uri="http://schemas.microsoft.com/office/word/2010/wordprocessingShape">
                          <wps:wsp>
                            <wps:cNvSpPr/>
                            <wps:spPr>
                              <a:xfrm>
                                <a:off x="0" y="0"/>
                                <a:ext cx="1720215" cy="7543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D65CB" id="Rectangle 17" o:spid="_x0000_s1026" style="position:absolute;margin-left:162.2pt;margin-top:10.3pt;width:135.45pt;height:59.4pt;z-index:-251646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3EdgIAADsFAAAOAAAAZHJzL2Uyb0RvYy54bWysVFFP2zAQfp+0/2D5fSTp2gEVKaqKmCYh&#10;QMDEs+vYTSTH553dpt2v39lJAwK0h2l9SH2+u+98n7/zxeW+NWyn0DdgS16c5JwpK6Fq7KbkP5+u&#10;v5xx5oOwlTBgVckPyvPLxedPF52bqwnUYCqFjECsn3eu5HUIbp5lXtaqFf4EnLLk1ICtCGTiJqtQ&#10;dITemmyS59+yDrByCFJ5T7tXvZMvEr7WSoY7rb0KzJSczhbSF9N3Hb/Z4kLMNyhc3cjhGOIfTtGK&#10;xlLREepKBMG22LyDahuJ4EGHEwltBlo3UqUeqJsif9PNYy2cSr0QOd6NNPn/Bytvd/fImoru7pQz&#10;K1q6owdiTdiNUYz2iKDO+TnFPbp7HCxPy9jtXmMb/6kPtk+kHkZS1T4wSZvF6SSfFDPOJPlOZ9Ov&#10;Z4n17CXboQ/fFbQsLkqOVD5xKXY3PlBFCj2GkBFP09dPq3AwKh7B2AelqRGqOEnZSUJqZZDtBF2+&#10;kFLZUPSuWlSq357l9ItNUpExI1kJMCLrxpgRewCI8nyP3cMM8TFVJQWOyfnfDtYnjxmpMtgwJreN&#10;BfwIwFBXQ+U+/khST01kaQ3Vga4Zode/d/K6Ia5vhA/3AknwNBo0xOGOPtpAV3IYVpzVgL8/2o/x&#10;pEPyctbRAJXc/9oKVJyZH5YUel5Mp3HikjGdkQo4w9ee9WuP3bYroGsq6LlwMi1jfDDHpUZon2nW&#10;l7EquYSVVLvkMuDRWIV+sOm1kGq5TGE0ZU6EG/voZASPrEYtPe2fBbpBcIGkegvHYRPzN7rrY2Om&#10;heU2gG6SKF94HfimCU3CGV6T+AS8tlPUy5u3+AMAAP//AwBQSwMEFAAGAAgAAAAhAN/gTyneAAAA&#10;CgEAAA8AAABkcnMvZG93bnJldi54bWxMj91Og0AQhe9NfIfNmHhnlwKtFlka08QbEy9afYApOwJ2&#10;fwi7FHh7xyu9nJwv53xT7mdrxJWG0HmnYL1KQJCrve5co+Dz4/XhCUSI6DQa70jBQgH21e1NiYX2&#10;kzvS9RQbwSUuFKigjbEvpAx1SxbDyvfkOPvyg8XI59BIPeDE5dbINEm20mLneKHFng4t1ZfTaHkE&#10;6bisH6fD5b2d3zoyyzeNi1L3d/PLM4hIc/yD4Vef1aFip7MfnQ7CKMjSPGdUQZpsQTCw2W0yEGcm&#10;s10Osirl/xeqHwAAAP//AwBQSwECLQAUAAYACAAAACEAtoM4kv4AAADhAQAAEwAAAAAAAAAAAAAA&#10;AAAAAAAAW0NvbnRlbnRfVHlwZXNdLnhtbFBLAQItABQABgAIAAAAIQA4/SH/1gAAAJQBAAALAAAA&#10;AAAAAAAAAAAAAC8BAABfcmVscy8ucmVsc1BLAQItABQABgAIAAAAIQBdnN3EdgIAADsFAAAOAAAA&#10;AAAAAAAAAAAAAC4CAABkcnMvZTJvRG9jLnhtbFBLAQItABQABgAIAAAAIQDf4E8p3gAAAAoBAAAP&#10;AAAAAAAAAAAAAAAAANAEAABkcnMvZG93bnJldi54bWxQSwUGAAAAAAQABADzAAAA2wUAAAAA&#10;" fillcolor="#4a66ac [3204]" strokecolor="#243255 [1604]" strokeweight="1pt">
                      <w10:wrap type="tight"/>
                    </v:rect>
                  </w:pict>
                </mc:Fallback>
              </mc:AlternateContent>
            </w:r>
          </w:p>
          <w:p w14:paraId="312118BE" w14:textId="2F273203" w:rsidR="00F56267" w:rsidRDefault="00F56267" w:rsidP="00F56267">
            <w:pPr>
              <w:pStyle w:val="Consignepuceniveau2"/>
              <w:numPr>
                <w:ilvl w:val="0"/>
                <w:numId w:val="0"/>
              </w:numPr>
              <w:jc w:val="center"/>
              <w:rPr>
                <w:noProof/>
                <w:lang w:val="fr-CA" w:eastAsia="fr-CA"/>
              </w:rPr>
            </w:pPr>
          </w:p>
          <w:p w14:paraId="5DBF0E9B" w14:textId="77777777" w:rsidR="00F56267" w:rsidRDefault="00F56267" w:rsidP="00F56267">
            <w:pPr>
              <w:pStyle w:val="Consignepuceniveau2"/>
              <w:numPr>
                <w:ilvl w:val="0"/>
                <w:numId w:val="0"/>
              </w:numPr>
              <w:jc w:val="center"/>
              <w:rPr>
                <w:noProof/>
                <w:lang w:val="fr-CA" w:eastAsia="fr-CA"/>
              </w:rPr>
            </w:pPr>
            <w:r>
              <w:rPr>
                <w:noProof/>
                <w:lang w:val="fr-CA" w:eastAsia="fr-CA"/>
              </w:rPr>
              <w:t xml:space="preserve">                                    4m</w:t>
            </w:r>
          </w:p>
          <w:p w14:paraId="05A04B7F" w14:textId="77777777" w:rsidR="00F56267" w:rsidRDefault="00F56267" w:rsidP="00F56267">
            <w:pPr>
              <w:pStyle w:val="Consignepuceniveau2"/>
              <w:numPr>
                <w:ilvl w:val="0"/>
                <w:numId w:val="0"/>
              </w:numPr>
              <w:jc w:val="center"/>
              <w:rPr>
                <w:noProof/>
                <w:lang w:val="fr-CA" w:eastAsia="fr-CA"/>
              </w:rPr>
            </w:pPr>
          </w:p>
          <w:p w14:paraId="717CEBEC" w14:textId="77777777" w:rsidR="00F56267" w:rsidRDefault="00F56267" w:rsidP="00F56267">
            <w:pPr>
              <w:pStyle w:val="Consignepuceniveau2"/>
              <w:numPr>
                <w:ilvl w:val="0"/>
                <w:numId w:val="0"/>
              </w:numPr>
              <w:jc w:val="center"/>
              <w:rPr>
                <w:noProof/>
                <w:lang w:val="fr-CA" w:eastAsia="fr-CA"/>
              </w:rPr>
            </w:pPr>
          </w:p>
          <w:p w14:paraId="4D569A20" w14:textId="6073C40E" w:rsidR="00F56267" w:rsidRDefault="00F56267" w:rsidP="00F56267">
            <w:pPr>
              <w:pStyle w:val="Consignepuceniveau2"/>
              <w:numPr>
                <w:ilvl w:val="0"/>
                <w:numId w:val="0"/>
              </w:numPr>
              <w:jc w:val="center"/>
              <w:rPr>
                <w:noProof/>
                <w:lang w:val="fr-CA" w:eastAsia="fr-CA"/>
              </w:rPr>
            </w:pPr>
            <w:r>
              <w:rPr>
                <w:noProof/>
                <w:lang w:val="fr-CA" w:eastAsia="fr-CA"/>
              </w:rPr>
              <w:t>5m</w:t>
            </w:r>
          </w:p>
        </w:tc>
      </w:tr>
    </w:tbl>
    <w:p w14:paraId="47C8B6B8" w14:textId="6F4389AA" w:rsidR="00F56267" w:rsidRDefault="00F56267" w:rsidP="00F56267">
      <w:pPr>
        <w:pStyle w:val="Consignepuceniveau2"/>
        <w:numPr>
          <w:ilvl w:val="0"/>
          <w:numId w:val="0"/>
        </w:numPr>
      </w:pPr>
      <w:r>
        <w:br w:type="page"/>
      </w:r>
    </w:p>
    <w:p w14:paraId="21BEB4C6" w14:textId="77777777" w:rsidR="00F56267" w:rsidRPr="00BF31BF" w:rsidRDefault="00F56267" w:rsidP="00F56267">
      <w:pPr>
        <w:pStyle w:val="Matire-Premirepage"/>
      </w:pPr>
      <w:r>
        <w:lastRenderedPageBreak/>
        <w:t>Mathématique</w:t>
      </w:r>
    </w:p>
    <w:p w14:paraId="2D6AD291" w14:textId="25E675F3" w:rsidR="0073224D" w:rsidRDefault="0073224D" w:rsidP="0073224D">
      <w:pPr>
        <w:pStyle w:val="Consignepuceniveau2"/>
        <w:numPr>
          <w:ilvl w:val="0"/>
          <w:numId w:val="0"/>
        </w:numPr>
        <w:ind w:left="766"/>
      </w:pPr>
    </w:p>
    <w:p w14:paraId="3A7DFEF2" w14:textId="1FCBED93" w:rsidR="004209EC" w:rsidRDefault="004209EC" w:rsidP="00472E89">
      <w:pPr>
        <w:pStyle w:val="Consignepuceniveau2"/>
        <w:jc w:val="both"/>
      </w:pPr>
      <w:r>
        <w:t xml:space="preserve">Calcule, en utilisant les mesures </w:t>
      </w:r>
      <w:r w:rsidR="005109C2">
        <w:t>données plus haut</w:t>
      </w:r>
      <w:r>
        <w:t>, le coût de la peinture nécessaire pour peindre les murs et le plafond. Tu peux choisir des couleurs différentes pour chacun des murs, mais tu dois t’assurer d’acheter la peinture e</w:t>
      </w:r>
      <w:r w:rsidR="00472E89">
        <w:t>n quantité suffisante pour appliquer</w:t>
      </w:r>
      <w:r>
        <w:t xml:space="preserve"> </w:t>
      </w:r>
      <w:r w:rsidRPr="00472E89">
        <w:rPr>
          <w:b/>
          <w:u w:val="single"/>
        </w:rPr>
        <w:t>deux couches</w:t>
      </w:r>
      <w:r>
        <w:t>. Tu dois aussi prévoir l’achat des accessoires nécessaires pour peindre (pinceaux et rouleaux).</w:t>
      </w:r>
    </w:p>
    <w:p w14:paraId="0EAA4FAD" w14:textId="77777777" w:rsidR="004209EC" w:rsidRDefault="004209EC" w:rsidP="00472E89">
      <w:pPr>
        <w:pStyle w:val="Consignepuceniveau2"/>
        <w:jc w:val="both"/>
      </w:pPr>
      <w:r>
        <w:t>Calcule le coût d’un nouveau revêtement de plancher. Tu dois faire un choix entre trois types de recouvrements : vinyle, bois flottant ou tapis.</w:t>
      </w:r>
    </w:p>
    <w:p w14:paraId="766CB05B" w14:textId="77777777" w:rsidR="006C3C45" w:rsidRPr="00BF31BF" w:rsidRDefault="006C3C45" w:rsidP="006C3C45">
      <w:pPr>
        <w:pStyle w:val="Matriel-Titre"/>
      </w:pPr>
      <w:bookmarkStart w:id="19" w:name="_Toc39851536"/>
      <w:r w:rsidRPr="00BF31BF">
        <w:t>Matériel requis</w:t>
      </w:r>
      <w:bookmarkEnd w:id="19"/>
    </w:p>
    <w:p w14:paraId="2DBCA3EC" w14:textId="77777777" w:rsidR="00141A85" w:rsidRDefault="00A04498" w:rsidP="00141A85">
      <w:pPr>
        <w:pStyle w:val="Matriel-Texte"/>
      </w:pPr>
      <w:r>
        <w:t xml:space="preserve">La circulaire du magasin </w:t>
      </w:r>
      <w:r w:rsidR="000E05B8">
        <w:t>« </w:t>
      </w:r>
      <w:r>
        <w:t>Comme chez soi</w:t>
      </w:r>
      <w:r w:rsidR="000E05B8">
        <w:t> »</w:t>
      </w:r>
      <w:r>
        <w:t xml:space="preserve"> qui se trouve à la page suivante.</w:t>
      </w:r>
    </w:p>
    <w:p w14:paraId="5B228EC8" w14:textId="7A2D0F9B" w:rsidR="00A04498" w:rsidRDefault="00A04498" w:rsidP="00141A85">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8E610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E6100">
            <w:pPr>
              <w:pStyle w:val="Tableau-Informationauxparents"/>
            </w:pPr>
            <w:bookmarkStart w:id="20" w:name="_Toc39851537"/>
            <w:r w:rsidRPr="00BF31BF">
              <w:t>Information aux parents</w:t>
            </w:r>
            <w:bookmarkEnd w:id="20"/>
          </w:p>
          <w:p w14:paraId="61649AA8" w14:textId="77777777" w:rsidR="006C3C45" w:rsidRPr="00BF31BF" w:rsidRDefault="006C3C45" w:rsidP="008E6100">
            <w:pPr>
              <w:pStyle w:val="Tableau-titre"/>
            </w:pPr>
            <w:r w:rsidRPr="00BF31BF">
              <w:t>À propos de l’activité</w:t>
            </w:r>
          </w:p>
          <w:p w14:paraId="6B8E018F" w14:textId="77777777" w:rsidR="006C3C45" w:rsidRPr="00BF31BF" w:rsidRDefault="006C3C45" w:rsidP="008E6100">
            <w:pPr>
              <w:pStyle w:val="Tableau-texte"/>
            </w:pPr>
            <w:r w:rsidRPr="00BF31BF">
              <w:t>Votre enfant s’exercera à :</w:t>
            </w:r>
          </w:p>
          <w:p w14:paraId="346F80C4" w14:textId="4CA47F74" w:rsidR="00865813" w:rsidRDefault="00865813" w:rsidP="00865813">
            <w:pPr>
              <w:pStyle w:val="Tableau-Liste"/>
            </w:pPr>
            <w:r>
              <w:t>Planifier les étapes d’un projet de décoration</w:t>
            </w:r>
            <w:r w:rsidR="000F063B">
              <w:t> </w:t>
            </w:r>
            <w:r>
              <w:t>;</w:t>
            </w:r>
          </w:p>
          <w:p w14:paraId="6DF30BA5" w14:textId="34D3D052" w:rsidR="00865813" w:rsidRDefault="00865813" w:rsidP="00865813">
            <w:pPr>
              <w:pStyle w:val="Tableau-Liste"/>
            </w:pPr>
            <w:r>
              <w:t>Calculer l’aire de surfaces (murs, plafond et plancher d’une chambre à coucher)</w:t>
            </w:r>
            <w:r w:rsidR="000F063B">
              <w:t> </w:t>
            </w:r>
            <w:r>
              <w:t>;</w:t>
            </w:r>
          </w:p>
          <w:p w14:paraId="2012AA4F" w14:textId="79392542" w:rsidR="00865813" w:rsidRDefault="00865813" w:rsidP="00865813">
            <w:pPr>
              <w:pStyle w:val="Tableau-Liste"/>
            </w:pPr>
            <w:r>
              <w:t xml:space="preserve">Additionner et à multiplier des nombres </w:t>
            </w:r>
            <w:r w:rsidR="000F063B">
              <w:t>entiers.</w:t>
            </w:r>
          </w:p>
          <w:p w14:paraId="1A52926F" w14:textId="77777777" w:rsidR="006C3C45" w:rsidRPr="00BF31BF" w:rsidRDefault="006C3C45" w:rsidP="008E6100">
            <w:pPr>
              <w:pStyle w:val="Tableau-texte"/>
            </w:pPr>
            <w:r w:rsidRPr="00BF31BF">
              <w:t>Vous pourriez :</w:t>
            </w:r>
          </w:p>
          <w:p w14:paraId="68261DF6" w14:textId="0A6424E7" w:rsidR="0027008C" w:rsidRDefault="0027008C" w:rsidP="0027008C">
            <w:pPr>
              <w:pStyle w:val="Tableau-Liste"/>
            </w:pPr>
            <w:r>
              <w:t xml:space="preserve">Aider votre enfant à </w:t>
            </w:r>
            <w:r w:rsidR="007D3569">
              <w:t>planifier les étapes à faire afin de résoudre ce problème ;</w:t>
            </w:r>
          </w:p>
          <w:p w14:paraId="19586646" w14:textId="2DA18196" w:rsidR="0027008C" w:rsidRDefault="0027008C" w:rsidP="0027008C">
            <w:pPr>
              <w:pStyle w:val="Tableau-Liste"/>
            </w:pPr>
            <w:r>
              <w:t>Permettre à votre enfant d’utiliser une calculatrice pour réaliser certains calculs</w:t>
            </w:r>
            <w:r w:rsidR="007D3569">
              <w:t> </w:t>
            </w:r>
            <w:r>
              <w:t>;</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5332C82" w:rsidR="006C3C45" w:rsidRDefault="006C3C45" w:rsidP="006C3C45">
      <w:pPr>
        <w:pStyle w:val="Titredelactivit"/>
        <w:tabs>
          <w:tab w:val="left" w:pos="7170"/>
        </w:tabs>
      </w:pPr>
      <w:bookmarkStart w:id="21" w:name="_Toc39851538"/>
      <w:r>
        <w:t xml:space="preserve">Annexe – </w:t>
      </w:r>
      <w:r w:rsidR="0059270C" w:rsidRPr="0059270C">
        <w:t xml:space="preserve">Circulaire </w:t>
      </w:r>
      <w:r w:rsidR="00C7738B">
        <w:t>« </w:t>
      </w:r>
      <w:r w:rsidR="0059270C" w:rsidRPr="0059270C">
        <w:t>Comme chez soi</w:t>
      </w:r>
      <w:r w:rsidR="00C7738B">
        <w:t> »</w:t>
      </w:r>
      <w:bookmarkEnd w:id="21"/>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7277E0BD">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7277E0BD">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1">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2">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3">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7277E0BD">
        <w:trPr>
          <w:trHeight w:val="680"/>
        </w:trPr>
        <w:tc>
          <w:tcPr>
            <w:tcW w:w="3118" w:type="dxa"/>
            <w:vAlign w:val="center"/>
          </w:tcPr>
          <w:p w14:paraId="4E07AA96" w14:textId="31955FE4" w:rsidR="00A41184" w:rsidRPr="005531BB" w:rsidRDefault="000F063B" w:rsidP="00A41184">
            <w:pPr>
              <w:rPr>
                <w:lang w:eastAsia="fr-FR"/>
              </w:rPr>
            </w:pPr>
            <w:r>
              <w:rPr>
                <w:lang w:eastAsia="fr-FR"/>
              </w:rPr>
              <w:t>Prix : 32</w:t>
            </w:r>
            <w:r w:rsidR="00A41184" w:rsidRPr="005531BB">
              <w:rPr>
                <w:lang w:eastAsia="fr-FR"/>
              </w:rPr>
              <w:t> $</w:t>
            </w:r>
          </w:p>
        </w:tc>
        <w:tc>
          <w:tcPr>
            <w:tcW w:w="3118" w:type="dxa"/>
            <w:vAlign w:val="center"/>
          </w:tcPr>
          <w:p w14:paraId="17282D43" w14:textId="1BB94690" w:rsidR="00A41184" w:rsidRPr="005531BB" w:rsidRDefault="000F063B" w:rsidP="00A41184">
            <w:pPr>
              <w:rPr>
                <w:lang w:eastAsia="fr-FR"/>
              </w:rPr>
            </w:pPr>
            <w:r>
              <w:rPr>
                <w:lang w:eastAsia="fr-FR"/>
              </w:rPr>
              <w:t>Prix : 48</w:t>
            </w:r>
            <w:r w:rsidR="00A41184" w:rsidRPr="005531BB">
              <w:rPr>
                <w:lang w:eastAsia="fr-FR"/>
              </w:rPr>
              <w:t> $</w:t>
            </w:r>
          </w:p>
        </w:tc>
        <w:tc>
          <w:tcPr>
            <w:tcW w:w="3118" w:type="dxa"/>
            <w:vAlign w:val="center"/>
          </w:tcPr>
          <w:p w14:paraId="7B5D24F9" w14:textId="1273A74A" w:rsidR="00A41184" w:rsidRPr="005531BB" w:rsidRDefault="000F063B" w:rsidP="00A41184">
            <w:pPr>
              <w:rPr>
                <w:lang w:eastAsia="fr-FR"/>
              </w:rPr>
            </w:pPr>
            <w:r>
              <w:rPr>
                <w:lang w:eastAsia="fr-FR"/>
              </w:rPr>
              <w:t>Prix : 41</w:t>
            </w:r>
            <w:r w:rsidR="00A41184" w:rsidRPr="005531BB">
              <w:rPr>
                <w:lang w:eastAsia="fr-FR"/>
              </w:rPr>
              <w:t> $</w:t>
            </w:r>
          </w:p>
        </w:tc>
      </w:tr>
      <w:tr w:rsidR="00A41184" w:rsidRPr="005531BB" w14:paraId="792B05C1" w14:textId="77777777" w:rsidTr="7277E0BD">
        <w:trPr>
          <w:trHeight w:val="680"/>
        </w:trPr>
        <w:tc>
          <w:tcPr>
            <w:tcW w:w="3118" w:type="dxa"/>
            <w:vAlign w:val="center"/>
          </w:tcPr>
          <w:p w14:paraId="70AEF161" w14:textId="2B6D056C" w:rsidR="00A41184" w:rsidRPr="005531BB" w:rsidRDefault="000F063B" w:rsidP="00A41184">
            <w:pPr>
              <w:rPr>
                <w:lang w:eastAsia="fr-FR"/>
              </w:rPr>
            </w:pPr>
            <w:r>
              <w:rPr>
                <w:lang w:eastAsia="fr-FR"/>
              </w:rPr>
              <w:t>Quantité : 4</w:t>
            </w:r>
            <w:r w:rsidR="00A41184" w:rsidRPr="005531BB">
              <w:rPr>
                <w:lang w:eastAsia="fr-FR"/>
              </w:rPr>
              <w:t xml:space="preserve"> L</w:t>
            </w:r>
          </w:p>
        </w:tc>
        <w:tc>
          <w:tcPr>
            <w:tcW w:w="3118" w:type="dxa"/>
            <w:vAlign w:val="center"/>
          </w:tcPr>
          <w:p w14:paraId="026F0BE1" w14:textId="5CB7BDF5" w:rsidR="00A41184" w:rsidRPr="005531BB" w:rsidRDefault="000F063B" w:rsidP="00A41184">
            <w:pPr>
              <w:rPr>
                <w:lang w:eastAsia="fr-FR"/>
              </w:rPr>
            </w:pPr>
            <w:r>
              <w:rPr>
                <w:lang w:eastAsia="fr-FR"/>
              </w:rPr>
              <w:t>Quantité : 4</w:t>
            </w:r>
            <w:r w:rsidR="00A41184" w:rsidRPr="005531BB">
              <w:rPr>
                <w:lang w:eastAsia="fr-FR"/>
              </w:rPr>
              <w:t xml:space="preserve"> L</w:t>
            </w:r>
          </w:p>
        </w:tc>
        <w:tc>
          <w:tcPr>
            <w:tcW w:w="3118" w:type="dxa"/>
            <w:vAlign w:val="center"/>
          </w:tcPr>
          <w:p w14:paraId="7927711B" w14:textId="1EA1FB81" w:rsidR="00A41184" w:rsidRPr="005531BB" w:rsidRDefault="000F063B" w:rsidP="00A41184">
            <w:pPr>
              <w:rPr>
                <w:lang w:eastAsia="fr-FR"/>
              </w:rPr>
            </w:pPr>
            <w:r>
              <w:rPr>
                <w:lang w:eastAsia="fr-FR"/>
              </w:rPr>
              <w:t>Quantité : 5 L</w:t>
            </w:r>
          </w:p>
        </w:tc>
      </w:tr>
      <w:tr w:rsidR="00A41184" w:rsidRPr="005531BB" w14:paraId="0C12B8AA" w14:textId="77777777" w:rsidTr="7277E0BD">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7277E0BD">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7277E0BD">
        <w:trPr>
          <w:trHeight w:val="1076"/>
        </w:trPr>
        <w:tc>
          <w:tcPr>
            <w:tcW w:w="9354" w:type="dxa"/>
            <w:gridSpan w:val="3"/>
            <w:tcBorders>
              <w:top w:val="single" w:sz="4" w:space="0" w:color="auto"/>
              <w:left w:val="nil"/>
              <w:bottom w:val="nil"/>
              <w:right w:val="nil"/>
            </w:tcBorders>
            <w:vAlign w:val="center"/>
          </w:tcPr>
          <w:p w14:paraId="322EF13B" w14:textId="1CEFF09F"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w:t>
            </w:r>
            <w:r w:rsidR="000F063B">
              <w:rPr>
                <w:lang w:eastAsia="fr-FR"/>
              </w:rPr>
              <w:t>lisées. Un pinceau se vend 9 $ et un rouleau, 13</w:t>
            </w:r>
            <w:r w:rsidRPr="009E674B">
              <w:rPr>
                <w:lang w:eastAsia="fr-FR"/>
              </w:rPr>
              <w:t>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7277E0BD">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7277E0BD">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4"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7277E0BD">
        <w:trPr>
          <w:trHeight w:val="680"/>
        </w:trPr>
        <w:tc>
          <w:tcPr>
            <w:tcW w:w="3118" w:type="dxa"/>
            <w:vAlign w:val="center"/>
          </w:tcPr>
          <w:p w14:paraId="1FC83EC7" w14:textId="6C58CDA6" w:rsidR="009E674B" w:rsidRPr="009E674B" w:rsidRDefault="009E674B" w:rsidP="009E674B">
            <w:pPr>
              <w:spacing w:line="276" w:lineRule="auto"/>
              <w:rPr>
                <w:rFonts w:cs="Arial"/>
                <w:lang w:eastAsia="fr-FR"/>
              </w:rPr>
            </w:pPr>
            <w:r w:rsidRPr="009E674B">
              <w:rPr>
                <w:rFonts w:cs="Arial"/>
                <w:lang w:eastAsia="fr-FR"/>
              </w:rPr>
              <w:t xml:space="preserve">Prix : </w:t>
            </w:r>
            <w:r w:rsidR="000F063B">
              <w:rPr>
                <w:rFonts w:cs="Arial"/>
                <w:lang w:eastAsia="fr-FR"/>
              </w:rPr>
              <w:t>62</w:t>
            </w:r>
            <w:r w:rsidRPr="009E674B">
              <w:rPr>
                <w:rFonts w:cs="Arial"/>
                <w:lang w:eastAsia="fr-FR"/>
              </w:rPr>
              <w:t> $/boîte</w:t>
            </w:r>
          </w:p>
        </w:tc>
        <w:tc>
          <w:tcPr>
            <w:tcW w:w="3118" w:type="dxa"/>
            <w:vAlign w:val="center"/>
          </w:tcPr>
          <w:p w14:paraId="601D1402" w14:textId="2AD299EA" w:rsidR="009E674B" w:rsidRPr="009E674B" w:rsidRDefault="000F063B" w:rsidP="009E674B">
            <w:pPr>
              <w:spacing w:line="276" w:lineRule="auto"/>
              <w:rPr>
                <w:rFonts w:cs="Arial"/>
                <w:lang w:eastAsia="fr-FR"/>
              </w:rPr>
            </w:pPr>
            <w:r>
              <w:rPr>
                <w:rFonts w:cs="Arial"/>
                <w:lang w:eastAsia="fr-FR"/>
              </w:rPr>
              <w:t>Prix : 41</w:t>
            </w:r>
            <w:r w:rsidR="009E674B" w:rsidRPr="009E674B">
              <w:rPr>
                <w:rFonts w:cs="Arial"/>
                <w:lang w:eastAsia="fr-FR"/>
              </w:rPr>
              <w:t> $/boîte</w:t>
            </w:r>
          </w:p>
        </w:tc>
        <w:tc>
          <w:tcPr>
            <w:tcW w:w="3118" w:type="dxa"/>
            <w:vAlign w:val="center"/>
          </w:tcPr>
          <w:p w14:paraId="56958803" w14:textId="0F456F1C" w:rsidR="009E674B" w:rsidRPr="009E674B" w:rsidRDefault="000F063B" w:rsidP="009E674B">
            <w:pPr>
              <w:spacing w:line="276" w:lineRule="auto"/>
              <w:rPr>
                <w:rFonts w:cs="Arial"/>
                <w:lang w:eastAsia="fr-FR"/>
              </w:rPr>
            </w:pPr>
            <w:r>
              <w:rPr>
                <w:rFonts w:cs="Arial"/>
                <w:lang w:eastAsia="fr-FR"/>
              </w:rPr>
              <w:t>Prix : 37</w:t>
            </w:r>
            <w:r w:rsidR="009E674B" w:rsidRPr="009E674B">
              <w:rPr>
                <w:rFonts w:cs="Arial"/>
                <w:lang w:eastAsia="fr-FR"/>
              </w:rPr>
              <w:t> $/m²</w:t>
            </w:r>
          </w:p>
        </w:tc>
      </w:tr>
      <w:tr w:rsidR="009E674B" w:rsidRPr="009E674B" w14:paraId="247CCF7A" w14:textId="77777777" w:rsidTr="7277E0BD">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3" w:name="_Toc39851539"/>
      <w:r w:rsidRPr="00D606CA">
        <w:t>Des légumes éternels!</w:t>
      </w:r>
      <w:bookmarkEnd w:id="23"/>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830F605" w:rsidR="00011135" w:rsidRPr="00BF31BF" w:rsidRDefault="00011135" w:rsidP="00011135">
      <w:pPr>
        <w:pStyle w:val="Consigne-Titre"/>
      </w:pPr>
      <w:bookmarkStart w:id="24" w:name="_Toc39851540"/>
      <w:r w:rsidRPr="00BF31BF">
        <w:t>Consigne</w:t>
      </w:r>
      <w:r w:rsidR="00722B2F">
        <w:t>s</w:t>
      </w:r>
      <w:r w:rsidRPr="00BF31BF">
        <w:t xml:space="preserve"> à l’élève</w:t>
      </w:r>
      <w:bookmarkEnd w:id="24"/>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5" w:name="_Toc39851541"/>
      <w:r w:rsidRPr="00BF31BF">
        <w:t>Matériel requis</w:t>
      </w:r>
      <w:bookmarkEnd w:id="25"/>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8E6100">
            <w:pPr>
              <w:pStyle w:val="Tableau-Informationauxparents"/>
            </w:pPr>
            <w:bookmarkStart w:id="26" w:name="_Toc39851542"/>
            <w:r w:rsidRPr="00BF31BF">
              <w:t>Information aux parents</w:t>
            </w:r>
            <w:bookmarkEnd w:id="26"/>
          </w:p>
          <w:p w14:paraId="29C93356" w14:textId="77777777" w:rsidR="00011135" w:rsidRPr="00BF31BF" w:rsidRDefault="00011135" w:rsidP="008E6100">
            <w:pPr>
              <w:pStyle w:val="Tableau-titre"/>
            </w:pPr>
            <w:r w:rsidRPr="00BF31BF">
              <w:t>À propos de l’activité</w:t>
            </w:r>
          </w:p>
          <w:p w14:paraId="26C33B2B" w14:textId="77777777" w:rsidR="00011135" w:rsidRPr="00BF31BF" w:rsidRDefault="00011135" w:rsidP="008E6100">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8E6100">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27" w:name="_Toc39851543"/>
      <w:r>
        <w:t xml:space="preserve">Annexe – </w:t>
      </w:r>
      <w:r w:rsidR="0023731B" w:rsidRPr="0023731B">
        <w:t>Des légumes éternels!</w:t>
      </w:r>
      <w:bookmarkEnd w:id="27"/>
    </w:p>
    <w:p w14:paraId="0A5E09D3" w14:textId="71B9C45D" w:rsidR="00011135" w:rsidRDefault="00D54285" w:rsidP="00D54285">
      <w:pPr>
        <w:pStyle w:val="Consigne-Titre"/>
      </w:pPr>
      <w:bookmarkStart w:id="28" w:name="_Toc39851544"/>
      <w:r>
        <w:t>Consigne à l’élève</w:t>
      </w:r>
      <w:bookmarkEnd w:id="28"/>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7277E0BD">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3"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7"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8"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6188146D" w:rsidRPr="00566747">
              <w:rPr>
                <w:lang w:val="fr-CA" w:eastAsia="en-US"/>
              </w:rPr>
              <w:t>2.</w:t>
            </w:r>
            <w:r w:rsidR="6188146D">
              <w:rPr>
                <w:lang w:val="fr-CA" w:eastAsia="en-US"/>
              </w:rPr>
              <w:t xml:space="preserve"> </w:t>
            </w:r>
            <w:r w:rsidR="6188146D" w:rsidRPr="00566747">
              <w:rPr>
                <w:lang w:val="fr-CA" w:eastAsia="en-US"/>
              </w:rPr>
              <w:t>Conserve le reste des tiges au réfrigérateur en vue de les cuisiner.</w:t>
            </w:r>
            <w:r w:rsidR="766E92B2" w:rsidRPr="00486F38">
              <w:rPr>
                <w:lang w:val="fr-CA" w:eastAsia="en-US"/>
              </w:rPr>
              <w:t xml:space="preserve"> </w:t>
            </w:r>
          </w:p>
        </w:tc>
      </w:tr>
      <w:tr w:rsidR="00486F38" w:rsidRPr="00486F38" w14:paraId="5D50A620" w14:textId="77777777" w:rsidTr="7277E0BD">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49"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766E92B2" w:rsidRPr="00486F38">
              <w:rPr>
                <w:lang w:val="fr-CA" w:eastAsia="en-US"/>
              </w:rPr>
              <w:t xml:space="preserve"> </w:t>
            </w:r>
            <w:r w:rsidR="29ABC2C2" w:rsidRPr="00E8157D">
              <w:rPr>
                <w:lang w:val="fr-CA" w:eastAsia="en-US"/>
              </w:rPr>
              <w:t>3.</w:t>
            </w:r>
            <w:r w:rsidR="71FE7ED7">
              <w:rPr>
                <w:lang w:val="fr-CA" w:eastAsia="en-US"/>
              </w:rPr>
              <w:t xml:space="preserve"> </w:t>
            </w:r>
            <w:r w:rsidR="29ABC2C2" w:rsidRPr="00E8157D">
              <w:rPr>
                <w:lang w:val="fr-CA" w:eastAsia="en-US"/>
              </w:rPr>
              <w:t>Insère des cure-dents ou une baguette pour brochette à la base de la botte, sous l’élastique.</w:t>
            </w:r>
            <w:r w:rsidR="766E92B2"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0"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71FE7ED7" w:rsidRPr="00340FC7">
              <w:rPr>
                <w:lang w:val="fr-CA" w:eastAsia="en-US"/>
              </w:rPr>
              <w:t>4.</w:t>
            </w:r>
            <w:r w:rsidR="71FE7ED7">
              <w:rPr>
                <w:lang w:val="fr-CA" w:eastAsia="en-US"/>
              </w:rPr>
              <w:t xml:space="preserve"> </w:t>
            </w:r>
            <w:r w:rsidR="71FE7ED7" w:rsidRPr="00340FC7">
              <w:rPr>
                <w:lang w:val="fr-CA" w:eastAsia="en-US"/>
              </w:rPr>
              <w:t>Remplis un contenant d’eau et dépose les parties coupées de sorte que les racines baignent dans l’eau.</w:t>
            </w:r>
          </w:p>
        </w:tc>
      </w:tr>
      <w:tr w:rsidR="008C0CBE" w:rsidRPr="00486F38" w14:paraId="32BCFCDC" w14:textId="77777777" w:rsidTr="7277E0BD">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1"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3"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2A7FC4CE" w:rsidRPr="00CE5285">
              <w:rPr>
                <w:noProof/>
                <w:lang w:val="fr-CA" w:eastAsia="en-US"/>
              </w:rPr>
              <w:t>5.</w:t>
            </w:r>
            <w:r w:rsidR="2A7FC4CE">
              <w:rPr>
                <w:noProof/>
                <w:lang w:val="fr-CA" w:eastAsia="en-US"/>
              </w:rPr>
              <w:t xml:space="preserve"> </w:t>
            </w:r>
            <w:r w:rsidR="2A7FC4CE"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2"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4"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DBD4B33" w:rsidRPr="00C4351F">
              <w:rPr>
                <w:noProof/>
                <w:lang w:val="fr-CA" w:eastAsia="en-US"/>
              </w:rPr>
              <w:t>6.</w:t>
            </w:r>
            <w:r w:rsidR="0DBD4B33">
              <w:rPr>
                <w:noProof/>
                <w:lang w:val="fr-CA" w:eastAsia="en-US"/>
              </w:rPr>
              <w:t xml:space="preserve"> </w:t>
            </w:r>
            <w:r w:rsidR="0DBD4B33" w:rsidRPr="00C4351F">
              <w:rPr>
                <w:noProof/>
                <w:lang w:val="fr-CA" w:eastAsia="en-US"/>
              </w:rPr>
              <w:t>Change l’eau chaque jour pour éviter la formation de moisissure.</w:t>
            </w:r>
          </w:p>
        </w:tc>
      </w:tr>
      <w:tr w:rsidR="00486F38" w:rsidRPr="00486F38" w14:paraId="38618858" w14:textId="77777777" w:rsidTr="7277E0BD">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7277E0BD">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29" w:name="_Toc39851545"/>
      <w:r>
        <w:rPr>
          <w:noProof/>
          <w:lang w:val="fr-CA"/>
        </w:rPr>
        <w:drawing>
          <wp:anchor distT="0" distB="0" distL="114300" distR="114300" simplePos="0" relativeHeight="251658256"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4F314DC8">
        <w:t>Annexe – Compilation</w:t>
      </w:r>
      <w:bookmarkEnd w:id="29"/>
    </w:p>
    <w:p w14:paraId="2308F683" w14:textId="278F6974" w:rsidR="003E412A" w:rsidRPr="003E412A" w:rsidRDefault="003E412A" w:rsidP="00676C3B">
      <w:pPr>
        <w:pStyle w:val="Consigne-Titre"/>
      </w:pPr>
      <w:bookmarkStart w:id="30" w:name="_Toc39851546"/>
      <w:r w:rsidRPr="003E412A">
        <w:t>Tableau des résultats</w:t>
      </w:r>
      <w:bookmarkEnd w:id="30"/>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1" w:name="_Toc39851547"/>
      <w:r w:rsidRPr="002F180A">
        <w:rPr>
          <w:noProof/>
          <w:lang w:val="fr-CA" w:eastAsia="fr-CA"/>
        </w:rPr>
        <w:drawing>
          <wp:anchor distT="0" distB="0" distL="114300" distR="114300" simplePos="0" relativeHeight="251658255"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1"/>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w:t>
            </w:r>
            <w:proofErr w:type="spellStart"/>
            <w:r w:rsidRPr="00D852CC">
              <w:rPr>
                <w:lang w:val="fr-CA"/>
              </w:rPr>
              <w:t>ont-elles</w:t>
            </w:r>
            <w:proofErr w:type="spellEnd"/>
            <w:r w:rsidRPr="00D852CC">
              <w:rPr>
                <w:lang w:val="fr-CA"/>
              </w:rPr>
              <w:t xml:space="preserve">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7"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4F4DF741" id="Groupe 68" o:spid="_x0000_s1026" style="position:absolute;margin-left:-.35pt;margin-top:36.25pt;width:67.35pt;height:274.1pt;z-index:251658257"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39"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40"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41" o:title=""/>
                        <v:path arrowok="t"/>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2" w:name="_Toc39851548"/>
      <w:r w:rsidRPr="006D2C50">
        <w:rPr>
          <w:lang w:val="fr-CA"/>
        </w:rPr>
        <w:t>Annexe – Retour s</w:t>
      </w:r>
      <w:r w:rsidR="00837B6A">
        <w:rPr>
          <w:lang w:val="fr-CA"/>
        </w:rPr>
        <w:t>ur l’expérience</w:t>
      </w:r>
      <w:bookmarkEnd w:id="32"/>
    </w:p>
    <w:p w14:paraId="4EE80117" w14:textId="77777777" w:rsidR="00A000A6" w:rsidRPr="00125593" w:rsidRDefault="00A000A6" w:rsidP="00A000A6">
      <w:pPr>
        <w:pStyle w:val="Tableau-Informationauxparents"/>
      </w:pPr>
      <w:bookmarkStart w:id="33" w:name="_Toc39851549"/>
      <w:r w:rsidRPr="00125593">
        <w:t>Information supplémentaire</w:t>
      </w:r>
      <w:bookmarkEnd w:id="33"/>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42"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43"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bookmarkStart w:id="34" w:name="_Toc39851550"/>
      <w:r w:rsidRPr="00340D13">
        <w:t>Informe-toi sur la posture et passe à l’action</w:t>
      </w:r>
      <w:bookmarkEnd w:id="34"/>
    </w:p>
    <w:p w14:paraId="111DD20D" w14:textId="5E8491F5" w:rsidR="00F04CF9" w:rsidRPr="00BF31BF" w:rsidRDefault="00F04CF9" w:rsidP="00F04CF9">
      <w:pPr>
        <w:pStyle w:val="Consigne-Titre"/>
      </w:pPr>
      <w:bookmarkStart w:id="35" w:name="_Toc39851551"/>
      <w:r w:rsidRPr="00BF31BF">
        <w:t>Consigne</w:t>
      </w:r>
      <w:r w:rsidR="00722B2F">
        <w:t>s</w:t>
      </w:r>
      <w:r w:rsidRPr="00BF31BF">
        <w:t xml:space="preserve"> à l’élève</w:t>
      </w:r>
      <w:bookmarkEnd w:id="35"/>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44"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45"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46"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6" w:name="_Toc39851552"/>
      <w:r w:rsidRPr="00BF31BF">
        <w:t>Matériel requis</w:t>
      </w:r>
      <w:bookmarkEnd w:id="36"/>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E6100">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E6100">
            <w:pPr>
              <w:pStyle w:val="Tableau-Informationauxparents"/>
            </w:pPr>
            <w:bookmarkStart w:id="37" w:name="_Toc39851553"/>
            <w:r w:rsidRPr="00BF31BF">
              <w:t>Information aux parents</w:t>
            </w:r>
            <w:bookmarkEnd w:id="37"/>
          </w:p>
          <w:p w14:paraId="18B619B6" w14:textId="77777777" w:rsidR="00F04CF9" w:rsidRPr="00BF31BF" w:rsidRDefault="00F04CF9" w:rsidP="008E6100">
            <w:pPr>
              <w:pStyle w:val="Tableau-titre"/>
            </w:pPr>
            <w:r w:rsidRPr="00BF31BF">
              <w:t>À propos de l’activité</w:t>
            </w:r>
          </w:p>
          <w:p w14:paraId="1D0516FD" w14:textId="77777777" w:rsidR="00F04CF9" w:rsidRPr="00BF31BF" w:rsidRDefault="00F04CF9" w:rsidP="008E6100">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8E6100">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2"/>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38" w:name="_Toc39851554"/>
      <w:r w:rsidRPr="00426A4E">
        <w:t>Une œuvre inspirée du « land art »!</w:t>
      </w:r>
      <w:bookmarkEnd w:id="38"/>
    </w:p>
    <w:p w14:paraId="01C65A8E" w14:textId="1070DA94" w:rsidR="00F04CF9" w:rsidRPr="00BF31BF" w:rsidRDefault="00F04CF9" w:rsidP="00F04CF9">
      <w:pPr>
        <w:pStyle w:val="Consigne-Titre"/>
      </w:pPr>
      <w:bookmarkStart w:id="39" w:name="_Toc39851555"/>
      <w:r w:rsidRPr="00BF31BF">
        <w:t>Consigne</w:t>
      </w:r>
      <w:r w:rsidR="00722B2F">
        <w:t>s</w:t>
      </w:r>
      <w:r w:rsidRPr="00BF31BF">
        <w:t xml:space="preserve"> à l’élève</w:t>
      </w:r>
      <w:bookmarkEnd w:id="39"/>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0" w:name="_Toc39851556"/>
      <w:r w:rsidRPr="00BF31BF">
        <w:t>Matériel requis</w:t>
      </w:r>
      <w:bookmarkEnd w:id="40"/>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8E6100">
            <w:pPr>
              <w:pStyle w:val="Tableau-Informationauxparents"/>
            </w:pPr>
            <w:bookmarkStart w:id="41" w:name="_Toc39851557"/>
            <w:r w:rsidRPr="00BF31BF">
              <w:t>Information aux parents</w:t>
            </w:r>
            <w:bookmarkEnd w:id="41"/>
          </w:p>
          <w:p w14:paraId="74F52CCA" w14:textId="77777777" w:rsidR="00F04CF9" w:rsidRPr="00BF31BF" w:rsidRDefault="00F04CF9" w:rsidP="008E6100">
            <w:pPr>
              <w:pStyle w:val="Tableau-titre"/>
            </w:pPr>
            <w:r w:rsidRPr="00BF31BF">
              <w:t>À propos de l’activité</w:t>
            </w:r>
          </w:p>
          <w:p w14:paraId="7CC42CD4" w14:textId="77777777" w:rsidR="00F04CF9" w:rsidRPr="00BF31BF" w:rsidRDefault="00F04CF9" w:rsidP="008E6100">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8E6100">
            <w:pPr>
              <w:pStyle w:val="Tableau-Liste"/>
            </w:pPr>
            <w:r>
              <w:t>Créer une œuvre inspirée du « land art » tout en revisitant certaines connaissances en arts plastiques.</w:t>
            </w:r>
          </w:p>
          <w:p w14:paraId="3B16F5C0" w14:textId="77777777" w:rsidR="00F04CF9" w:rsidRPr="00BF31BF" w:rsidRDefault="00F04CF9" w:rsidP="008E6100">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7ADE9F03" w14:textId="2F6DEA7A" w:rsidR="00F04CF9" w:rsidRPr="00BF31BF" w:rsidRDefault="00141AE6" w:rsidP="008E6100">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 xml:space="preserve">Source : Activité proposée par Marie-Eve Arcand, conseillère pédagogique des arts (Commission scolaire de la </w:t>
      </w:r>
      <w:proofErr w:type="spellStart"/>
      <w:r w:rsidRPr="00FF2871">
        <w:t>Pointe-de-l'Île</w:t>
      </w:r>
      <w:proofErr w:type="spellEnd"/>
      <w:r w:rsidRPr="00FF2871">
        <w:t>).</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2" w:name="_Toc39851558"/>
      <w:r>
        <w:t xml:space="preserve">Annexe – </w:t>
      </w:r>
      <w:r w:rsidR="00426A4E" w:rsidRPr="00426A4E">
        <w:t>Une œuvre inspirée du « land art »!</w:t>
      </w:r>
      <w:bookmarkEnd w:id="42"/>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7277E0BD">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8E6100"/>
        </w:tc>
      </w:tr>
      <w:tr w:rsidR="002C1B25" w14:paraId="0D3C9453" w14:textId="77777777" w:rsidTr="7277E0BD">
        <w:trPr>
          <w:trHeight w:val="2642"/>
        </w:trPr>
        <w:tc>
          <w:tcPr>
            <w:tcW w:w="10196" w:type="dxa"/>
          </w:tcPr>
          <w:p w14:paraId="2DCC933E" w14:textId="77777777" w:rsidR="002C1B25" w:rsidRDefault="2CEEFF41" w:rsidP="008E6100">
            <w:pPr>
              <w:rPr>
                <w:rStyle w:val="Lienhypertexte"/>
                <w:rFonts w:cs="Arial"/>
                <w:i/>
                <w:iCs/>
                <w:sz w:val="19"/>
                <w:szCs w:val="19"/>
                <w:shd w:val="clear" w:color="auto" w:fill="F8F9FA"/>
                <w:lang w:val="en-CA"/>
              </w:rPr>
            </w:pPr>
            <w:r>
              <w:rPr>
                <w:noProof/>
                <w:lang w:val="fr-CA"/>
              </w:rPr>
              <w:drawing>
                <wp:inline distT="0" distB="0" distL="0" distR="0" wp14:anchorId="77667972" wp14:editId="5BD29C32">
                  <wp:extent cx="1983299" cy="1114425"/>
                  <wp:effectExtent l="0" t="0" r="0" b="0"/>
                  <wp:docPr id="173724289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47">
                            <a:extLst>
                              <a:ext uri="{28A0092B-C50C-407E-A947-70E740481C1C}">
                                <a14:useLocalDpi xmlns:a14="http://schemas.microsoft.com/office/drawing/2010/main" val="0"/>
                              </a:ext>
                            </a:extLst>
                          </a:blip>
                          <a:stretch>
                            <a:fillRect/>
                          </a:stretch>
                        </pic:blipFill>
                        <pic:spPr>
                          <a:xfrm>
                            <a:off x="0" y="0"/>
                            <a:ext cx="1983299" cy="1114425"/>
                          </a:xfrm>
                          <a:prstGeom prst="rect">
                            <a:avLst/>
                          </a:prstGeom>
                        </pic:spPr>
                      </pic:pic>
                    </a:graphicData>
                  </a:graphic>
                </wp:inline>
              </w:drawing>
            </w:r>
          </w:p>
          <w:p w14:paraId="1C397F87" w14:textId="77777777" w:rsidR="002C1B25" w:rsidRDefault="002C1B25" w:rsidP="008E6100">
            <w:pPr>
              <w:rPr>
                <w:rStyle w:val="Lienhypertexte"/>
                <w:rFonts w:cs="Arial"/>
                <w:i/>
                <w:iCs/>
                <w:sz w:val="19"/>
                <w:szCs w:val="19"/>
                <w:shd w:val="clear" w:color="auto" w:fill="F8F9FA"/>
                <w:lang w:val="en-CA"/>
              </w:rPr>
            </w:pPr>
          </w:p>
          <w:p w14:paraId="64DE14E3" w14:textId="77777777" w:rsidR="002C1B25" w:rsidRDefault="006F1AAC" w:rsidP="008E6100">
            <w:pPr>
              <w:rPr>
                <w:rFonts w:cs="Arial"/>
                <w:sz w:val="19"/>
                <w:szCs w:val="19"/>
                <w:shd w:val="clear" w:color="auto" w:fill="F8F9FA"/>
                <w:lang w:val="en-CA"/>
              </w:rPr>
            </w:pPr>
            <w:hyperlink r:id="rId48"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49"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w:t>
            </w:r>
            <w:proofErr w:type="spellStart"/>
            <w:r w:rsidR="002C1B25" w:rsidRPr="000E7491">
              <w:rPr>
                <w:rFonts w:cs="Arial"/>
                <w:sz w:val="19"/>
                <w:szCs w:val="19"/>
                <w:shd w:val="clear" w:color="auto" w:fill="F8F9FA"/>
                <w:lang w:val="en-CA"/>
              </w:rPr>
              <w:t>Rozel</w:t>
            </w:r>
            <w:proofErr w:type="spellEnd"/>
            <w:r w:rsidR="002C1B25" w:rsidRPr="000E7491">
              <w:rPr>
                <w:rFonts w:cs="Arial"/>
                <w:sz w:val="19"/>
                <w:szCs w:val="19"/>
                <w:shd w:val="clear" w:color="auto" w:fill="F8F9FA"/>
                <w:lang w:val="en-CA"/>
              </w:rPr>
              <w:t xml:space="preserve"> Point, April 2005</w:t>
            </w:r>
          </w:p>
          <w:p w14:paraId="36D4472B" w14:textId="77777777" w:rsidR="002C1B25" w:rsidRPr="000E7491" w:rsidRDefault="002C1B25" w:rsidP="002C1B25">
            <w:pPr>
              <w:rPr>
                <w:lang w:val="en-CA"/>
              </w:rPr>
            </w:pPr>
            <w:r>
              <w:rPr>
                <w:lang w:val="en-CA"/>
              </w:rPr>
              <w:t xml:space="preserve">Image sur </w:t>
            </w:r>
            <w:proofErr w:type="spellStart"/>
            <w:r>
              <w:rPr>
                <w:lang w:val="en-CA"/>
              </w:rPr>
              <w:t>Wikipédia</w:t>
            </w:r>
            <w:proofErr w:type="spellEnd"/>
          </w:p>
          <w:p w14:paraId="08BB1C62" w14:textId="77777777" w:rsidR="002C1B25" w:rsidRDefault="002C1B25" w:rsidP="008E610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58259"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62FBF" id="Arc partiel 38" o:spid="_x0000_s1026" style="position:absolute;margin-left:79.45pt;margin-top:63.9pt;width:21.75pt;height:19.15pt;z-index:251658259;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58258"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4A13BA" id="Groupe 39" o:spid="_x0000_s1026" style="position:absolute;margin-left:301.5pt;margin-top:48.05pt;width:20.25pt;height:23.55pt;z-index:251658258;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 xml:space="preserve">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w:t>
      </w:r>
      <w:proofErr w:type="gramStart"/>
      <w:r w:rsidRPr="002C1B25">
        <w:t xml:space="preserve">   (</w:t>
      </w:r>
      <w:proofErr w:type="gramEnd"/>
      <w:r w:rsidRPr="002C1B25">
        <w:t>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lastRenderedPageBreak/>
        <w:t>Art dramatique</w:t>
      </w:r>
    </w:p>
    <w:p w14:paraId="65B42493" w14:textId="5A49A569" w:rsidR="00C85605" w:rsidRPr="00BF31BF" w:rsidRDefault="00C85605" w:rsidP="00C85605">
      <w:pPr>
        <w:pStyle w:val="Titredelactivit"/>
        <w:tabs>
          <w:tab w:val="left" w:pos="7170"/>
        </w:tabs>
      </w:pPr>
      <w:bookmarkStart w:id="43" w:name="_Toc39851559"/>
      <w:r w:rsidRPr="00426A4E">
        <w:t xml:space="preserve">Une </w:t>
      </w:r>
      <w:r w:rsidR="00131DAE">
        <w:t>fable qui a de l’attitude !</w:t>
      </w:r>
      <w:bookmarkEnd w:id="43"/>
    </w:p>
    <w:p w14:paraId="4AEBF8B0" w14:textId="3A7862FB" w:rsidR="00C85605" w:rsidRPr="00BF31BF" w:rsidRDefault="00C85605" w:rsidP="00C85605">
      <w:pPr>
        <w:pStyle w:val="Consigne-Titre"/>
      </w:pPr>
      <w:bookmarkStart w:id="44" w:name="_Toc39851560"/>
      <w:r w:rsidRPr="00BF31BF">
        <w:t>Consigne</w:t>
      </w:r>
      <w:r w:rsidR="00722B2F">
        <w:t>s</w:t>
      </w:r>
      <w:r w:rsidRPr="00BF31BF">
        <w:t xml:space="preserve"> à l’élève</w:t>
      </w:r>
      <w:bookmarkEnd w:id="44"/>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5" w:name="_Toc39851561"/>
      <w:r w:rsidRPr="00BF31BF">
        <w:t>Matériel requis</w:t>
      </w:r>
      <w:bookmarkEnd w:id="45"/>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8E6100">
            <w:pPr>
              <w:pStyle w:val="Tableau-Informationauxparents"/>
            </w:pPr>
            <w:bookmarkStart w:id="46" w:name="_Toc39851562"/>
            <w:r w:rsidRPr="00BF31BF">
              <w:t>Information aux parents</w:t>
            </w:r>
            <w:bookmarkEnd w:id="46"/>
          </w:p>
          <w:p w14:paraId="2310E269" w14:textId="77777777" w:rsidR="00C85605" w:rsidRPr="00BF31BF" w:rsidRDefault="00C85605" w:rsidP="008E6100">
            <w:pPr>
              <w:pStyle w:val="Tableau-titre"/>
            </w:pPr>
            <w:r w:rsidRPr="00BF31BF">
              <w:t>À propos de l’activité</w:t>
            </w:r>
          </w:p>
          <w:p w14:paraId="59CA96F5" w14:textId="77777777" w:rsidR="00C85605" w:rsidRPr="00BF31BF" w:rsidRDefault="00C85605" w:rsidP="008E6100">
            <w:pPr>
              <w:pStyle w:val="Tableau-texte"/>
            </w:pPr>
            <w:r w:rsidRPr="00BF31BF">
              <w:t>Votre enfant s’exercera à :</w:t>
            </w:r>
          </w:p>
          <w:p w14:paraId="4C0E136A" w14:textId="531BDC0B" w:rsidR="00C85605" w:rsidRPr="00BF31BF" w:rsidRDefault="00867F60" w:rsidP="00867F60">
            <w:pPr>
              <w:pStyle w:val="Tableau-Liste"/>
              <w:numPr>
                <w:ilvl w:val="0"/>
                <w:numId w:val="3"/>
              </w:numPr>
              <w:ind w:left="357" w:hanging="357"/>
            </w:pPr>
            <w:r w:rsidRPr="00867F60">
              <w:t>Interpréter de différentes façons une fable de La Fontaine, en variant son attitude.</w:t>
            </w:r>
          </w:p>
          <w:p w14:paraId="530B9E40" w14:textId="77777777" w:rsidR="00C85605" w:rsidRPr="00BF31BF" w:rsidRDefault="00C85605" w:rsidP="008E6100">
            <w:pPr>
              <w:pStyle w:val="Tableau-texte"/>
            </w:pPr>
            <w:r w:rsidRPr="00BF31BF">
              <w:t>Vous pourriez :</w:t>
            </w:r>
          </w:p>
          <w:p w14:paraId="3EE0F62F" w14:textId="77777777" w:rsidR="00814ED3" w:rsidRDefault="00814ED3" w:rsidP="00814ED3">
            <w:pPr>
              <w:pStyle w:val="Tableau-Liste"/>
              <w:numPr>
                <w:ilvl w:val="0"/>
                <w:numId w:val="3"/>
              </w:numPr>
              <w:ind w:left="357" w:hanging="357"/>
            </w:pPr>
            <w:r>
              <w:t>Vérifier que votre enfant comprend bien la consigne de l’activité;</w:t>
            </w:r>
          </w:p>
          <w:p w14:paraId="57512DEF" w14:textId="77777777" w:rsidR="00814ED3" w:rsidRDefault="00814ED3" w:rsidP="00814ED3">
            <w:pPr>
              <w:pStyle w:val="Tableau-Liste"/>
              <w:numPr>
                <w:ilvl w:val="0"/>
                <w:numId w:val="3"/>
              </w:numPr>
              <w:ind w:left="357" w:hanging="357"/>
            </w:pPr>
            <w:r>
              <w:t>Demander à votre enfant de vous faire une première lecture de la fable;</w:t>
            </w:r>
          </w:p>
          <w:p w14:paraId="605C00E4" w14:textId="77777777" w:rsidR="00814ED3" w:rsidRDefault="00814ED3" w:rsidP="00814ED3">
            <w:pPr>
              <w:pStyle w:val="Tableau-Liste"/>
              <w:numPr>
                <w:ilvl w:val="0"/>
                <w:numId w:val="3"/>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3"/>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lastRenderedPageBreak/>
        <w:t>Art dramatique</w:t>
      </w:r>
    </w:p>
    <w:p w14:paraId="45FDDB66" w14:textId="0D14E5F8" w:rsidR="00C85605" w:rsidRPr="00BF31BF" w:rsidRDefault="00C85605" w:rsidP="00C85605">
      <w:pPr>
        <w:pStyle w:val="Titredelactivit"/>
        <w:tabs>
          <w:tab w:val="left" w:pos="7170"/>
        </w:tabs>
      </w:pPr>
      <w:bookmarkStart w:id="47" w:name="_Toc39851563"/>
      <w:r>
        <w:t xml:space="preserve">Annexe – </w:t>
      </w:r>
      <w:r w:rsidR="00131DAE" w:rsidRPr="00426A4E">
        <w:t xml:space="preserve">Une </w:t>
      </w:r>
      <w:r w:rsidR="00131DAE">
        <w:t>fable qui a de l’attitude !</w:t>
      </w:r>
      <w:bookmarkEnd w:id="47"/>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8E610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58260"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v:shapetype w14:anchorId="08285415"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8E610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proofErr w:type="gramStart"/>
            <w:r w:rsidRPr="0091132E">
              <w:rPr>
                <w:lang w:val="fr-CA" w:eastAsia="en-US"/>
              </w:rPr>
              <w:t>se</w:t>
            </w:r>
            <w:proofErr w:type="gramEnd"/>
            <w:r w:rsidRPr="0091132E">
              <w:rPr>
                <w:lang w:val="fr-CA" w:eastAsia="en-US"/>
              </w:rPr>
              <w:t xml:space="preserve"> trouva fort dépourvue</w:t>
            </w:r>
          </w:p>
          <w:p w14:paraId="5E819F62" w14:textId="77777777" w:rsidR="0091132E" w:rsidRPr="0091132E" w:rsidRDefault="0091132E" w:rsidP="0091132E">
            <w:pPr>
              <w:rPr>
                <w:lang w:val="fr-CA" w:eastAsia="en-US"/>
              </w:rPr>
            </w:pPr>
            <w:proofErr w:type="gramStart"/>
            <w:r w:rsidRPr="0091132E">
              <w:rPr>
                <w:lang w:val="fr-CA" w:eastAsia="en-US"/>
              </w:rPr>
              <w:t>quand</w:t>
            </w:r>
            <w:proofErr w:type="gramEnd"/>
            <w:r w:rsidRPr="0091132E">
              <w:rPr>
                <w:lang w:val="fr-CA" w:eastAsia="en-US"/>
              </w:rPr>
              <w:t xml:space="preserve">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proofErr w:type="gramStart"/>
            <w:r w:rsidRPr="0091132E">
              <w:rPr>
                <w:lang w:val="fr-CA" w:eastAsia="en-US"/>
              </w:rPr>
              <w:t>de</w:t>
            </w:r>
            <w:proofErr w:type="gramEnd"/>
            <w:r w:rsidRPr="0091132E">
              <w:rPr>
                <w:lang w:val="fr-CA" w:eastAsia="en-US"/>
              </w:rPr>
              <w:t xml:space="preserv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proofErr w:type="gramStart"/>
            <w:r w:rsidRPr="0091132E">
              <w:rPr>
                <w:lang w:val="fr-CA" w:eastAsia="en-US"/>
              </w:rPr>
              <w:t>chez</w:t>
            </w:r>
            <w:proofErr w:type="gramEnd"/>
            <w:r w:rsidRPr="0091132E">
              <w:rPr>
                <w:lang w:val="fr-CA" w:eastAsia="en-US"/>
              </w:rPr>
              <w:t xml:space="preserve"> la Fourmi sa voisine,</w:t>
            </w:r>
          </w:p>
          <w:p w14:paraId="72BCC084" w14:textId="77777777" w:rsidR="0091132E" w:rsidRPr="0091132E" w:rsidRDefault="0091132E" w:rsidP="0091132E">
            <w:pPr>
              <w:rPr>
                <w:lang w:val="fr-CA" w:eastAsia="en-US"/>
              </w:rPr>
            </w:pPr>
            <w:proofErr w:type="gramStart"/>
            <w:r w:rsidRPr="0091132E">
              <w:rPr>
                <w:lang w:val="fr-CA" w:eastAsia="en-US"/>
              </w:rPr>
              <w:t>la</w:t>
            </w:r>
            <w:proofErr w:type="gramEnd"/>
            <w:r w:rsidRPr="0091132E">
              <w:rPr>
                <w:lang w:val="fr-CA" w:eastAsia="en-US"/>
              </w:rPr>
              <w:t xml:space="preserve"> priant de lui prêter</w:t>
            </w:r>
          </w:p>
          <w:p w14:paraId="4E3286E2" w14:textId="77777777" w:rsidR="0091132E" w:rsidRPr="0091132E" w:rsidRDefault="0091132E" w:rsidP="0091132E">
            <w:pPr>
              <w:rPr>
                <w:lang w:val="fr-CA" w:eastAsia="en-US"/>
              </w:rPr>
            </w:pPr>
            <w:proofErr w:type="gramStart"/>
            <w:r w:rsidRPr="0091132E">
              <w:rPr>
                <w:lang w:val="fr-CA" w:eastAsia="en-US"/>
              </w:rPr>
              <w:t>quelque</w:t>
            </w:r>
            <w:proofErr w:type="gramEnd"/>
            <w:r w:rsidRPr="0091132E">
              <w:rPr>
                <w:lang w:val="fr-CA" w:eastAsia="en-US"/>
              </w:rPr>
              <w:t xml:space="preserve"> grain pour subsister</w:t>
            </w:r>
          </w:p>
          <w:p w14:paraId="036D5A8E" w14:textId="77777777" w:rsidR="0091132E" w:rsidRPr="0091132E" w:rsidRDefault="0091132E" w:rsidP="0091132E">
            <w:pPr>
              <w:rPr>
                <w:lang w:val="fr-CA" w:eastAsia="en-US"/>
              </w:rPr>
            </w:pPr>
            <w:proofErr w:type="gramStart"/>
            <w:r w:rsidRPr="0091132E">
              <w:rPr>
                <w:lang w:val="fr-CA" w:eastAsia="en-US"/>
              </w:rPr>
              <w:t>jusqu'à</w:t>
            </w:r>
            <w:proofErr w:type="gramEnd"/>
            <w:r w:rsidRPr="0091132E">
              <w:rPr>
                <w:lang w:val="fr-CA" w:eastAsia="en-US"/>
              </w:rPr>
              <w:t xml:space="preserve">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proofErr w:type="gramStart"/>
            <w:r w:rsidRPr="0091132E">
              <w:rPr>
                <w:lang w:val="fr-CA" w:eastAsia="en-US"/>
              </w:rPr>
              <w:t>avant</w:t>
            </w:r>
            <w:proofErr w:type="gramEnd"/>
            <w:r w:rsidRPr="0091132E">
              <w:rPr>
                <w:lang w:val="fr-CA" w:eastAsia="en-US"/>
              </w:rPr>
              <w:t xml:space="preserve"> l'août, foi d'animal,</w:t>
            </w:r>
          </w:p>
          <w:p w14:paraId="3B47E27D" w14:textId="77777777" w:rsidR="0091132E" w:rsidRPr="0091132E" w:rsidRDefault="0091132E" w:rsidP="0091132E">
            <w:pPr>
              <w:rPr>
                <w:lang w:val="fr-CA" w:eastAsia="en-US"/>
              </w:rPr>
            </w:pPr>
            <w:proofErr w:type="gramStart"/>
            <w:r w:rsidRPr="0091132E">
              <w:rPr>
                <w:lang w:val="fr-CA" w:eastAsia="en-US"/>
              </w:rPr>
              <w:t>intérêt</w:t>
            </w:r>
            <w:proofErr w:type="gramEnd"/>
            <w:r w:rsidRPr="0091132E">
              <w:rPr>
                <w:lang w:val="fr-CA" w:eastAsia="en-US"/>
              </w:rPr>
              <w:t xml:space="preserve">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proofErr w:type="gramStart"/>
            <w:r w:rsidRPr="0091132E">
              <w:rPr>
                <w:lang w:val="fr-CA" w:eastAsia="en-US"/>
              </w:rPr>
              <w:t>c'est</w:t>
            </w:r>
            <w:proofErr w:type="gramEnd"/>
            <w:r w:rsidRPr="0091132E">
              <w:rPr>
                <w:lang w:val="fr-CA" w:eastAsia="en-US"/>
              </w:rPr>
              <w:t xml:space="preserve">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proofErr w:type="gramStart"/>
            <w:r w:rsidRPr="0091132E">
              <w:rPr>
                <w:lang w:val="fr-CA" w:eastAsia="en-US"/>
              </w:rPr>
              <w:t>dit</w:t>
            </w:r>
            <w:proofErr w:type="gramEnd"/>
            <w:r w:rsidRPr="0091132E">
              <w:rPr>
                <w:lang w:val="fr-CA" w:eastAsia="en-US"/>
              </w:rPr>
              <w: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proofErr w:type="gramStart"/>
            <w:r w:rsidRPr="0091132E">
              <w:rPr>
                <w:lang w:val="fr-CA" w:eastAsia="en-US"/>
              </w:rPr>
              <w:t>je</w:t>
            </w:r>
            <w:proofErr w:type="gramEnd"/>
            <w:r w:rsidRPr="0091132E">
              <w:rPr>
                <w:lang w:val="fr-CA" w:eastAsia="en-US"/>
              </w:rPr>
              <w:t xml:space="preserv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8" w:name="_Hlk37078714"/>
      <w:r>
        <w:lastRenderedPageBreak/>
        <w:t>Éthique et culture religieuse</w:t>
      </w:r>
    </w:p>
    <w:p w14:paraId="3C813BEF" w14:textId="0D3FB7DB" w:rsidR="008F1D91" w:rsidRPr="00BF31BF" w:rsidRDefault="007738AE" w:rsidP="008F1D91">
      <w:pPr>
        <w:pStyle w:val="Titredelactivit"/>
        <w:tabs>
          <w:tab w:val="left" w:pos="7170"/>
        </w:tabs>
      </w:pPr>
      <w:bookmarkStart w:id="49" w:name="_Toc39851564"/>
      <w:r w:rsidRPr="007738AE">
        <w:t>La consommation en voyage</w:t>
      </w:r>
      <w:bookmarkEnd w:id="49"/>
    </w:p>
    <w:p w14:paraId="44E52367" w14:textId="515723E9" w:rsidR="008F1D91" w:rsidRPr="00BF31BF" w:rsidRDefault="008F1D91" w:rsidP="008F1D91">
      <w:pPr>
        <w:pStyle w:val="Consigne-Titre"/>
      </w:pPr>
      <w:bookmarkStart w:id="50" w:name="_Toc39851565"/>
      <w:proofErr w:type="spellStart"/>
      <w:r w:rsidRPr="00BF31BF">
        <w:t>Consigne</w:t>
      </w:r>
      <w:r w:rsidR="00722B2F">
        <w:t>ss</w:t>
      </w:r>
      <w:proofErr w:type="spellEnd"/>
      <w:r w:rsidRPr="00BF31BF">
        <w:t xml:space="preserve"> à l’élève</w:t>
      </w:r>
      <w:bookmarkEnd w:id="50"/>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1" w:name="_Toc39851566"/>
      <w:r w:rsidRPr="00BF31BF">
        <w:t>Matériel requis</w:t>
      </w:r>
      <w:bookmarkEnd w:id="51"/>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E6100">
            <w:pPr>
              <w:pStyle w:val="Tableau-Informationauxparents"/>
            </w:pPr>
            <w:bookmarkStart w:id="52" w:name="_Toc39851567"/>
            <w:r w:rsidRPr="00BF31BF">
              <w:t>Information aux parents</w:t>
            </w:r>
            <w:bookmarkEnd w:id="52"/>
          </w:p>
          <w:p w14:paraId="43C7894D" w14:textId="71741D81" w:rsidR="008F1D91" w:rsidRDefault="008F1D91" w:rsidP="008E6100">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8E6100">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8E6100">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w:t>
      </w:r>
      <w:proofErr w:type="spellStart"/>
      <w:r w:rsidRPr="002A5787">
        <w:t>Izabelle</w:t>
      </w:r>
      <w:proofErr w:type="spellEnd"/>
      <w:r w:rsidRPr="002A5787">
        <w:t xml:space="preserv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53" w:name="_Toc39851568"/>
      <w:r>
        <w:t xml:space="preserve">Annexe – </w:t>
      </w:r>
      <w:r w:rsidR="00F46D21" w:rsidRPr="00F46D21">
        <w:t>La consommation en voyage</w:t>
      </w:r>
      <w:bookmarkEnd w:id="53"/>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5"/>
      </w:tblGrid>
      <w:tr w:rsidR="00604702" w14:paraId="654DAE28" w14:textId="77777777" w:rsidTr="7277E0BD">
        <w:trPr>
          <w:trHeight w:val="7539"/>
          <w:jc w:val="center"/>
        </w:trPr>
        <w:tc>
          <w:tcPr>
            <w:tcW w:w="11766" w:type="dxa"/>
          </w:tcPr>
          <w:p w14:paraId="6968673E" w14:textId="39623130" w:rsidR="00D579A1" w:rsidRDefault="30F9CDA4" w:rsidP="00E871B7">
            <w:r>
              <w:rPr>
                <w:noProof/>
                <w:lang w:val="fr-CA"/>
              </w:rPr>
              <w:drawing>
                <wp:inline distT="0" distB="0" distL="0" distR="0" wp14:anchorId="41772989" wp14:editId="78DD4159">
                  <wp:extent cx="7593328" cy="4391025"/>
                  <wp:effectExtent l="0" t="0" r="7620" b="9525"/>
                  <wp:docPr id="7848854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0">
                            <a:extLst>
                              <a:ext uri="{28A0092B-C50C-407E-A947-70E740481C1C}">
                                <a14:useLocalDpi xmlns:a14="http://schemas.microsoft.com/office/drawing/2010/main" val="0"/>
                              </a:ext>
                            </a:extLst>
                          </a:blip>
                          <a:stretch>
                            <a:fillRect/>
                          </a:stretch>
                        </pic:blipFill>
                        <pic:spPr>
                          <a:xfrm>
                            <a:off x="0" y="0"/>
                            <a:ext cx="7593328" cy="4391025"/>
                          </a:xfrm>
                          <a:prstGeom prst="rect">
                            <a:avLst/>
                          </a:prstGeom>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7277E0BD">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2"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1"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DC4AB5" w:rsidRPr="001C256D" w:rsidRDefault="00DC4AB5" w:rsidP="00BF081C">
                                  <w:pPr>
                                    <w:jc w:val="both"/>
                                    <w:rPr>
                                      <w:rFonts w:cs="Arial"/>
                                      <w:b/>
                                      <w:sz w:val="28"/>
                                    </w:rPr>
                                  </w:pPr>
                                  <w:r w:rsidRPr="001C256D">
                                    <w:rPr>
                                      <w:rFonts w:cs="Arial"/>
                                      <w:b/>
                                      <w:sz w:val="28"/>
                                    </w:rPr>
                                    <w:t>Légende</w:t>
                                  </w:r>
                                </w:p>
                                <w:p w14:paraId="76D5A2E2" w14:textId="77777777" w:rsidR="00DC4AB5" w:rsidRDefault="00DC4AB5" w:rsidP="00BF081C">
                                  <w:pPr>
                                    <w:jc w:val="both"/>
                                    <w:rPr>
                                      <w:b/>
                                      <w:sz w:val="24"/>
                                    </w:rPr>
                                  </w:pPr>
                                  <w:r w:rsidRPr="001C256D">
                                    <w:rPr>
                                      <w:rFonts w:cs="Arial"/>
                                      <w:b/>
                                      <w:sz w:val="48"/>
                                    </w:rPr>
                                    <w:t>□</w:t>
                                  </w:r>
                                  <w:r w:rsidRPr="001C256D">
                                    <w:rPr>
                                      <w:b/>
                                      <w:sz w:val="24"/>
                                    </w:rPr>
                                    <w:t xml:space="preserve"> Les vêtements</w:t>
                                  </w:r>
                                </w:p>
                                <w:p w14:paraId="7CD6B514" w14:textId="77777777" w:rsidR="00DC4AB5" w:rsidRPr="001C256D" w:rsidRDefault="00DC4AB5"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DC4AB5" w:rsidRPr="001C256D" w:rsidRDefault="00DC4AB5" w:rsidP="00BF081C">
                                  <w:pPr>
                                    <w:jc w:val="both"/>
                                    <w:rPr>
                                      <w:b/>
                                      <w:sz w:val="24"/>
                                    </w:rPr>
                                  </w:pPr>
                                </w:p>
                                <w:p w14:paraId="62DB0EE4" w14:textId="77777777" w:rsidR="00DC4AB5" w:rsidRPr="00054801" w:rsidRDefault="00DC4AB5"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F898" id="_x0000_t202" coordsize="21600,21600" o:spt="202" path="m,l,21600r21600,l21600,xe">
                      <v:stroke joinstyle="miter"/>
                      <v:path gradientshapeok="t" o:connecttype="rect"/>
                    </v:shapetype>
                    <v:shape id="Zone de texte 2" o:spid="_x0000_s1026" type="#_x0000_t202" style="position:absolute;margin-left:181.75pt;margin-top:5.95pt;width:205.4pt;height:77.2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14:paraId="5513E218" w14:textId="77777777" w:rsidR="00DC4AB5" w:rsidRPr="001C256D" w:rsidRDefault="00DC4AB5" w:rsidP="00BF081C">
                            <w:pPr>
                              <w:jc w:val="both"/>
                              <w:rPr>
                                <w:rFonts w:cs="Arial"/>
                                <w:b/>
                                <w:sz w:val="28"/>
                              </w:rPr>
                            </w:pPr>
                            <w:r w:rsidRPr="001C256D">
                              <w:rPr>
                                <w:rFonts w:cs="Arial"/>
                                <w:b/>
                                <w:sz w:val="28"/>
                              </w:rPr>
                              <w:t>Légende</w:t>
                            </w:r>
                          </w:p>
                          <w:p w14:paraId="76D5A2E2" w14:textId="77777777" w:rsidR="00DC4AB5" w:rsidRDefault="00DC4AB5" w:rsidP="00BF081C">
                            <w:pPr>
                              <w:jc w:val="both"/>
                              <w:rPr>
                                <w:b/>
                                <w:sz w:val="24"/>
                              </w:rPr>
                            </w:pPr>
                            <w:r w:rsidRPr="001C256D">
                              <w:rPr>
                                <w:rFonts w:cs="Arial"/>
                                <w:b/>
                                <w:sz w:val="48"/>
                              </w:rPr>
                              <w:t>□</w:t>
                            </w:r>
                            <w:r w:rsidRPr="001C256D">
                              <w:rPr>
                                <w:b/>
                                <w:sz w:val="24"/>
                              </w:rPr>
                              <w:t xml:space="preserve"> Les vêtements</w:t>
                            </w:r>
                          </w:p>
                          <w:p w14:paraId="7CD6B514" w14:textId="77777777" w:rsidR="00DC4AB5" w:rsidRPr="001C256D" w:rsidRDefault="00DC4AB5"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DC4AB5" w:rsidRPr="001C256D" w:rsidRDefault="00DC4AB5" w:rsidP="00BF081C">
                            <w:pPr>
                              <w:jc w:val="both"/>
                              <w:rPr>
                                <w:b/>
                                <w:sz w:val="24"/>
                              </w:rPr>
                            </w:pPr>
                          </w:p>
                          <w:p w14:paraId="62DB0EE4" w14:textId="77777777" w:rsidR="00DC4AB5" w:rsidRPr="00054801" w:rsidRDefault="00DC4AB5" w:rsidP="00BF081C">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0"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3"/>
    <w:bookmarkEnd w:id="48"/>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FFA5A33" w:rsidR="003E176A" w:rsidRPr="00BF31BF" w:rsidRDefault="007F4650" w:rsidP="003E176A">
      <w:pPr>
        <w:pStyle w:val="Titredelactivit"/>
        <w:tabs>
          <w:tab w:val="left" w:pos="7170"/>
        </w:tabs>
      </w:pPr>
      <w:bookmarkStart w:id="54" w:name="_Toc39851569"/>
      <w:r w:rsidRPr="007F4650">
        <w:t>Une enquête historique</w:t>
      </w:r>
      <w:bookmarkEnd w:id="54"/>
    </w:p>
    <w:p w14:paraId="30079EAB" w14:textId="07848867" w:rsidR="003E176A" w:rsidRPr="00BF31BF" w:rsidRDefault="003E176A" w:rsidP="003E176A">
      <w:pPr>
        <w:pStyle w:val="Consigne-Titre"/>
      </w:pPr>
      <w:bookmarkStart w:id="55" w:name="_Toc39851570"/>
      <w:r w:rsidRPr="00BF31BF">
        <w:t>Consigne</w:t>
      </w:r>
      <w:r w:rsidR="00722B2F">
        <w:t>s</w:t>
      </w:r>
      <w:r w:rsidRPr="00BF31BF">
        <w:t xml:space="preserve"> à l’élève</w:t>
      </w:r>
      <w:bookmarkEnd w:id="55"/>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53" w:history="1">
        <w:r w:rsidR="00FE66B2" w:rsidRPr="00FE66B2">
          <w:rPr>
            <w:rStyle w:val="Lienhypertexte"/>
          </w:rPr>
          <w:t>Les contes et légendes</w:t>
        </w:r>
      </w:hyperlink>
      <w:r w:rsidR="00FE66B2">
        <w:t xml:space="preserve"> </w:t>
      </w:r>
      <w:r>
        <w:t xml:space="preserve">(jusqu’à 11 min 35 s) produite par Télé-Québec et </w:t>
      </w:r>
      <w:hyperlink r:id="rId54"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6" w:name="_Toc39851571"/>
      <w:r w:rsidRPr="00BF31BF">
        <w:t>Matériel requis</w:t>
      </w:r>
      <w:bookmarkEnd w:id="56"/>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lastRenderedPageBreak/>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E6100">
            <w:pPr>
              <w:pStyle w:val="Tableau-Informationauxparents"/>
            </w:pPr>
            <w:bookmarkStart w:id="57" w:name="_Toc39851572"/>
            <w:r w:rsidRPr="00BF31BF">
              <w:t>Information aux parents</w:t>
            </w:r>
            <w:bookmarkEnd w:id="57"/>
          </w:p>
          <w:p w14:paraId="6A31C70B" w14:textId="77777777" w:rsidR="003E176A" w:rsidRPr="00BF31BF" w:rsidRDefault="003E176A" w:rsidP="008E6100">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6251666" w:rsidR="003E176A" w:rsidRDefault="003E176A" w:rsidP="003E176A">
      <w:pPr>
        <w:pStyle w:val="Titredelactivit"/>
        <w:tabs>
          <w:tab w:val="left" w:pos="7170"/>
        </w:tabs>
      </w:pPr>
      <w:bookmarkStart w:id="58" w:name="_Toc39851573"/>
      <w:r>
        <w:t xml:space="preserve">Annexe – </w:t>
      </w:r>
      <w:r w:rsidR="00370DEB" w:rsidRPr="00370DEB">
        <w:t>Outil de consignation</w:t>
      </w:r>
      <w:bookmarkEnd w:id="58"/>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7277E0BD">
        <w:trPr>
          <w:trHeight w:val="930"/>
          <w:jc w:val="center"/>
        </w:trPr>
        <w:tc>
          <w:tcPr>
            <w:tcW w:w="76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98D456" w14:textId="77777777" w:rsidR="00E30577" w:rsidRPr="00E30577" w:rsidRDefault="535EB15E" w:rsidP="00E30577">
            <w:pPr>
              <w:rPr>
                <w:rFonts w:ascii="Times New Roman" w:eastAsia="Times New Roman" w:hAnsi="Times New Roman"/>
                <w:sz w:val="24"/>
                <w:lang w:val="fr-CA"/>
              </w:rPr>
            </w:pPr>
            <w:r>
              <w:rPr>
                <w:noProof/>
                <w:lang w:val="fr-CA"/>
              </w:rPr>
              <w:drawing>
                <wp:inline distT="0" distB="0" distL="0" distR="0" wp14:anchorId="4F4B7EE3" wp14:editId="10710BD9">
                  <wp:extent cx="1129030" cy="1002030"/>
                  <wp:effectExtent l="0" t="0" r="0" b="7620"/>
                  <wp:docPr id="10723712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55">
                            <a:extLst>
                              <a:ext uri="{28A0092B-C50C-407E-A947-70E740481C1C}">
                                <a14:useLocalDpi xmlns:a14="http://schemas.microsoft.com/office/drawing/2010/main" val="0"/>
                              </a:ext>
                            </a:extLst>
                          </a:blip>
                          <a:stretch>
                            <a:fillRect/>
                          </a:stretch>
                        </pic:blipFill>
                        <pic:spPr>
                          <a:xfrm>
                            <a:off x="0" y="0"/>
                            <a:ext cx="1129030" cy="1002030"/>
                          </a:xfrm>
                          <a:prstGeom prst="rect">
                            <a:avLst/>
                          </a:prstGeom>
                        </pic:spPr>
                      </pic:pic>
                    </a:graphicData>
                  </a:graphic>
                </wp:inline>
              </w:drawing>
            </w:r>
          </w:p>
        </w:tc>
      </w:tr>
      <w:tr w:rsidR="00E30577" w:rsidRPr="00E30577" w14:paraId="5E5D3630" w14:textId="77777777" w:rsidTr="7277E0BD">
        <w:trPr>
          <w:trHeight w:val="2201"/>
          <w:jc w:val="center"/>
        </w:trPr>
        <w:tc>
          <w:tcPr>
            <w:tcW w:w="3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7277E0BD">
        <w:trPr>
          <w:trHeight w:val="420"/>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9CBC7D" w14:textId="77777777" w:rsidR="00E30577" w:rsidRPr="00E30577" w:rsidRDefault="535EB15E" w:rsidP="00E30577">
            <w:pPr>
              <w:rPr>
                <w:rFonts w:ascii="Times New Roman" w:eastAsia="Times New Roman" w:hAnsi="Times New Roman"/>
                <w:sz w:val="24"/>
                <w:lang w:val="fr-CA"/>
              </w:rPr>
            </w:pPr>
            <w:r>
              <w:rPr>
                <w:noProof/>
                <w:lang w:val="fr-CA"/>
              </w:rPr>
              <w:drawing>
                <wp:inline distT="0" distB="0" distL="0" distR="0" wp14:anchorId="6EE3A714" wp14:editId="664B21E2">
                  <wp:extent cx="1017905" cy="906145"/>
                  <wp:effectExtent l="0" t="0" r="0" b="8255"/>
                  <wp:docPr id="129928220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56">
                            <a:extLst>
                              <a:ext uri="{28A0092B-C50C-407E-A947-70E740481C1C}">
                                <a14:useLocalDpi xmlns:a14="http://schemas.microsoft.com/office/drawing/2010/main" val="0"/>
                              </a:ext>
                            </a:extLst>
                          </a:blip>
                          <a:stretch>
                            <a:fillRect/>
                          </a:stretch>
                        </pic:blipFill>
                        <pic:spPr>
                          <a:xfrm>
                            <a:off x="0" y="0"/>
                            <a:ext cx="1017905" cy="906145"/>
                          </a:xfrm>
                          <a:prstGeom prst="rect">
                            <a:avLst/>
                          </a:prstGeom>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7277E0BD">
        <w:trPr>
          <w:trHeight w:val="3968"/>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7277E0BD">
        <w:trPr>
          <w:trHeight w:val="42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09A051" w14:textId="77777777" w:rsidR="00E30577" w:rsidRPr="00E30577" w:rsidRDefault="535EB15E" w:rsidP="00E30577">
            <w:pPr>
              <w:rPr>
                <w:rFonts w:eastAsia="Times New Roman" w:cs="Arial"/>
                <w:szCs w:val="22"/>
                <w:lang w:val="fr-CA"/>
              </w:rPr>
            </w:pPr>
            <w:r>
              <w:rPr>
                <w:noProof/>
                <w:lang w:val="fr-CA"/>
              </w:rPr>
              <w:drawing>
                <wp:inline distT="0" distB="0" distL="0" distR="0" wp14:anchorId="07090670" wp14:editId="73C4FC06">
                  <wp:extent cx="954405" cy="874395"/>
                  <wp:effectExtent l="0" t="0" r="0" b="1905"/>
                  <wp:docPr id="173910960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57">
                            <a:extLst>
                              <a:ext uri="{28A0092B-C50C-407E-A947-70E740481C1C}">
                                <a14:useLocalDpi xmlns:a14="http://schemas.microsoft.com/office/drawing/2010/main" val="0"/>
                              </a:ext>
                            </a:extLst>
                          </a:blip>
                          <a:stretch>
                            <a:fillRect/>
                          </a:stretch>
                        </pic:blipFill>
                        <pic:spPr>
                          <a:xfrm>
                            <a:off x="0" y="0"/>
                            <a:ext cx="954405" cy="874395"/>
                          </a:xfrm>
                          <a:prstGeom prst="rect">
                            <a:avLst/>
                          </a:prstGeom>
                        </pic:spPr>
                      </pic:pic>
                    </a:graphicData>
                  </a:graphic>
                </wp:inline>
              </w:drawing>
            </w:r>
          </w:p>
        </w:tc>
      </w:tr>
      <w:tr w:rsidR="00E30577" w:rsidRPr="00E30577" w14:paraId="065FF6FC" w14:textId="77777777" w:rsidTr="7277E0BD">
        <w:trPr>
          <w:trHeight w:val="964"/>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7277E0BD">
        <w:trPr>
          <w:trHeight w:val="25"/>
        </w:trPr>
        <w:tc>
          <w:tcPr>
            <w:tcW w:w="962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059B8678" w14:textId="7FAB55BE" w:rsidR="000F063B" w:rsidRDefault="000F063B" w:rsidP="000F063B">
      <w:pPr>
        <w:pStyle w:val="Matriel-Texte"/>
        <w:numPr>
          <w:ilvl w:val="0"/>
          <w:numId w:val="0"/>
        </w:numPr>
        <w:ind w:left="360"/>
        <w:sectPr w:rsidR="000F063B" w:rsidSect="00B028EC">
          <w:pgSz w:w="12240" w:h="15840"/>
          <w:pgMar w:top="1170" w:right="1080" w:bottom="1440" w:left="1080" w:header="615" w:footer="706" w:gutter="0"/>
          <w:cols w:space="708"/>
          <w:docGrid w:linePitch="360"/>
        </w:sectPr>
      </w:pPr>
    </w:p>
    <w:p w14:paraId="69020CF3" w14:textId="77777777" w:rsidR="008E6100" w:rsidRPr="00BF31BF" w:rsidRDefault="008E6100" w:rsidP="008E6100">
      <w:pPr>
        <w:pStyle w:val="Matire-Premirepage"/>
      </w:pPr>
      <w:r w:rsidRPr="00BF31BF">
        <w:lastRenderedPageBreak/>
        <w:t>Français</w:t>
      </w:r>
      <w:r>
        <w:t>,</w:t>
      </w:r>
      <w:r w:rsidRPr="00BF31BF">
        <w:t xml:space="preserve"> langue d’enseignement</w:t>
      </w:r>
    </w:p>
    <w:p w14:paraId="0EB7B6D3" w14:textId="45FC2863" w:rsidR="008E6100" w:rsidRPr="00AF566D" w:rsidRDefault="008E6100" w:rsidP="00AF566D">
      <w:pPr>
        <w:pStyle w:val="Titredelactivit"/>
      </w:pPr>
      <w:bookmarkStart w:id="59" w:name="_Toc39851574"/>
      <w:r w:rsidRPr="00AF566D">
        <w:t>Ding, dong !</w:t>
      </w:r>
      <w:bookmarkEnd w:id="59"/>
    </w:p>
    <w:p w14:paraId="2E01F900" w14:textId="5091D947" w:rsidR="008E6100" w:rsidRPr="00BF31BF" w:rsidRDefault="008E6100" w:rsidP="008E6100">
      <w:pPr>
        <w:pStyle w:val="Consigne-Titre"/>
      </w:pPr>
      <w:bookmarkStart w:id="60" w:name="_Toc39851575"/>
      <w:r w:rsidRPr="00BF31BF">
        <w:t>Consigne</w:t>
      </w:r>
      <w:r w:rsidR="00785008">
        <w:t>s</w:t>
      </w:r>
      <w:r w:rsidRPr="00BF31BF">
        <w:t xml:space="preserve"> à l’élève</w:t>
      </w:r>
      <w:bookmarkEnd w:id="60"/>
    </w:p>
    <w:p w14:paraId="30693DBB" w14:textId="628CAFA3" w:rsidR="003E176A" w:rsidRDefault="00332CAA" w:rsidP="008E6100">
      <w:pPr>
        <w:pStyle w:val="Paragraphedeliste"/>
        <w:numPr>
          <w:ilvl w:val="0"/>
          <w:numId w:val="17"/>
        </w:numPr>
      </w:pPr>
      <w:r>
        <w:t xml:space="preserve">Lis les deux extraits qui te sont proposés </w:t>
      </w:r>
      <w:r w:rsidR="008E6100">
        <w:t>en annexe. I</w:t>
      </w:r>
      <w:r>
        <w:t xml:space="preserve">ls sont tirés du roman </w:t>
      </w:r>
      <w:r>
        <w:rPr>
          <w:i/>
        </w:rPr>
        <w:t xml:space="preserve">Ding, dong ! </w:t>
      </w:r>
      <w:r w:rsidR="008E6100">
        <w:t xml:space="preserve">de Robert </w:t>
      </w:r>
      <w:proofErr w:type="spellStart"/>
      <w:r w:rsidR="008E6100">
        <w:t>Soulières</w:t>
      </w:r>
      <w:proofErr w:type="spellEnd"/>
      <w:r>
        <w:t> ;</w:t>
      </w:r>
    </w:p>
    <w:p w14:paraId="4A3AF421" w14:textId="25FD1B59" w:rsidR="00332CAA" w:rsidRDefault="00332CAA" w:rsidP="008E6100">
      <w:pPr>
        <w:pStyle w:val="Paragraphedeliste"/>
        <w:numPr>
          <w:ilvl w:val="0"/>
          <w:numId w:val="17"/>
        </w:numPr>
      </w:pPr>
      <w:r>
        <w:t>Réponds ensuite aux questio</w:t>
      </w:r>
      <w:r w:rsidR="00AA410E">
        <w:t>ns que tu retrouveras en annexe ;</w:t>
      </w:r>
    </w:p>
    <w:p w14:paraId="75A07FE8" w14:textId="0300571F" w:rsidR="00AA410E" w:rsidRDefault="00AA410E" w:rsidP="008E6100">
      <w:pPr>
        <w:pStyle w:val="Paragraphedeliste"/>
        <w:numPr>
          <w:ilvl w:val="0"/>
          <w:numId w:val="17"/>
        </w:numPr>
      </w:pPr>
      <w:r>
        <w:t xml:space="preserve">Tu dois évidemment </w:t>
      </w:r>
      <w:r w:rsidR="00B25DC0">
        <w:t>utiliser les différentes stratégies de lecture enseignées. Certaines d’entre elles ont été mises en annexe. Nous avons aussi ajouté un procédurier pour répondre correctement à une question d’appréciation.</w:t>
      </w:r>
      <w:r w:rsidR="001B2C9C">
        <w:t xml:space="preserve"> N’hésite pas à y recourir !</w:t>
      </w:r>
    </w:p>
    <w:p w14:paraId="6A7568F0" w14:textId="77777777" w:rsidR="00332CAA" w:rsidRPr="00BF31BF" w:rsidRDefault="00332CAA" w:rsidP="00332CAA">
      <w:pPr>
        <w:pStyle w:val="Matriel-Titre"/>
      </w:pPr>
      <w:bookmarkStart w:id="61" w:name="_Toc39851576"/>
      <w:r w:rsidRPr="00BF31BF">
        <w:t>Matériel requis</w:t>
      </w:r>
      <w:bookmarkEnd w:id="61"/>
    </w:p>
    <w:p w14:paraId="1C2E81CD" w14:textId="0AEC752D" w:rsidR="00332CAA" w:rsidRDefault="00332CAA" w:rsidP="00332CAA">
      <w:pPr>
        <w:pStyle w:val="Matriel-Texte"/>
      </w:pPr>
      <w:r>
        <w:t>Un ordinateur, une tablette ou un téléphone cellulaire pour pouvoir lire le texte et répondre aux questions ou encore, une imprimante pour pouvoir les imprimer ;</w:t>
      </w:r>
    </w:p>
    <w:p w14:paraId="19335748" w14:textId="07DD9A1D" w:rsidR="00332CAA" w:rsidRPr="00BF31BF" w:rsidRDefault="00332CAA" w:rsidP="00332CAA">
      <w:pPr>
        <w:pStyle w:val="Matriel-Texte"/>
      </w:pPr>
      <w:r>
        <w:t>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2CAA" w:rsidRPr="00BF31BF" w14:paraId="157562A3" w14:textId="77777777" w:rsidTr="001C61E8">
        <w:tc>
          <w:tcPr>
            <w:tcW w:w="11084" w:type="dxa"/>
            <w:shd w:val="clear" w:color="auto" w:fill="DDECEE" w:themeFill="accent5" w:themeFillTint="33"/>
            <w:tcMar>
              <w:top w:w="360" w:type="dxa"/>
              <w:left w:w="360" w:type="dxa"/>
              <w:bottom w:w="360" w:type="dxa"/>
              <w:right w:w="360" w:type="dxa"/>
            </w:tcMar>
          </w:tcPr>
          <w:p w14:paraId="61A836C0" w14:textId="77777777" w:rsidR="00332CAA" w:rsidRPr="00BF31BF" w:rsidRDefault="00332CAA" w:rsidP="001C61E8">
            <w:pPr>
              <w:pStyle w:val="Tableau-Informationauxparents"/>
            </w:pPr>
            <w:bookmarkStart w:id="62" w:name="_Toc39851577"/>
            <w:r w:rsidRPr="00BF31BF">
              <w:t>Information aux parents</w:t>
            </w:r>
            <w:bookmarkEnd w:id="62"/>
          </w:p>
          <w:p w14:paraId="0D495C8A" w14:textId="77777777" w:rsidR="00332CAA" w:rsidRPr="00BF31BF" w:rsidRDefault="00332CAA" w:rsidP="001C61E8">
            <w:pPr>
              <w:pStyle w:val="Tableau-titre"/>
            </w:pPr>
            <w:r w:rsidRPr="00BF31BF">
              <w:t>À propos de l’activité</w:t>
            </w:r>
          </w:p>
          <w:p w14:paraId="526FC61D" w14:textId="77777777" w:rsidR="00332CAA" w:rsidRPr="00BF31BF" w:rsidRDefault="00332CAA" w:rsidP="001C61E8">
            <w:pPr>
              <w:pStyle w:val="Tableau-texte"/>
            </w:pPr>
            <w:r w:rsidRPr="00BF31BF">
              <w:t>Votre enfant s’exercera à :</w:t>
            </w:r>
          </w:p>
          <w:p w14:paraId="25103847" w14:textId="6A53D82D" w:rsidR="00332CAA" w:rsidRDefault="00332CAA" w:rsidP="001C61E8">
            <w:pPr>
              <w:pStyle w:val="Tableau-Liste"/>
            </w:pPr>
            <w:r>
              <w:t xml:space="preserve">Lire </w:t>
            </w:r>
            <w:r w:rsidR="00B02A99">
              <w:t xml:space="preserve">et comprendre </w:t>
            </w:r>
            <w:r>
              <w:t>un récit</w:t>
            </w:r>
            <w:r w:rsidR="00B02A99">
              <w:t xml:space="preserve"> en ayant recours à diverses stratégies</w:t>
            </w:r>
            <w:r>
              <w:t> ;</w:t>
            </w:r>
          </w:p>
          <w:p w14:paraId="48C2CB5F" w14:textId="1B397B5D" w:rsidR="00332CAA" w:rsidRDefault="00332CAA" w:rsidP="001C61E8">
            <w:pPr>
              <w:pStyle w:val="Tableau-Liste"/>
            </w:pPr>
            <w:r>
              <w:t>Reconnaître le rôle des points de suspension ;</w:t>
            </w:r>
          </w:p>
          <w:p w14:paraId="073E6200" w14:textId="07A8A7C1" w:rsidR="00332CAA" w:rsidRDefault="00332CAA" w:rsidP="001C61E8">
            <w:pPr>
              <w:pStyle w:val="Tableau-Liste"/>
            </w:pPr>
            <w:r>
              <w:t>Identifier, en contexte, les mots nouveaux et leur donner du sens en utilisant plusieurs indices et sources d’informations ;</w:t>
            </w:r>
          </w:p>
          <w:p w14:paraId="6C385CB8" w14:textId="72DAD4C3" w:rsidR="00332CAA" w:rsidRDefault="00332CAA" w:rsidP="001C61E8">
            <w:pPr>
              <w:pStyle w:val="Tableau-Liste"/>
            </w:pPr>
            <w:r>
              <w:t xml:space="preserve">Dégager le sens des expressions figées (ex : </w:t>
            </w:r>
            <w:r>
              <w:rPr>
                <w:i/>
              </w:rPr>
              <w:t>Couper les cheveux en quatre ; Entre chien et loup</w:t>
            </w:r>
            <w:r>
              <w:t>) et des proverbes ;</w:t>
            </w:r>
          </w:p>
          <w:p w14:paraId="50212E81" w14:textId="32311282" w:rsidR="005538EA" w:rsidRDefault="005538EA" w:rsidP="001C61E8">
            <w:pPr>
              <w:pStyle w:val="Tableau-Liste"/>
            </w:pPr>
            <w:r>
              <w:t>Reconnaître, dans un texte, les divers types de phrase</w:t>
            </w:r>
            <w:r w:rsidR="00A33A67">
              <w:t>s</w:t>
            </w:r>
            <w:r>
              <w:t> ;</w:t>
            </w:r>
          </w:p>
          <w:p w14:paraId="32BE90F4" w14:textId="71DD34A9" w:rsidR="00332CAA" w:rsidRPr="00BF31BF" w:rsidRDefault="00B34BB3" w:rsidP="001C61E8">
            <w:pPr>
              <w:pStyle w:val="Tableau-Liste"/>
            </w:pPr>
            <w:r>
              <w:t>Répondre à une question d’appréciation (voir</w:t>
            </w:r>
            <w:r w:rsidR="00AA410E">
              <w:t xml:space="preserve"> comment faire en annexe).</w:t>
            </w:r>
          </w:p>
          <w:p w14:paraId="7400CE28" w14:textId="77777777" w:rsidR="00332CAA" w:rsidRPr="00BF31BF" w:rsidRDefault="00332CAA" w:rsidP="001C61E8">
            <w:pPr>
              <w:pStyle w:val="Tableau-texte"/>
            </w:pPr>
            <w:r w:rsidRPr="00BF31BF">
              <w:t>Vous pourriez :</w:t>
            </w:r>
          </w:p>
          <w:p w14:paraId="2AA493AB" w14:textId="77777777" w:rsidR="00332CAA" w:rsidRDefault="00B02A99" w:rsidP="001C61E8">
            <w:pPr>
              <w:pStyle w:val="Tableau-Liste"/>
            </w:pPr>
            <w:r>
              <w:t>Demander à votre enfant de vous dire ce qu’il a compris du texte lu (rappel du texte) ;</w:t>
            </w:r>
          </w:p>
          <w:p w14:paraId="700DC7C1" w14:textId="77777777" w:rsidR="00B02A99" w:rsidRDefault="00B02A99" w:rsidP="001C61E8">
            <w:pPr>
              <w:pStyle w:val="Tableau-Liste"/>
            </w:pPr>
            <w:r>
              <w:t>Lui reformuler les questions lorsqu’il ne les comprend pas ;</w:t>
            </w:r>
          </w:p>
          <w:p w14:paraId="1DBDCD30" w14:textId="427D4768" w:rsidR="00B02A99" w:rsidRPr="00BF31BF" w:rsidRDefault="00B02A99" w:rsidP="001C61E8">
            <w:pPr>
              <w:pStyle w:val="Tableau-Liste"/>
            </w:pPr>
            <w:r>
              <w:t>Lui rappeler d’utiliser ses stratégies de lecture lorsqu’il rencontre une difficulté (ex : poursuivre la lecture ou effectuer des retours en arrière ; ajuster sa vitesse de lecture ; relire un mot, une phrase ou un paragraphe ; reformuler intérieurement ce qui a été lu ; recourir à d’autres personnes ;</w:t>
            </w:r>
            <w:r w:rsidR="00A33A67">
              <w:t xml:space="preserve"> </w:t>
            </w:r>
            <w:r>
              <w:t>recourir à divers outils de référence).</w:t>
            </w:r>
          </w:p>
        </w:tc>
      </w:tr>
    </w:tbl>
    <w:p w14:paraId="40B2EA5D" w14:textId="2A8CA52A" w:rsidR="003C3B73" w:rsidRDefault="003C3B73" w:rsidP="003C3B73">
      <w:pPr>
        <w:ind w:left="360"/>
      </w:pPr>
      <w:r>
        <w:br w:type="page"/>
      </w:r>
    </w:p>
    <w:p w14:paraId="58BA8E74" w14:textId="3BBC865B" w:rsidR="003C3B73" w:rsidRPr="00BF31BF" w:rsidRDefault="003C3B73" w:rsidP="003C3B73">
      <w:pPr>
        <w:pStyle w:val="Matire-Premirepage"/>
      </w:pPr>
      <w:r w:rsidRPr="00BF31BF">
        <w:lastRenderedPageBreak/>
        <w:t>Français</w:t>
      </w:r>
      <w:r>
        <w:t>,</w:t>
      </w:r>
      <w:r w:rsidRPr="00BF31BF">
        <w:t xml:space="preserve"> langue d’enseignement</w:t>
      </w:r>
    </w:p>
    <w:bookmarkStart w:id="63" w:name="_Toc39851578"/>
    <w:p w14:paraId="07F7EFBB" w14:textId="5C3ECCB2" w:rsidR="003C3B73" w:rsidRPr="00BF31BF" w:rsidRDefault="00F2062B" w:rsidP="003C3B73">
      <w:pPr>
        <w:pStyle w:val="Titredelactivit"/>
        <w:tabs>
          <w:tab w:val="left" w:pos="7170"/>
        </w:tabs>
      </w:pPr>
      <w:r>
        <w:rPr>
          <w:noProof/>
          <w:lang w:val="fr-CA"/>
        </w:rPr>
        <mc:AlternateContent>
          <mc:Choice Requires="wps">
            <w:drawing>
              <wp:anchor distT="45720" distB="45720" distL="114300" distR="114300" simplePos="0" relativeHeight="251658262" behindDoc="1" locked="0" layoutInCell="1" allowOverlap="1" wp14:anchorId="0AA5D682" wp14:editId="388F55D4">
                <wp:simplePos x="0" y="0"/>
                <wp:positionH relativeFrom="margin">
                  <wp:align>right</wp:align>
                </wp:positionH>
                <wp:positionV relativeFrom="paragraph">
                  <wp:posOffset>71755</wp:posOffset>
                </wp:positionV>
                <wp:extent cx="1668780" cy="1828800"/>
                <wp:effectExtent l="0" t="0" r="762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828800"/>
                        </a:xfrm>
                        <a:prstGeom prst="rect">
                          <a:avLst/>
                        </a:prstGeom>
                        <a:solidFill>
                          <a:srgbClr val="FFFFFF"/>
                        </a:solidFill>
                        <a:ln w="9525">
                          <a:noFill/>
                          <a:miter lim="800000"/>
                          <a:headEnd/>
                          <a:tailEnd/>
                        </a:ln>
                      </wps:spPr>
                      <wps:txbx>
                        <w:txbxContent>
                          <w:p w14:paraId="4058C9C7" w14:textId="130ED9A8" w:rsidR="00DC4AB5" w:rsidRDefault="00DC4AB5"/>
                          <w:p w14:paraId="3BC0AE51" w14:textId="213E3CC1" w:rsidR="00DC4AB5" w:rsidRDefault="00DC4AB5"/>
                          <w:p w14:paraId="6BAD7733" w14:textId="072BD3A1" w:rsidR="00DC4AB5" w:rsidRDefault="00DC4AB5"/>
                          <w:p w14:paraId="37627858" w14:textId="284B6438" w:rsidR="00DC4AB5" w:rsidRDefault="00DC4AB5"/>
                          <w:p w14:paraId="6F508F2F" w14:textId="530B6B90" w:rsidR="00DC4AB5" w:rsidRDefault="00DC4AB5"/>
                          <w:p w14:paraId="782A44C2" w14:textId="309A1786" w:rsidR="00DC4AB5" w:rsidRDefault="00DC4AB5"/>
                          <w:p w14:paraId="228539C9" w14:textId="62BAADE4" w:rsidR="00DC4AB5" w:rsidRDefault="00DC4AB5"/>
                          <w:p w14:paraId="2EADE0AA" w14:textId="0DB992C2" w:rsidR="00DC4AB5" w:rsidRDefault="00DC4AB5"/>
                          <w:p w14:paraId="233FE708" w14:textId="615E9355" w:rsidR="00DC4AB5" w:rsidRDefault="00DC4AB5"/>
                          <w:p w14:paraId="04471A7F" w14:textId="10168F70" w:rsidR="00DC4AB5" w:rsidRDefault="00DC4AB5"/>
                          <w:p w14:paraId="4C897E86" w14:textId="566B2D8A" w:rsidR="00DC4AB5" w:rsidRDefault="00DC4AB5"/>
                          <w:p w14:paraId="68BEDC19" w14:textId="6E945CB7" w:rsidR="00DC4AB5" w:rsidRDefault="00DC4AB5"/>
                          <w:p w14:paraId="4CB5C2BA" w14:textId="77777777" w:rsidR="00DC4AB5" w:rsidRDefault="00DC4A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5D682" id="_x0000_s1027" type="#_x0000_t202" style="position:absolute;margin-left:80.2pt;margin-top:5.65pt;width:131.4pt;height:2in;z-index:-2516582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ahJwIAACoEAAAOAAAAZHJzL2Uyb0RvYy54bWysU02P2yAQvVfqf0DcG8dWvtaKs9pmm6rS&#10;9kPa9tIbBhyjAuMCiZ3++h1wNhttb1V9QIxneLx581jfDkaTo3Rega1oPplSIi0Hoey+oj++796t&#10;KPGBWcE0WFnRk/T0dvP2zbrvSllAC1pIRxDE+rLvKtqG0JVZ5nkrDfMT6KTFZAPOsICh22fCsR7R&#10;jc6K6XSR9eBE54BL7/Hv/Zikm4TfNJKHr03jZSC6osgtpNWltY5rtlmzcu9Y1yp+psH+gYVhyuKl&#10;F6h7Fhg5OPUXlFHcgYcmTDiYDJpGcZl6wG7y6atuHlvWydQLiuO7i0z+/8HyL8dvjihR0SJfUmKZ&#10;wSH9xFERIUmQQ5CkiCL1nS+x9rHD6jC8hwGHnRr23QPwX55Y2LbM7uWdc9C3kgkkmceT2dXREcdH&#10;kLr/DALvYocACWhonIkKoiYE0XFYp8uAkAfh8crFYrVcYYpjLl8Vq9U0jTBj5fPxzvnwUYIhcVNR&#10;hw5I8Oz44EOkw8rnknibB63ETmmdArevt9qRI0O37NKXOnhVpi3pK3ozL+YJ2UI8n4xkVEA3a2Uq&#10;iszwG/0V5fhgRSoJTOlxj0y0PesTJRnFCUM9pHkk8aJ2NYgTCuZgNC8+Nty04P5Q0qNxK+p/H5iT&#10;lOhPFkW/yWez6PQUzObLAgN3namvM8xyhKpooGTcbkN6HVEOC3c4nEYl2V6YnCmjIZOa58cTHX8d&#10;p6qXJ755AgAA//8DAFBLAwQUAAYACAAAACEA0KroLdwAAAAHAQAADwAAAGRycy9kb3ducmV2Lnht&#10;bEyPQU+DQBCF7yb+h82YeDF2KVVaKEujJhqvrf0BA0yByM4Sdlvov3c86W1m3sub7+W72fbqQqPv&#10;HBtYLiJQxJWrO24MHL/eHzegfECusXdMBq7kYVfc3uSY1W7iPV0OoVESwj5DA20IQ6a1r1qy6Bdu&#10;IBbt5EaLQdax0fWIk4TbXsdRlGiLHcuHFgd6a6n6PpytgdPn9PCcTuVHOK73T8krduvSXY25v5tf&#10;tqACzeHPDL/4gg6FMJXuzLVXvQEpEuS6XIESNU5iKVLKkKYr0EWu//MXPwAAAP//AwBQSwECLQAU&#10;AAYACAAAACEAtoM4kv4AAADhAQAAEwAAAAAAAAAAAAAAAAAAAAAAW0NvbnRlbnRfVHlwZXNdLnht&#10;bFBLAQItABQABgAIAAAAIQA4/SH/1gAAAJQBAAALAAAAAAAAAAAAAAAAAC8BAABfcmVscy8ucmVs&#10;c1BLAQItABQABgAIAAAAIQAcYrahJwIAACoEAAAOAAAAAAAAAAAAAAAAAC4CAABkcnMvZTJvRG9j&#10;LnhtbFBLAQItABQABgAIAAAAIQDQqugt3AAAAAcBAAAPAAAAAAAAAAAAAAAAAIEEAABkcnMvZG93&#10;bnJldi54bWxQSwUGAAAAAAQABADzAAAAigUAAAAA&#10;" stroked="f">
                <v:textbox>
                  <w:txbxContent>
                    <w:p w14:paraId="4058C9C7" w14:textId="130ED9A8" w:rsidR="00DC4AB5" w:rsidRDefault="00DC4AB5"/>
                    <w:p w14:paraId="3BC0AE51" w14:textId="213E3CC1" w:rsidR="00DC4AB5" w:rsidRDefault="00DC4AB5"/>
                    <w:p w14:paraId="6BAD7733" w14:textId="072BD3A1" w:rsidR="00DC4AB5" w:rsidRDefault="00DC4AB5"/>
                    <w:p w14:paraId="37627858" w14:textId="284B6438" w:rsidR="00DC4AB5" w:rsidRDefault="00DC4AB5"/>
                    <w:p w14:paraId="6F508F2F" w14:textId="530B6B90" w:rsidR="00DC4AB5" w:rsidRDefault="00DC4AB5"/>
                    <w:p w14:paraId="782A44C2" w14:textId="309A1786" w:rsidR="00DC4AB5" w:rsidRDefault="00DC4AB5"/>
                    <w:p w14:paraId="228539C9" w14:textId="62BAADE4" w:rsidR="00DC4AB5" w:rsidRDefault="00DC4AB5"/>
                    <w:p w14:paraId="2EADE0AA" w14:textId="0DB992C2" w:rsidR="00DC4AB5" w:rsidRDefault="00DC4AB5"/>
                    <w:p w14:paraId="233FE708" w14:textId="615E9355" w:rsidR="00DC4AB5" w:rsidRDefault="00DC4AB5"/>
                    <w:p w14:paraId="04471A7F" w14:textId="10168F70" w:rsidR="00DC4AB5" w:rsidRDefault="00DC4AB5"/>
                    <w:p w14:paraId="4C897E86" w14:textId="566B2D8A" w:rsidR="00DC4AB5" w:rsidRDefault="00DC4AB5"/>
                    <w:p w14:paraId="68BEDC19" w14:textId="6E945CB7" w:rsidR="00DC4AB5" w:rsidRDefault="00DC4AB5"/>
                    <w:p w14:paraId="4CB5C2BA" w14:textId="77777777" w:rsidR="00DC4AB5" w:rsidRDefault="00DC4AB5"/>
                  </w:txbxContent>
                </v:textbox>
                <w10:wrap anchorx="margin"/>
              </v:shape>
            </w:pict>
          </mc:Fallback>
        </mc:AlternateContent>
      </w:r>
      <w:r>
        <w:rPr>
          <w:noProof/>
          <w:sz w:val="20"/>
          <w:szCs w:val="20"/>
          <w:lang w:val="fr-CA"/>
        </w:rPr>
        <w:drawing>
          <wp:anchor distT="0" distB="0" distL="114300" distR="114300" simplePos="0" relativeHeight="251658261" behindDoc="0" locked="0" layoutInCell="1" allowOverlap="1" wp14:anchorId="647FADD1" wp14:editId="3B5B7273">
            <wp:simplePos x="0" y="0"/>
            <wp:positionH relativeFrom="margin">
              <wp:posOffset>5097780</wp:posOffset>
            </wp:positionH>
            <wp:positionV relativeFrom="paragraph">
              <wp:posOffset>94615</wp:posOffset>
            </wp:positionV>
            <wp:extent cx="1061621" cy="1775460"/>
            <wp:effectExtent l="0" t="0" r="5715" b="0"/>
            <wp:wrapNone/>
            <wp:docPr id="7" name="Image 7" descr="http://www.renaud-bray.com/ImagesEditeurs/PG/659/659888-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naud-bray.com/ImagesEditeurs/PG/659/659888-gf.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1621"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8CF8B49">
        <w:t>Annexe – Ding, dong !</w:t>
      </w:r>
      <w:bookmarkEnd w:id="63"/>
      <w:r w:rsidR="372AD098" w:rsidRPr="00F2062B">
        <w:rPr>
          <w:noProof/>
          <w:sz w:val="20"/>
          <w:szCs w:val="20"/>
        </w:rPr>
        <w:t xml:space="preserve"> </w:t>
      </w:r>
    </w:p>
    <w:p w14:paraId="3A60D885" w14:textId="79064451" w:rsidR="003C3B73" w:rsidRPr="0090618B" w:rsidRDefault="0090618B" w:rsidP="00F2062B">
      <w:pPr>
        <w:rPr>
          <w:szCs w:val="22"/>
        </w:rPr>
      </w:pPr>
      <w:r>
        <w:rPr>
          <w:szCs w:val="22"/>
        </w:rPr>
        <w:t xml:space="preserve">Extraits de </w:t>
      </w:r>
      <w:r>
        <w:rPr>
          <w:i/>
          <w:szCs w:val="22"/>
        </w:rPr>
        <w:t>Ding, dong</w:t>
      </w:r>
      <w:r w:rsidR="003F10B9">
        <w:rPr>
          <w:i/>
          <w:szCs w:val="22"/>
        </w:rPr>
        <w:t> !</w:t>
      </w:r>
      <w:r>
        <w:rPr>
          <w:szCs w:val="22"/>
        </w:rPr>
        <w:t xml:space="preserve"> de Robert </w:t>
      </w:r>
      <w:proofErr w:type="spellStart"/>
      <w:r>
        <w:rPr>
          <w:szCs w:val="22"/>
        </w:rPr>
        <w:t>Soulières</w:t>
      </w:r>
      <w:proofErr w:type="spellEnd"/>
    </w:p>
    <w:p w14:paraId="305F2987" w14:textId="77777777" w:rsidR="003C3B73" w:rsidRPr="003C3B73" w:rsidRDefault="003C3B73" w:rsidP="003C3B73">
      <w:pPr>
        <w:jc w:val="both"/>
        <w:rPr>
          <w:szCs w:val="22"/>
        </w:rPr>
      </w:pPr>
    </w:p>
    <w:p w14:paraId="4DC8F742" w14:textId="6B0398DB" w:rsidR="003C3B73" w:rsidRPr="003C3B73" w:rsidRDefault="003C3B73" w:rsidP="003C3B73">
      <w:pPr>
        <w:jc w:val="both"/>
        <w:rPr>
          <w:b/>
          <w:szCs w:val="22"/>
        </w:rPr>
      </w:pPr>
      <w:r w:rsidRPr="003C3B73">
        <w:rPr>
          <w:b/>
          <w:szCs w:val="22"/>
        </w:rPr>
        <w:t>Chapitre « La leçon du samedi »</w:t>
      </w:r>
    </w:p>
    <w:p w14:paraId="040C062B" w14:textId="77777777" w:rsidR="003C3B73" w:rsidRPr="003C3B73" w:rsidRDefault="003C3B73" w:rsidP="003C3B73">
      <w:pPr>
        <w:jc w:val="both"/>
        <w:rPr>
          <w:szCs w:val="22"/>
        </w:rPr>
      </w:pPr>
    </w:p>
    <w:p w14:paraId="31C2894D" w14:textId="508B345D" w:rsidR="003C3B73" w:rsidRPr="003C3B73" w:rsidRDefault="003C3B73" w:rsidP="003C3B73">
      <w:pPr>
        <w:jc w:val="both"/>
        <w:rPr>
          <w:i/>
          <w:szCs w:val="22"/>
        </w:rPr>
      </w:pPr>
      <w:r w:rsidRPr="003C3B73">
        <w:rPr>
          <w:i/>
          <w:szCs w:val="22"/>
        </w:rPr>
        <w:t xml:space="preserve">Drelin </w:t>
      </w:r>
      <w:proofErr w:type="spellStart"/>
      <w:r w:rsidRPr="003C3B73">
        <w:rPr>
          <w:i/>
          <w:szCs w:val="22"/>
        </w:rPr>
        <w:t>drelin</w:t>
      </w:r>
      <w:proofErr w:type="spellEnd"/>
      <w:r w:rsidRPr="003C3B73">
        <w:rPr>
          <w:i/>
          <w:szCs w:val="22"/>
        </w:rPr>
        <w:t xml:space="preserve"> </w:t>
      </w:r>
      <w:proofErr w:type="spellStart"/>
      <w:r w:rsidRPr="003C3B73">
        <w:rPr>
          <w:i/>
          <w:szCs w:val="22"/>
        </w:rPr>
        <w:t>alindrelon</w:t>
      </w:r>
      <w:proofErr w:type="spellEnd"/>
      <w:r w:rsidRPr="003C3B73">
        <w:rPr>
          <w:i/>
          <w:szCs w:val="22"/>
        </w:rPr>
        <w:t>.</w:t>
      </w:r>
    </w:p>
    <w:p w14:paraId="0764A22A" w14:textId="77777777" w:rsidR="003C3B73" w:rsidRPr="003C3B73" w:rsidRDefault="003C3B73" w:rsidP="003C3B73">
      <w:pPr>
        <w:jc w:val="both"/>
        <w:rPr>
          <w:i/>
          <w:szCs w:val="22"/>
        </w:rPr>
      </w:pPr>
    </w:p>
    <w:p w14:paraId="0F1A1F26" w14:textId="77777777" w:rsidR="003C3B73" w:rsidRPr="003C3B73" w:rsidRDefault="003C3B73" w:rsidP="003C3B73">
      <w:pPr>
        <w:jc w:val="both"/>
        <w:rPr>
          <w:szCs w:val="22"/>
        </w:rPr>
      </w:pPr>
      <w:r w:rsidRPr="003C3B73">
        <w:rPr>
          <w:szCs w:val="22"/>
        </w:rPr>
        <w:t>— Ne te déplace pas ma chérie, je vais aller m’enquérir de savoir qui sonne à notre porte.</w:t>
      </w:r>
    </w:p>
    <w:p w14:paraId="431DB691" w14:textId="77777777" w:rsidR="0090618B" w:rsidRDefault="0090618B" w:rsidP="003C3B73">
      <w:pPr>
        <w:jc w:val="both"/>
        <w:rPr>
          <w:szCs w:val="22"/>
        </w:rPr>
      </w:pPr>
    </w:p>
    <w:p w14:paraId="7829B5EA" w14:textId="4C06FCD1" w:rsidR="003C3B73" w:rsidRDefault="003C3B73" w:rsidP="003C3B73">
      <w:pPr>
        <w:jc w:val="both"/>
        <w:rPr>
          <w:szCs w:val="22"/>
        </w:rPr>
      </w:pPr>
      <w:r w:rsidRPr="003C3B73">
        <w:rPr>
          <w:szCs w:val="22"/>
        </w:rPr>
        <w:t>— Bien, mon amour. Tu es un ange.</w:t>
      </w:r>
    </w:p>
    <w:p w14:paraId="7A6A5034" w14:textId="77777777" w:rsidR="003C3B73" w:rsidRPr="003C3B73" w:rsidRDefault="003C3B73" w:rsidP="003C3B73">
      <w:pPr>
        <w:jc w:val="both"/>
        <w:rPr>
          <w:szCs w:val="22"/>
        </w:rPr>
      </w:pPr>
    </w:p>
    <w:p w14:paraId="7334CC4A" w14:textId="4CA12903" w:rsidR="003C3B73" w:rsidRDefault="003C3B73" w:rsidP="003C3B73">
      <w:pPr>
        <w:jc w:val="both"/>
        <w:rPr>
          <w:szCs w:val="22"/>
        </w:rPr>
      </w:pPr>
      <w:r w:rsidRPr="003C3B73">
        <w:rPr>
          <w:szCs w:val="22"/>
        </w:rPr>
        <w:t>L’ange ouvre la porte.</w:t>
      </w:r>
    </w:p>
    <w:p w14:paraId="5DAF3BBE" w14:textId="77777777" w:rsidR="003C3B73" w:rsidRPr="003C3B73" w:rsidRDefault="003C3B73" w:rsidP="003C3B73">
      <w:pPr>
        <w:jc w:val="both"/>
        <w:rPr>
          <w:szCs w:val="22"/>
        </w:rPr>
      </w:pPr>
    </w:p>
    <w:p w14:paraId="4B8E1D81" w14:textId="77777777" w:rsidR="003C3B73" w:rsidRPr="003C3B73" w:rsidRDefault="003C3B73" w:rsidP="003C3B73">
      <w:pPr>
        <w:jc w:val="both"/>
        <w:rPr>
          <w:szCs w:val="22"/>
        </w:rPr>
      </w:pPr>
      <w:r w:rsidRPr="003C3B73">
        <w:rPr>
          <w:szCs w:val="22"/>
        </w:rPr>
        <w:t>— Alors, mon jeune, pour quel curieux motif venez-vous troubler ainsi notre quiétude dominicale ?</w:t>
      </w:r>
    </w:p>
    <w:p w14:paraId="7BA7E22D" w14:textId="77777777" w:rsidR="0090618B" w:rsidRDefault="0090618B" w:rsidP="003C3B73">
      <w:pPr>
        <w:jc w:val="both"/>
        <w:rPr>
          <w:szCs w:val="22"/>
        </w:rPr>
      </w:pPr>
    </w:p>
    <w:p w14:paraId="260EC9FD" w14:textId="512460F1" w:rsidR="003C3B73" w:rsidRPr="003C3B73" w:rsidRDefault="003C3B73" w:rsidP="003C3B73">
      <w:pPr>
        <w:jc w:val="both"/>
        <w:rPr>
          <w:szCs w:val="22"/>
        </w:rPr>
      </w:pPr>
      <w:r w:rsidRPr="003C3B73">
        <w:rPr>
          <w:szCs w:val="22"/>
        </w:rPr>
        <w:t>— Euh ! c’est pour vendre des barres de chocolat…</w:t>
      </w:r>
    </w:p>
    <w:p w14:paraId="0C151B4C" w14:textId="77777777" w:rsidR="0090618B" w:rsidRDefault="0090618B" w:rsidP="003C3B73">
      <w:pPr>
        <w:jc w:val="both"/>
        <w:rPr>
          <w:szCs w:val="22"/>
        </w:rPr>
      </w:pPr>
    </w:p>
    <w:p w14:paraId="2067A682" w14:textId="463C22F0" w:rsidR="003C3B73" w:rsidRPr="003C3B73" w:rsidRDefault="003C3B73" w:rsidP="003C3B73">
      <w:pPr>
        <w:jc w:val="both"/>
        <w:rPr>
          <w:szCs w:val="22"/>
        </w:rPr>
      </w:pPr>
      <w:r w:rsidRPr="003C3B73">
        <w:rPr>
          <w:szCs w:val="22"/>
        </w:rPr>
        <w:t>— Ah ! mais je dois vous reprendre illico, mon brave, car on ne dit pas barres de chocolat, ce qui est un anglicisme effroyable qui écorche mes oreilles pures. On dit plutôt tablettes de chocolat.</w:t>
      </w:r>
    </w:p>
    <w:p w14:paraId="6C1109CA" w14:textId="77777777" w:rsidR="0090618B" w:rsidRDefault="0090618B" w:rsidP="003C3B73">
      <w:pPr>
        <w:jc w:val="both"/>
        <w:rPr>
          <w:szCs w:val="22"/>
        </w:rPr>
      </w:pPr>
    </w:p>
    <w:p w14:paraId="436B9A86" w14:textId="6DA4F327" w:rsidR="003C3B73" w:rsidRPr="003C3B73" w:rsidRDefault="003C3B73" w:rsidP="003C3B73">
      <w:pPr>
        <w:jc w:val="both"/>
        <w:rPr>
          <w:szCs w:val="22"/>
        </w:rPr>
      </w:pPr>
      <w:r w:rsidRPr="003C3B73">
        <w:rPr>
          <w:szCs w:val="22"/>
        </w:rPr>
        <w:t>— </w:t>
      </w:r>
      <w:proofErr w:type="spellStart"/>
      <w:r w:rsidRPr="003C3B73">
        <w:rPr>
          <w:szCs w:val="22"/>
        </w:rPr>
        <w:t>Okay</w:t>
      </w:r>
      <w:proofErr w:type="spellEnd"/>
      <w:r w:rsidRPr="003C3B73">
        <w:rPr>
          <w:szCs w:val="22"/>
        </w:rPr>
        <w:t xml:space="preserve"> d’abord…</w:t>
      </w:r>
    </w:p>
    <w:p w14:paraId="335B1481" w14:textId="77777777" w:rsidR="0090618B" w:rsidRDefault="0090618B" w:rsidP="003C3B73">
      <w:pPr>
        <w:jc w:val="both"/>
        <w:rPr>
          <w:szCs w:val="22"/>
        </w:rPr>
      </w:pPr>
    </w:p>
    <w:p w14:paraId="1213E398" w14:textId="58A7AB14" w:rsidR="003C3B73" w:rsidRPr="003C3B73" w:rsidRDefault="003C3B73" w:rsidP="003C3B73">
      <w:pPr>
        <w:jc w:val="both"/>
        <w:rPr>
          <w:szCs w:val="22"/>
        </w:rPr>
      </w:pPr>
      <w:r w:rsidRPr="003C3B73">
        <w:rPr>
          <w:szCs w:val="22"/>
        </w:rPr>
        <w:t xml:space="preserve">— Je vous arrête encore, on ne doit pas dire </w:t>
      </w:r>
      <w:proofErr w:type="spellStart"/>
      <w:r w:rsidRPr="003C3B73">
        <w:rPr>
          <w:szCs w:val="22"/>
        </w:rPr>
        <w:t>okay</w:t>
      </w:r>
      <w:proofErr w:type="spellEnd"/>
      <w:r w:rsidRPr="003C3B73">
        <w:rPr>
          <w:szCs w:val="22"/>
        </w:rPr>
        <w:t xml:space="preserve"> ce qui est carrément un anglicisme largement accepté et répandu, je vous le concède, dans notre société au laxisme lexical très inquiétant ma foi, mais on doit plutôt dire : je suis d’accord, ou encore, pour abréger, un simple : d’accord, suffit. Prononcez bien d’accord et non Dakar, qui est la capitale du Sénégal. Poursuivez, jeune homme. Donc, vous venez ici pour me vendre une tablette de chocolat. C’est combien ?</w:t>
      </w:r>
    </w:p>
    <w:p w14:paraId="7461F587" w14:textId="77777777" w:rsidR="0090618B" w:rsidRDefault="0090618B" w:rsidP="003C3B73">
      <w:pPr>
        <w:jc w:val="both"/>
        <w:rPr>
          <w:szCs w:val="22"/>
        </w:rPr>
      </w:pPr>
    </w:p>
    <w:p w14:paraId="200EFAB0" w14:textId="13A32227" w:rsidR="003C3B73" w:rsidRPr="003C3B73" w:rsidRDefault="003C3B73" w:rsidP="003C3B73">
      <w:pPr>
        <w:jc w:val="both"/>
        <w:rPr>
          <w:szCs w:val="22"/>
        </w:rPr>
      </w:pPr>
      <w:r w:rsidRPr="003C3B73">
        <w:rPr>
          <w:szCs w:val="22"/>
        </w:rPr>
        <w:t>— C’est trois piasses et…</w:t>
      </w:r>
    </w:p>
    <w:p w14:paraId="08B685EC" w14:textId="77777777" w:rsidR="0090618B" w:rsidRDefault="0090618B" w:rsidP="003C3B73">
      <w:pPr>
        <w:jc w:val="both"/>
        <w:rPr>
          <w:szCs w:val="22"/>
        </w:rPr>
      </w:pPr>
    </w:p>
    <w:p w14:paraId="79B3FBD0" w14:textId="129F6A1D" w:rsidR="003C3B73" w:rsidRPr="003C3B73" w:rsidRDefault="003C3B73" w:rsidP="003C3B73">
      <w:pPr>
        <w:jc w:val="both"/>
        <w:rPr>
          <w:szCs w:val="22"/>
        </w:rPr>
      </w:pPr>
      <w:r w:rsidRPr="003C3B73">
        <w:rPr>
          <w:szCs w:val="22"/>
        </w:rPr>
        <w:t>— Ah non, ah non, ah non !</w:t>
      </w:r>
    </w:p>
    <w:p w14:paraId="13FDCA42" w14:textId="77777777" w:rsidR="0090618B" w:rsidRDefault="0090618B" w:rsidP="003C3B73">
      <w:pPr>
        <w:jc w:val="both"/>
        <w:rPr>
          <w:szCs w:val="22"/>
        </w:rPr>
      </w:pPr>
    </w:p>
    <w:p w14:paraId="08D05E84" w14:textId="2B310E49" w:rsidR="003C3B73" w:rsidRPr="003C3B73" w:rsidRDefault="003C3B73" w:rsidP="003C3B73">
      <w:pPr>
        <w:jc w:val="both"/>
        <w:rPr>
          <w:szCs w:val="22"/>
        </w:rPr>
      </w:pPr>
      <w:r w:rsidRPr="003C3B73">
        <w:rPr>
          <w:szCs w:val="22"/>
        </w:rPr>
        <w:t xml:space="preserve">— Oui, c’est ben trois, c’est </w:t>
      </w:r>
      <w:proofErr w:type="spellStart"/>
      <w:r w:rsidRPr="003C3B73">
        <w:rPr>
          <w:szCs w:val="22"/>
        </w:rPr>
        <w:t>écr</w:t>
      </w:r>
      <w:proofErr w:type="spellEnd"/>
      <w:r w:rsidRPr="003C3B73">
        <w:rPr>
          <w:szCs w:val="22"/>
        </w:rPr>
        <w:t>…</w:t>
      </w:r>
    </w:p>
    <w:p w14:paraId="61A9E4FC" w14:textId="77777777" w:rsidR="0090618B" w:rsidRDefault="0090618B" w:rsidP="003C3B73">
      <w:pPr>
        <w:jc w:val="both"/>
        <w:rPr>
          <w:szCs w:val="22"/>
        </w:rPr>
      </w:pPr>
    </w:p>
    <w:p w14:paraId="3CC69C7C" w14:textId="4979D33F" w:rsidR="003C3B73" w:rsidRPr="003C3B73" w:rsidRDefault="003C3B73" w:rsidP="003C3B73">
      <w:pPr>
        <w:jc w:val="both"/>
        <w:rPr>
          <w:szCs w:val="22"/>
        </w:rPr>
      </w:pPr>
      <w:r w:rsidRPr="003C3B73">
        <w:rPr>
          <w:szCs w:val="22"/>
        </w:rPr>
        <w:t>— Ne parlez pas pendant que je vous interromps ! Trois piasses, cette locution est d’un épouvantable archaïsme. À la rigueur, vous pourriez dire trois piastres, avec un t, qui est une devise dans plusieurs pays loin d’ici, mais au Québec, au XXIe siècle de surcroît, on doit dire : trois dollars. Retenez au moins cela, jeune homme. C’est le minimum du minimum.</w:t>
      </w:r>
    </w:p>
    <w:p w14:paraId="02542E08" w14:textId="77777777" w:rsidR="0090618B" w:rsidRDefault="0090618B" w:rsidP="003C3B73">
      <w:pPr>
        <w:jc w:val="both"/>
        <w:rPr>
          <w:szCs w:val="22"/>
        </w:rPr>
      </w:pPr>
    </w:p>
    <w:p w14:paraId="2A6E132C" w14:textId="4C1CA78A" w:rsidR="003C3B73" w:rsidRPr="003C3B73" w:rsidRDefault="003C3B73" w:rsidP="003C3B73">
      <w:pPr>
        <w:jc w:val="both"/>
        <w:rPr>
          <w:szCs w:val="22"/>
        </w:rPr>
      </w:pPr>
      <w:r w:rsidRPr="003C3B73">
        <w:rPr>
          <w:szCs w:val="22"/>
        </w:rPr>
        <w:t>— D’accord, chaque tablette de chocolat coûte trois dollars.</w:t>
      </w:r>
    </w:p>
    <w:p w14:paraId="408B697F" w14:textId="77777777" w:rsidR="0090618B" w:rsidRDefault="0090618B" w:rsidP="003C3B73">
      <w:pPr>
        <w:jc w:val="both"/>
        <w:rPr>
          <w:szCs w:val="22"/>
        </w:rPr>
      </w:pPr>
    </w:p>
    <w:p w14:paraId="5BE23575" w14:textId="5634BEE0" w:rsidR="003C3B73" w:rsidRPr="003C3B73" w:rsidRDefault="003C3B73" w:rsidP="003C3B73">
      <w:pPr>
        <w:jc w:val="both"/>
        <w:rPr>
          <w:szCs w:val="22"/>
        </w:rPr>
      </w:pPr>
      <w:r w:rsidRPr="003C3B73">
        <w:rPr>
          <w:szCs w:val="22"/>
        </w:rPr>
        <w:t>— Voilà ! À la bonne heure, voyez comme c’est facile quand on fait un effort.</w:t>
      </w:r>
    </w:p>
    <w:p w14:paraId="5E1D6970" w14:textId="77777777" w:rsidR="0090618B" w:rsidRDefault="0090618B" w:rsidP="003C3B73">
      <w:pPr>
        <w:jc w:val="both"/>
        <w:rPr>
          <w:szCs w:val="22"/>
        </w:rPr>
      </w:pPr>
    </w:p>
    <w:p w14:paraId="1029A55F" w14:textId="1424AD6A" w:rsidR="003C3B73" w:rsidRPr="003C3B73" w:rsidRDefault="003C3B73" w:rsidP="003C3B73">
      <w:pPr>
        <w:jc w:val="both"/>
        <w:rPr>
          <w:szCs w:val="22"/>
        </w:rPr>
      </w:pPr>
      <w:r w:rsidRPr="003C3B73">
        <w:rPr>
          <w:szCs w:val="22"/>
        </w:rPr>
        <w:t>— Et avec les argents que nous ramasserons nous irons à New-York en charter avec toute ma classe pis ma maîtresse.</w:t>
      </w:r>
    </w:p>
    <w:p w14:paraId="2295B36C" w14:textId="153F5066" w:rsidR="00572CCF" w:rsidRDefault="00575AF1" w:rsidP="00575AF1">
      <w:pPr>
        <w:rPr>
          <w:szCs w:val="22"/>
        </w:rPr>
      </w:pPr>
      <w:r>
        <w:rPr>
          <w:szCs w:val="22"/>
        </w:rPr>
        <w:br w:type="page"/>
      </w:r>
    </w:p>
    <w:p w14:paraId="3CFF35B5" w14:textId="77777777" w:rsidR="00572CCF" w:rsidRPr="00BF31BF" w:rsidRDefault="00572CCF" w:rsidP="00572CCF">
      <w:pPr>
        <w:pStyle w:val="Matire-Premirepage"/>
      </w:pPr>
      <w:r w:rsidRPr="00BF31BF">
        <w:lastRenderedPageBreak/>
        <w:t>Français</w:t>
      </w:r>
      <w:r>
        <w:t>,</w:t>
      </w:r>
      <w:r w:rsidRPr="00BF31BF">
        <w:t xml:space="preserve"> langue d’enseignement</w:t>
      </w:r>
    </w:p>
    <w:p w14:paraId="5E123FBA" w14:textId="77777777" w:rsidR="00572CCF" w:rsidRDefault="00572CCF" w:rsidP="003C3B73">
      <w:pPr>
        <w:jc w:val="both"/>
        <w:rPr>
          <w:szCs w:val="22"/>
        </w:rPr>
      </w:pPr>
    </w:p>
    <w:p w14:paraId="28B9D527" w14:textId="4ADB672E" w:rsidR="003C3B73" w:rsidRPr="003C3B73" w:rsidRDefault="003C3B73" w:rsidP="003C3B73">
      <w:pPr>
        <w:jc w:val="both"/>
        <w:rPr>
          <w:szCs w:val="22"/>
        </w:rPr>
      </w:pPr>
      <w:r w:rsidRPr="003C3B73">
        <w:rPr>
          <w:szCs w:val="22"/>
        </w:rPr>
        <w:t>— Ciel, qu’entends-je ? Qu’ouïs-je ? Je pourrais passer ma vie à vos côtés à vous reprendre sans cesse, mais heureusement, je n’en ai ni le temps ni l’envie. Donc, pour faire une histoire brève, on doit dire : avec toute cette somme ou l’argent recueilli par la vente du chocolat que nous avons amassé et non ramassé, nous irons à New York sans trait d’union…</w:t>
      </w:r>
    </w:p>
    <w:p w14:paraId="4247E74A" w14:textId="77777777" w:rsidR="0090618B" w:rsidRDefault="0090618B" w:rsidP="003C3B73">
      <w:pPr>
        <w:jc w:val="both"/>
        <w:rPr>
          <w:szCs w:val="22"/>
        </w:rPr>
      </w:pPr>
    </w:p>
    <w:p w14:paraId="7C32F003" w14:textId="067143EF" w:rsidR="003C3B73" w:rsidRPr="003C3B73" w:rsidRDefault="003C3B73" w:rsidP="003C3B73">
      <w:pPr>
        <w:jc w:val="both"/>
        <w:rPr>
          <w:szCs w:val="22"/>
        </w:rPr>
      </w:pPr>
      <w:r w:rsidRPr="003C3B73">
        <w:rPr>
          <w:szCs w:val="22"/>
        </w:rPr>
        <w:t>— Comment avez-vous pu vous rendre compte que j’avais mis un trait d’union ? Je ne le savais même pas moi-même !</w:t>
      </w:r>
    </w:p>
    <w:p w14:paraId="1AC82475" w14:textId="77777777" w:rsidR="0090618B" w:rsidRDefault="0090618B" w:rsidP="003C3B73">
      <w:pPr>
        <w:jc w:val="both"/>
        <w:rPr>
          <w:szCs w:val="22"/>
        </w:rPr>
      </w:pPr>
    </w:p>
    <w:p w14:paraId="492EA1CB" w14:textId="710D000F" w:rsidR="003C3B73" w:rsidRPr="003C3B73" w:rsidRDefault="003C3B73" w:rsidP="003C3B73">
      <w:pPr>
        <w:jc w:val="both"/>
        <w:rPr>
          <w:szCs w:val="22"/>
        </w:rPr>
      </w:pPr>
      <w:r w:rsidRPr="003C3B73">
        <w:rPr>
          <w:szCs w:val="22"/>
        </w:rPr>
        <w:t xml:space="preserve">— C’est un secret. J’ai l’oreille fine et fort bien développée pour ce genre de fautes. Et on ne dit pas en </w:t>
      </w:r>
      <w:r w:rsidRPr="003C3B73">
        <w:rPr>
          <w:i/>
          <w:szCs w:val="22"/>
        </w:rPr>
        <w:t>charter</w:t>
      </w:r>
      <w:r w:rsidRPr="003C3B73">
        <w:rPr>
          <w:szCs w:val="22"/>
        </w:rPr>
        <w:t>, c’est d’un mauvais goût, on dit en avion nolisé. Quant à faire ce voyage avec votre maîtresse, je vous trouve bien jeune…</w:t>
      </w:r>
    </w:p>
    <w:p w14:paraId="056F67D5" w14:textId="77777777" w:rsidR="0090618B" w:rsidRDefault="0090618B" w:rsidP="003C3B73">
      <w:pPr>
        <w:jc w:val="both"/>
        <w:rPr>
          <w:szCs w:val="22"/>
        </w:rPr>
      </w:pPr>
    </w:p>
    <w:p w14:paraId="1D01C895" w14:textId="27871CFA" w:rsidR="003C3B73" w:rsidRPr="003C3B73" w:rsidRDefault="003C3B73" w:rsidP="003C3B73">
      <w:pPr>
        <w:jc w:val="both"/>
        <w:rPr>
          <w:szCs w:val="22"/>
        </w:rPr>
      </w:pPr>
      <w:r w:rsidRPr="003C3B73">
        <w:rPr>
          <w:szCs w:val="22"/>
        </w:rPr>
        <w:t>De loin, on entend une voix :</w:t>
      </w:r>
    </w:p>
    <w:p w14:paraId="3E032626" w14:textId="77777777" w:rsidR="0090618B" w:rsidRDefault="0090618B" w:rsidP="003C3B73">
      <w:pPr>
        <w:jc w:val="both"/>
        <w:rPr>
          <w:szCs w:val="22"/>
        </w:rPr>
      </w:pPr>
    </w:p>
    <w:p w14:paraId="6878BBD1" w14:textId="5BE3676A" w:rsidR="003C3B73" w:rsidRPr="003C3B73" w:rsidRDefault="003C3B73" w:rsidP="003C3B73">
      <w:pPr>
        <w:jc w:val="both"/>
        <w:rPr>
          <w:szCs w:val="22"/>
        </w:rPr>
      </w:pPr>
      <w:r w:rsidRPr="003C3B73">
        <w:rPr>
          <w:szCs w:val="22"/>
        </w:rPr>
        <w:t>— Chéri, peux-tu venir dans le living-room, j’aimerais terminer avec toi le planning pour le prochain week-end…</w:t>
      </w:r>
    </w:p>
    <w:p w14:paraId="75D1577A" w14:textId="77777777" w:rsidR="0090618B" w:rsidRDefault="0090618B" w:rsidP="003C3B73">
      <w:pPr>
        <w:jc w:val="both"/>
        <w:rPr>
          <w:szCs w:val="22"/>
        </w:rPr>
      </w:pPr>
    </w:p>
    <w:p w14:paraId="7ACA29E6" w14:textId="1D703C98" w:rsidR="003C3B73" w:rsidRPr="003C3B73" w:rsidRDefault="003C3B73" w:rsidP="003C3B73">
      <w:pPr>
        <w:jc w:val="both"/>
        <w:rPr>
          <w:szCs w:val="22"/>
        </w:rPr>
      </w:pPr>
      <w:r w:rsidRPr="003C3B73">
        <w:rPr>
          <w:szCs w:val="22"/>
        </w:rPr>
        <w:t xml:space="preserve">— Hé ! le living machin là, </w:t>
      </w:r>
      <w:proofErr w:type="gramStart"/>
      <w:r w:rsidRPr="003C3B73">
        <w:rPr>
          <w:szCs w:val="22"/>
        </w:rPr>
        <w:t>c’est pas</w:t>
      </w:r>
      <w:proofErr w:type="gramEnd"/>
      <w:r w:rsidRPr="003C3B73">
        <w:rPr>
          <w:szCs w:val="22"/>
        </w:rPr>
        <w:t xml:space="preserve"> un mot anglais ça ?</w:t>
      </w:r>
    </w:p>
    <w:p w14:paraId="674714D0" w14:textId="77777777" w:rsidR="0090618B" w:rsidRDefault="0090618B" w:rsidP="003C3B73">
      <w:pPr>
        <w:jc w:val="both"/>
        <w:rPr>
          <w:szCs w:val="22"/>
        </w:rPr>
      </w:pPr>
    </w:p>
    <w:p w14:paraId="38B648C0" w14:textId="12C9EAF3" w:rsidR="003C3B73" w:rsidRPr="003C3B73" w:rsidRDefault="003C3B73" w:rsidP="003C3B73">
      <w:pPr>
        <w:jc w:val="both"/>
        <w:rPr>
          <w:szCs w:val="22"/>
        </w:rPr>
      </w:pPr>
      <w:r w:rsidRPr="003C3B73">
        <w:rPr>
          <w:szCs w:val="22"/>
        </w:rPr>
        <w:t xml:space="preserve">— Tut, tut </w:t>
      </w:r>
      <w:proofErr w:type="spellStart"/>
      <w:r w:rsidRPr="003C3B73">
        <w:rPr>
          <w:szCs w:val="22"/>
        </w:rPr>
        <w:t>tut</w:t>
      </w:r>
      <w:proofErr w:type="spellEnd"/>
      <w:r w:rsidRPr="003C3B73">
        <w:rPr>
          <w:szCs w:val="22"/>
        </w:rPr>
        <w:t>, tais-toi garnement. Oui, je congédie à l’instant cet importun et j’arrive. Alors, c’est combien déjà pour ton chocolat ?</w:t>
      </w:r>
    </w:p>
    <w:p w14:paraId="6FA93A8B" w14:textId="77777777" w:rsidR="0090618B" w:rsidRDefault="0090618B" w:rsidP="003C3B73">
      <w:pPr>
        <w:jc w:val="both"/>
        <w:rPr>
          <w:szCs w:val="22"/>
        </w:rPr>
      </w:pPr>
    </w:p>
    <w:p w14:paraId="4411D2AE" w14:textId="7BD68495" w:rsidR="003C3B73" w:rsidRPr="003C3B73" w:rsidRDefault="003C3B73" w:rsidP="003C3B73">
      <w:pPr>
        <w:jc w:val="both"/>
        <w:rPr>
          <w:szCs w:val="22"/>
        </w:rPr>
      </w:pPr>
      <w:r w:rsidRPr="003C3B73">
        <w:rPr>
          <w:szCs w:val="22"/>
        </w:rPr>
        <w:t>« Il s’exprime bien, mais je pourrais compter sur sa mémoire qui flanche », réfléchissant vite, le jeune dit :</w:t>
      </w:r>
    </w:p>
    <w:p w14:paraId="1336D677" w14:textId="77777777" w:rsidR="0090618B" w:rsidRDefault="0090618B" w:rsidP="003C3B73">
      <w:pPr>
        <w:jc w:val="both"/>
        <w:rPr>
          <w:szCs w:val="22"/>
        </w:rPr>
      </w:pPr>
    </w:p>
    <w:p w14:paraId="7ACC2A62" w14:textId="2C6AAB35" w:rsidR="003C3B73" w:rsidRPr="003C3B73" w:rsidRDefault="003C3B73" w:rsidP="003C3B73">
      <w:pPr>
        <w:jc w:val="both"/>
        <w:rPr>
          <w:szCs w:val="22"/>
        </w:rPr>
      </w:pPr>
      <w:r w:rsidRPr="003C3B73">
        <w:rPr>
          <w:szCs w:val="22"/>
        </w:rPr>
        <w:t>— C’est quatre dollars pour chaque tablette de chocolat.</w:t>
      </w:r>
    </w:p>
    <w:p w14:paraId="5A69D94A" w14:textId="77777777" w:rsidR="0090618B" w:rsidRDefault="0090618B" w:rsidP="003C3B73">
      <w:pPr>
        <w:jc w:val="both"/>
        <w:rPr>
          <w:szCs w:val="22"/>
        </w:rPr>
      </w:pPr>
    </w:p>
    <w:p w14:paraId="0582F541" w14:textId="625E6587" w:rsidR="003C3B73" w:rsidRPr="003C3B73" w:rsidRDefault="003C3B73" w:rsidP="003C3B73">
      <w:pPr>
        <w:jc w:val="both"/>
        <w:rPr>
          <w:szCs w:val="22"/>
        </w:rPr>
      </w:pPr>
      <w:r w:rsidRPr="003C3B73">
        <w:rPr>
          <w:szCs w:val="22"/>
        </w:rPr>
        <w:t>— Voilà, la leçon est déjà apprise. Vous êtes un bon élève lorsque vous développez les efforts voulus.</w:t>
      </w:r>
    </w:p>
    <w:p w14:paraId="0C9BBD23" w14:textId="77777777" w:rsidR="0090618B" w:rsidRDefault="0090618B" w:rsidP="003C3B73">
      <w:pPr>
        <w:jc w:val="both"/>
        <w:rPr>
          <w:szCs w:val="22"/>
        </w:rPr>
      </w:pPr>
    </w:p>
    <w:p w14:paraId="0C0777A3" w14:textId="4BFB8EA2" w:rsidR="003C3B73" w:rsidRPr="003C3B73" w:rsidRDefault="003C3B73" w:rsidP="003C3B73">
      <w:pPr>
        <w:jc w:val="both"/>
        <w:rPr>
          <w:szCs w:val="22"/>
        </w:rPr>
      </w:pPr>
      <w:r w:rsidRPr="003C3B73">
        <w:rPr>
          <w:szCs w:val="22"/>
        </w:rPr>
        <w:t>Le jeune rit sous cape, heureux d’avoir floué le vieux d’un dollar.</w:t>
      </w:r>
    </w:p>
    <w:p w14:paraId="70CA2EDD" w14:textId="77777777" w:rsidR="0090618B" w:rsidRDefault="0090618B" w:rsidP="003C3B73">
      <w:pPr>
        <w:jc w:val="both"/>
        <w:rPr>
          <w:szCs w:val="22"/>
        </w:rPr>
      </w:pPr>
    </w:p>
    <w:p w14:paraId="15856476" w14:textId="52786BBE" w:rsidR="003C3B73" w:rsidRPr="003C3B73" w:rsidRDefault="003C3B73" w:rsidP="003C3B73">
      <w:pPr>
        <w:jc w:val="both"/>
        <w:rPr>
          <w:szCs w:val="22"/>
        </w:rPr>
      </w:pPr>
      <w:r w:rsidRPr="003C3B73">
        <w:rPr>
          <w:szCs w:val="22"/>
        </w:rPr>
        <w:t>— Allez, tenez, voici cinq dollars et gardez la monnaie. Et n’oubliez pas, avec le pourboire de deux dollars, de m’envoyer quelques cartes postales…pour que je vous aide également dans votre orthographe ! Vous devez sûrement en avoir grand besoin.</w:t>
      </w:r>
    </w:p>
    <w:p w14:paraId="0E64A6BC" w14:textId="405483AA" w:rsidR="0090618B" w:rsidRDefault="0090618B" w:rsidP="003C3B73">
      <w:pPr>
        <w:jc w:val="both"/>
        <w:rPr>
          <w:szCs w:val="22"/>
        </w:rPr>
      </w:pPr>
    </w:p>
    <w:p w14:paraId="054BF5B1" w14:textId="77777777" w:rsidR="0090618B" w:rsidRPr="0090618B" w:rsidRDefault="0090618B" w:rsidP="0090618B">
      <w:pPr>
        <w:pStyle w:val="Paragraphedeliste"/>
        <w:numPr>
          <w:ilvl w:val="0"/>
          <w:numId w:val="18"/>
        </w:numPr>
        <w:jc w:val="center"/>
        <w:rPr>
          <w:b/>
        </w:rPr>
      </w:pPr>
    </w:p>
    <w:p w14:paraId="74789D0D" w14:textId="747D8502" w:rsidR="003C3B73" w:rsidRPr="003C3B73" w:rsidRDefault="0090618B" w:rsidP="003C3B73">
      <w:pPr>
        <w:jc w:val="both"/>
        <w:rPr>
          <w:szCs w:val="22"/>
        </w:rPr>
      </w:pPr>
      <w:r>
        <w:rPr>
          <w:b/>
          <w:szCs w:val="22"/>
        </w:rPr>
        <w:t>Chapitre « </w:t>
      </w:r>
      <w:r w:rsidR="003C3B73" w:rsidRPr="003C3B73">
        <w:rPr>
          <w:b/>
          <w:szCs w:val="22"/>
        </w:rPr>
        <w:t>En mâchant ses mots</w:t>
      </w:r>
      <w:r>
        <w:rPr>
          <w:b/>
          <w:szCs w:val="22"/>
        </w:rPr>
        <w:t> »</w:t>
      </w:r>
    </w:p>
    <w:p w14:paraId="006960C4" w14:textId="77777777" w:rsidR="0090618B" w:rsidRDefault="0090618B" w:rsidP="003C3B73">
      <w:pPr>
        <w:jc w:val="both"/>
        <w:rPr>
          <w:i/>
          <w:szCs w:val="22"/>
        </w:rPr>
      </w:pPr>
    </w:p>
    <w:p w14:paraId="522DF5C8" w14:textId="56A7DA2A" w:rsidR="003C3B73" w:rsidRPr="003C3B73" w:rsidRDefault="003C3B73" w:rsidP="003C3B73">
      <w:pPr>
        <w:jc w:val="both"/>
        <w:rPr>
          <w:i/>
          <w:szCs w:val="22"/>
        </w:rPr>
      </w:pPr>
      <w:r w:rsidRPr="003C3B73">
        <w:rPr>
          <w:i/>
          <w:szCs w:val="22"/>
        </w:rPr>
        <w:t>Ding dong !</w:t>
      </w:r>
    </w:p>
    <w:p w14:paraId="41B4CC79" w14:textId="77777777" w:rsidR="0090618B" w:rsidRDefault="0090618B" w:rsidP="003C3B73">
      <w:pPr>
        <w:jc w:val="both"/>
        <w:rPr>
          <w:szCs w:val="22"/>
        </w:rPr>
      </w:pPr>
    </w:p>
    <w:p w14:paraId="483ACF73" w14:textId="392B003C" w:rsidR="003C3B73" w:rsidRPr="003C3B73" w:rsidRDefault="003C3B73" w:rsidP="003C3B73">
      <w:pPr>
        <w:jc w:val="both"/>
        <w:rPr>
          <w:szCs w:val="22"/>
        </w:rPr>
      </w:pPr>
      <w:r w:rsidRPr="003C3B73">
        <w:rPr>
          <w:szCs w:val="22"/>
        </w:rPr>
        <w:t>— Oui, oui, j’arrive.  Bon, qu’est-ce que c’est maintenant ?</w:t>
      </w:r>
    </w:p>
    <w:p w14:paraId="7CADA0E2" w14:textId="77777777" w:rsidR="0090618B" w:rsidRDefault="0090618B" w:rsidP="003C3B73">
      <w:pPr>
        <w:jc w:val="both"/>
        <w:rPr>
          <w:szCs w:val="22"/>
        </w:rPr>
      </w:pPr>
    </w:p>
    <w:p w14:paraId="133547CC" w14:textId="5F132635" w:rsidR="003C3B73" w:rsidRPr="003C3B73" w:rsidRDefault="003C3B73" w:rsidP="003C3B73">
      <w:pPr>
        <w:jc w:val="both"/>
        <w:rPr>
          <w:szCs w:val="22"/>
        </w:rPr>
      </w:pPr>
      <w:r w:rsidRPr="003C3B73">
        <w:rPr>
          <w:szCs w:val="22"/>
        </w:rPr>
        <w:t xml:space="preserve">— Che </w:t>
      </w:r>
      <w:proofErr w:type="gramStart"/>
      <w:r w:rsidRPr="003C3B73">
        <w:rPr>
          <w:szCs w:val="22"/>
        </w:rPr>
        <w:t>viens</w:t>
      </w:r>
      <w:proofErr w:type="gramEnd"/>
      <w:r w:rsidRPr="003C3B73">
        <w:rPr>
          <w:szCs w:val="22"/>
        </w:rPr>
        <w:t xml:space="preserve"> pou fou fendre du </w:t>
      </w:r>
      <w:proofErr w:type="spellStart"/>
      <w:r w:rsidRPr="003C3B73">
        <w:rPr>
          <w:szCs w:val="22"/>
        </w:rPr>
        <w:t>chocholat</w:t>
      </w:r>
      <w:proofErr w:type="spellEnd"/>
      <w:r w:rsidRPr="003C3B73">
        <w:rPr>
          <w:szCs w:val="22"/>
        </w:rPr>
        <w:t>…</w:t>
      </w:r>
    </w:p>
    <w:p w14:paraId="44FF10BB" w14:textId="77777777" w:rsidR="0090618B" w:rsidRDefault="0090618B" w:rsidP="003C3B73">
      <w:pPr>
        <w:jc w:val="both"/>
        <w:rPr>
          <w:szCs w:val="22"/>
        </w:rPr>
      </w:pPr>
    </w:p>
    <w:p w14:paraId="1974DA78" w14:textId="24D95061" w:rsidR="00575AF1" w:rsidRPr="003C3B73" w:rsidRDefault="003C3B73" w:rsidP="003C3B73">
      <w:pPr>
        <w:jc w:val="both"/>
        <w:rPr>
          <w:szCs w:val="22"/>
        </w:rPr>
      </w:pPr>
      <w:r w:rsidRPr="003C3B73">
        <w:rPr>
          <w:szCs w:val="22"/>
        </w:rPr>
        <w:t xml:space="preserve">— Bon, bon, bon, je t’arrête tout de suite. Je crois qu’une petite leçon du style </w:t>
      </w:r>
      <w:r w:rsidRPr="003C3B73">
        <w:rPr>
          <w:i/>
          <w:szCs w:val="22"/>
        </w:rPr>
        <w:t xml:space="preserve">Commerce 101 ou ce que l’on doit ne jamais faire lorsque l’on fait du porte-à-porte pour vendre du chocolat </w:t>
      </w:r>
      <w:r w:rsidRPr="003C3B73">
        <w:rPr>
          <w:szCs w:val="22"/>
        </w:rPr>
        <w:t xml:space="preserve">ne te ferait pas de tort, mon jeune. J’ai fait HEC marketing-finances. Voici quelques conseils d’un vieux pro, c’est gratuit ! Tout d’abord, tu ne dois pas parler avec ta main devant ta bouche. </w:t>
      </w:r>
      <w:proofErr w:type="spellStart"/>
      <w:r w:rsidRPr="003C3B73">
        <w:rPr>
          <w:szCs w:val="22"/>
        </w:rPr>
        <w:t>Vas-y</w:t>
      </w:r>
      <w:proofErr w:type="spellEnd"/>
      <w:r w:rsidRPr="003C3B73">
        <w:rPr>
          <w:szCs w:val="22"/>
        </w:rPr>
        <w:t xml:space="preserve">, essaie, tu vas voir ce sera plus facile. </w:t>
      </w:r>
      <w:proofErr w:type="spellStart"/>
      <w:r w:rsidRPr="003C3B73">
        <w:rPr>
          <w:szCs w:val="22"/>
        </w:rPr>
        <w:t>Vas-y</w:t>
      </w:r>
      <w:proofErr w:type="spellEnd"/>
      <w:r w:rsidRPr="003C3B73">
        <w:rPr>
          <w:szCs w:val="22"/>
        </w:rPr>
        <w:t xml:space="preserve"> je t’écoute :</w:t>
      </w:r>
    </w:p>
    <w:p w14:paraId="5875A7B0" w14:textId="77777777" w:rsidR="00572CCF" w:rsidRPr="00BF31BF" w:rsidRDefault="00572CCF" w:rsidP="00572CCF">
      <w:pPr>
        <w:pStyle w:val="Matire-Premirepage"/>
      </w:pPr>
      <w:r w:rsidRPr="00BF31BF">
        <w:lastRenderedPageBreak/>
        <w:t>Français</w:t>
      </w:r>
      <w:r>
        <w:t>,</w:t>
      </w:r>
      <w:r w:rsidRPr="00BF31BF">
        <w:t xml:space="preserve"> langue d’enseignement</w:t>
      </w:r>
    </w:p>
    <w:p w14:paraId="699B214B" w14:textId="77777777" w:rsidR="0090618B" w:rsidRDefault="0090618B" w:rsidP="003C3B73">
      <w:pPr>
        <w:jc w:val="both"/>
        <w:rPr>
          <w:szCs w:val="22"/>
        </w:rPr>
      </w:pPr>
    </w:p>
    <w:p w14:paraId="4822AA22" w14:textId="130B3DD5" w:rsidR="003C3B73" w:rsidRDefault="003C3B73" w:rsidP="003C3B73">
      <w:pPr>
        <w:jc w:val="both"/>
        <w:rPr>
          <w:szCs w:val="22"/>
        </w:rPr>
      </w:pPr>
      <w:r w:rsidRPr="003C3B73">
        <w:rPr>
          <w:szCs w:val="22"/>
        </w:rPr>
        <w:t>— </w:t>
      </w:r>
      <w:proofErr w:type="spellStart"/>
      <w:r w:rsidRPr="003C3B73">
        <w:rPr>
          <w:szCs w:val="22"/>
        </w:rPr>
        <w:t>Chest</w:t>
      </w:r>
      <w:proofErr w:type="spellEnd"/>
      <w:r w:rsidRPr="003C3B73">
        <w:rPr>
          <w:szCs w:val="22"/>
        </w:rPr>
        <w:t xml:space="preserve"> pou un voilage à Nouille </w:t>
      </w:r>
      <w:proofErr w:type="spellStart"/>
      <w:r w:rsidRPr="003C3B73">
        <w:rPr>
          <w:szCs w:val="22"/>
        </w:rPr>
        <w:t>Yeurk</w:t>
      </w:r>
      <w:proofErr w:type="spellEnd"/>
      <w:r w:rsidRPr="003C3B73">
        <w:rPr>
          <w:szCs w:val="22"/>
        </w:rPr>
        <w:t xml:space="preserve"> et…</w:t>
      </w:r>
    </w:p>
    <w:p w14:paraId="314FC097" w14:textId="77777777" w:rsidR="00175C3A" w:rsidRPr="003C3B73" w:rsidRDefault="00175C3A" w:rsidP="003C3B73">
      <w:pPr>
        <w:jc w:val="both"/>
        <w:rPr>
          <w:szCs w:val="22"/>
        </w:rPr>
      </w:pPr>
    </w:p>
    <w:p w14:paraId="74E5A49A" w14:textId="77777777" w:rsidR="003C3B73" w:rsidRPr="003C3B73" w:rsidRDefault="003C3B73" w:rsidP="003C3B73">
      <w:pPr>
        <w:jc w:val="both"/>
        <w:rPr>
          <w:szCs w:val="22"/>
        </w:rPr>
      </w:pPr>
      <w:r w:rsidRPr="003C3B73">
        <w:rPr>
          <w:szCs w:val="22"/>
        </w:rPr>
        <w:t>— Non, non, je t’arrête tout de suite. Je vois ce qui ne va pas. C’est simple, il faut que tu jettes la gomme que tu as dans la bouche. Il me semble que c’est élémentaire, non ?</w:t>
      </w:r>
    </w:p>
    <w:p w14:paraId="23C5DF95" w14:textId="77777777" w:rsidR="0090618B" w:rsidRDefault="0090618B" w:rsidP="003C3B73">
      <w:pPr>
        <w:jc w:val="both"/>
        <w:rPr>
          <w:szCs w:val="22"/>
        </w:rPr>
      </w:pPr>
    </w:p>
    <w:p w14:paraId="28E8A860" w14:textId="4FB66823" w:rsidR="003C3B73" w:rsidRPr="003C3B73" w:rsidRDefault="003C3B73" w:rsidP="003C3B73">
      <w:pPr>
        <w:jc w:val="both"/>
        <w:rPr>
          <w:szCs w:val="22"/>
        </w:rPr>
      </w:pPr>
      <w:r w:rsidRPr="003C3B73">
        <w:rPr>
          <w:szCs w:val="22"/>
        </w:rPr>
        <w:t>Le jeune reste là, planté dans les deux sens du terme sur la galerie, un peu hagard, avec la gomme à mâcher dans ses mains. Il ne sait pas où la mettre. Mais chose certaine, il ne veut pas la jeter. Une gomme toute neuve, ça ne se jette pas comme ça !</w:t>
      </w:r>
    </w:p>
    <w:p w14:paraId="76FBAD61" w14:textId="77777777" w:rsidR="0090618B" w:rsidRDefault="0090618B" w:rsidP="003C3B73">
      <w:pPr>
        <w:jc w:val="both"/>
        <w:rPr>
          <w:szCs w:val="22"/>
        </w:rPr>
      </w:pPr>
    </w:p>
    <w:p w14:paraId="00902B3E" w14:textId="69F855AD" w:rsidR="003C3B73" w:rsidRPr="003C3B73" w:rsidRDefault="003C3B73" w:rsidP="003C3B73">
      <w:pPr>
        <w:jc w:val="both"/>
        <w:rPr>
          <w:szCs w:val="22"/>
        </w:rPr>
      </w:pPr>
      <w:r w:rsidRPr="003C3B73">
        <w:rPr>
          <w:szCs w:val="22"/>
        </w:rPr>
        <w:t>— </w:t>
      </w:r>
      <w:proofErr w:type="spellStart"/>
      <w:r w:rsidRPr="003C3B73">
        <w:rPr>
          <w:szCs w:val="22"/>
        </w:rPr>
        <w:t>Vas-y</w:t>
      </w:r>
      <w:proofErr w:type="spellEnd"/>
      <w:r w:rsidRPr="003C3B73">
        <w:rPr>
          <w:szCs w:val="22"/>
        </w:rPr>
        <w:t>, j’écoute ton petit boniment. Tu veux sûrement me vendre du chocolat pour un voyage quelconque, c’est ça. Sache aussi qu’un bon vendeur ne mâche pas ses mots.</w:t>
      </w:r>
    </w:p>
    <w:p w14:paraId="41D96324" w14:textId="77777777" w:rsidR="0090618B" w:rsidRDefault="0090618B" w:rsidP="003C3B73">
      <w:pPr>
        <w:jc w:val="both"/>
        <w:rPr>
          <w:szCs w:val="22"/>
        </w:rPr>
      </w:pPr>
    </w:p>
    <w:p w14:paraId="35D79E20" w14:textId="75831C16" w:rsidR="003C3B73" w:rsidRPr="003C3B73" w:rsidRDefault="003C3B73" w:rsidP="003C3B73">
      <w:pPr>
        <w:jc w:val="both"/>
        <w:rPr>
          <w:szCs w:val="22"/>
        </w:rPr>
      </w:pPr>
      <w:r w:rsidRPr="003C3B73">
        <w:rPr>
          <w:szCs w:val="22"/>
        </w:rPr>
        <w:t>Alors, le jeune reprend son courage à deux mains même si ses joues s’empourprent et que les paroles s’emmêlent dans sa tête.</w:t>
      </w:r>
    </w:p>
    <w:p w14:paraId="25F477A7" w14:textId="77777777" w:rsidR="0090618B" w:rsidRDefault="0090618B" w:rsidP="003C3B73">
      <w:pPr>
        <w:jc w:val="both"/>
        <w:rPr>
          <w:szCs w:val="22"/>
        </w:rPr>
      </w:pPr>
    </w:p>
    <w:p w14:paraId="2BD9F8BC" w14:textId="50068A4C" w:rsidR="003C3B73" w:rsidRPr="003C3B73" w:rsidRDefault="003C3B73" w:rsidP="003C3B73">
      <w:pPr>
        <w:jc w:val="both"/>
        <w:rPr>
          <w:szCs w:val="22"/>
        </w:rPr>
      </w:pPr>
      <w:r w:rsidRPr="003C3B73">
        <w:rPr>
          <w:szCs w:val="22"/>
        </w:rPr>
        <w:t xml:space="preserve">— Saque </w:t>
      </w:r>
      <w:proofErr w:type="spellStart"/>
      <w:r w:rsidRPr="003C3B73">
        <w:rPr>
          <w:szCs w:val="22"/>
        </w:rPr>
        <w:t>sablette</w:t>
      </w:r>
      <w:proofErr w:type="spellEnd"/>
      <w:r w:rsidRPr="003C3B73">
        <w:rPr>
          <w:szCs w:val="22"/>
        </w:rPr>
        <w:t xml:space="preserve"> de </w:t>
      </w:r>
      <w:proofErr w:type="spellStart"/>
      <w:r w:rsidRPr="003C3B73">
        <w:rPr>
          <w:szCs w:val="22"/>
        </w:rPr>
        <w:t>schochat</w:t>
      </w:r>
      <w:proofErr w:type="spellEnd"/>
      <w:r w:rsidRPr="003C3B73">
        <w:rPr>
          <w:szCs w:val="22"/>
        </w:rPr>
        <w:t xml:space="preserve"> ne </w:t>
      </w:r>
      <w:proofErr w:type="spellStart"/>
      <w:r w:rsidRPr="003C3B73">
        <w:rPr>
          <w:szCs w:val="22"/>
        </w:rPr>
        <w:t>choûte</w:t>
      </w:r>
      <w:proofErr w:type="spellEnd"/>
      <w:r w:rsidRPr="003C3B73">
        <w:rPr>
          <w:szCs w:val="22"/>
        </w:rPr>
        <w:t xml:space="preserve"> que chois </w:t>
      </w:r>
      <w:proofErr w:type="spellStart"/>
      <w:r w:rsidRPr="003C3B73">
        <w:rPr>
          <w:szCs w:val="22"/>
        </w:rPr>
        <w:t>chollars</w:t>
      </w:r>
      <w:proofErr w:type="spellEnd"/>
      <w:r w:rsidRPr="003C3B73">
        <w:rPr>
          <w:szCs w:val="22"/>
        </w:rPr>
        <w:t xml:space="preserve"> et…</w:t>
      </w:r>
    </w:p>
    <w:p w14:paraId="4F5F5610" w14:textId="77777777" w:rsidR="0090618B" w:rsidRDefault="0090618B" w:rsidP="003C3B73">
      <w:pPr>
        <w:jc w:val="both"/>
        <w:rPr>
          <w:szCs w:val="22"/>
        </w:rPr>
      </w:pPr>
    </w:p>
    <w:p w14:paraId="642811B2" w14:textId="1B66BCA2" w:rsidR="003C3B73" w:rsidRPr="003C3B73" w:rsidRDefault="003C3B73" w:rsidP="003C3B73">
      <w:pPr>
        <w:jc w:val="both"/>
        <w:rPr>
          <w:szCs w:val="22"/>
        </w:rPr>
      </w:pPr>
      <w:r w:rsidRPr="003C3B73">
        <w:rPr>
          <w:szCs w:val="22"/>
        </w:rPr>
        <w:t xml:space="preserve">Et, c’est à ce moment-là que monsieur </w:t>
      </w:r>
      <w:proofErr w:type="spellStart"/>
      <w:r w:rsidRPr="003C3B73">
        <w:rPr>
          <w:szCs w:val="22"/>
        </w:rPr>
        <w:t>Trépanier</w:t>
      </w:r>
      <w:proofErr w:type="spellEnd"/>
      <w:r w:rsidRPr="003C3B73">
        <w:rPr>
          <w:szCs w:val="22"/>
        </w:rPr>
        <w:t xml:space="preserve"> sort trois dollars de sa poche et les remet au jeune pris avec un réel défaut d’élocution.</w:t>
      </w:r>
    </w:p>
    <w:p w14:paraId="51C2274D" w14:textId="77777777" w:rsidR="0090618B" w:rsidRDefault="0090618B" w:rsidP="003C3B73">
      <w:pPr>
        <w:jc w:val="both"/>
        <w:rPr>
          <w:szCs w:val="22"/>
        </w:rPr>
      </w:pPr>
    </w:p>
    <w:p w14:paraId="703BCBDA" w14:textId="1FE1E2CB" w:rsidR="003C3B73" w:rsidRDefault="003C3B73" w:rsidP="003C3B73">
      <w:pPr>
        <w:jc w:val="both"/>
        <w:rPr>
          <w:szCs w:val="22"/>
        </w:rPr>
      </w:pPr>
      <w:r w:rsidRPr="003C3B73">
        <w:rPr>
          <w:szCs w:val="22"/>
        </w:rPr>
        <w:t xml:space="preserve">Il referme la porte dans un silence aussi éloquent que troublé. M. </w:t>
      </w:r>
      <w:proofErr w:type="spellStart"/>
      <w:r w:rsidRPr="003C3B73">
        <w:rPr>
          <w:szCs w:val="22"/>
        </w:rPr>
        <w:t>Trépanier</w:t>
      </w:r>
      <w:proofErr w:type="spellEnd"/>
      <w:r w:rsidRPr="003C3B73">
        <w:rPr>
          <w:szCs w:val="22"/>
        </w:rPr>
        <w:t xml:space="preserve"> n’a jamais eu la langue dans sa poche, mais cette fois-ci, il aurait dû la tourner sept fois avant de parler.</w:t>
      </w:r>
    </w:p>
    <w:p w14:paraId="37C6516D" w14:textId="66FD46BE" w:rsidR="00547D6B" w:rsidRDefault="00547D6B" w:rsidP="003C3B73">
      <w:pPr>
        <w:jc w:val="both"/>
        <w:rPr>
          <w:szCs w:val="22"/>
        </w:rPr>
      </w:pPr>
    </w:p>
    <w:p w14:paraId="25AD2D27" w14:textId="77777777" w:rsidR="00547D6B" w:rsidRDefault="00547D6B" w:rsidP="003C3B73">
      <w:pPr>
        <w:jc w:val="both"/>
        <w:rPr>
          <w:sz w:val="20"/>
          <w:szCs w:val="20"/>
        </w:rPr>
      </w:pPr>
    </w:p>
    <w:p w14:paraId="7DB00684" w14:textId="77777777" w:rsidR="00547D6B" w:rsidRDefault="00547D6B" w:rsidP="003C3B73">
      <w:pPr>
        <w:jc w:val="both"/>
        <w:rPr>
          <w:sz w:val="20"/>
          <w:szCs w:val="20"/>
        </w:rPr>
      </w:pPr>
    </w:p>
    <w:p w14:paraId="3E20FF79" w14:textId="77777777" w:rsidR="00547D6B" w:rsidRDefault="00547D6B" w:rsidP="003C3B73">
      <w:pPr>
        <w:jc w:val="both"/>
        <w:rPr>
          <w:sz w:val="20"/>
          <w:szCs w:val="20"/>
        </w:rPr>
      </w:pPr>
    </w:p>
    <w:p w14:paraId="1D8FE14F" w14:textId="2C43BFC7" w:rsidR="00547D6B" w:rsidRPr="003C3B73" w:rsidRDefault="00547D6B" w:rsidP="00575AF1">
      <w:pPr>
        <w:jc w:val="right"/>
        <w:rPr>
          <w:szCs w:val="22"/>
        </w:rPr>
      </w:pPr>
      <w:r>
        <w:rPr>
          <w:sz w:val="20"/>
          <w:szCs w:val="20"/>
        </w:rPr>
        <w:t xml:space="preserve">Source : SOULIÈRES, R., </w:t>
      </w:r>
      <w:r>
        <w:rPr>
          <w:i/>
          <w:sz w:val="20"/>
          <w:szCs w:val="20"/>
        </w:rPr>
        <w:t>Ding, dong !</w:t>
      </w:r>
      <w:r>
        <w:rPr>
          <w:sz w:val="20"/>
          <w:szCs w:val="20"/>
        </w:rPr>
        <w:t xml:space="preserve">, </w:t>
      </w:r>
      <w:proofErr w:type="spellStart"/>
      <w:r>
        <w:rPr>
          <w:sz w:val="20"/>
          <w:szCs w:val="20"/>
        </w:rPr>
        <w:t>Soulières</w:t>
      </w:r>
      <w:proofErr w:type="spellEnd"/>
      <w:r>
        <w:rPr>
          <w:sz w:val="20"/>
          <w:szCs w:val="20"/>
        </w:rPr>
        <w:t xml:space="preserve"> éditeur, Saint-Lambert, 2013, 240 pages.</w:t>
      </w:r>
    </w:p>
    <w:p w14:paraId="3410DCC0" w14:textId="77777777" w:rsidR="0090618B" w:rsidRDefault="0090618B">
      <w:r>
        <w:br w:type="page"/>
      </w:r>
    </w:p>
    <w:p w14:paraId="08B90AC2" w14:textId="77777777" w:rsidR="00E748A7" w:rsidRPr="00BF31BF" w:rsidRDefault="00E748A7" w:rsidP="00E748A7">
      <w:pPr>
        <w:pStyle w:val="Matire-Premirepage"/>
      </w:pPr>
      <w:r w:rsidRPr="00BF31BF">
        <w:lastRenderedPageBreak/>
        <w:t>Français</w:t>
      </w:r>
      <w:r>
        <w:t>,</w:t>
      </w:r>
      <w:r w:rsidRPr="00BF31BF">
        <w:t xml:space="preserve"> langue d’enseignement</w:t>
      </w:r>
    </w:p>
    <w:p w14:paraId="594E31EC" w14:textId="70D188C9" w:rsidR="00E748A7" w:rsidRPr="00BF31BF" w:rsidRDefault="00E748A7" w:rsidP="00E748A7">
      <w:pPr>
        <w:pStyle w:val="Titredelactivit"/>
        <w:tabs>
          <w:tab w:val="left" w:pos="7170"/>
        </w:tabs>
      </w:pPr>
      <w:bookmarkStart w:id="64" w:name="_Toc39851579"/>
      <w:r>
        <w:t>Annexe – Ding, dong !</w:t>
      </w:r>
      <w:bookmarkEnd w:id="64"/>
      <w:r w:rsidRPr="00F2062B">
        <w:rPr>
          <w:noProof/>
          <w:sz w:val="20"/>
          <w:szCs w:val="20"/>
        </w:rPr>
        <w:t xml:space="preserve"> </w:t>
      </w:r>
    </w:p>
    <w:p w14:paraId="30F5282E" w14:textId="24ED7391" w:rsidR="003C3B73" w:rsidRDefault="00E748A7" w:rsidP="00E748A7">
      <w:r>
        <w:t>Questions :</w:t>
      </w:r>
    </w:p>
    <w:p w14:paraId="080A41F2" w14:textId="77777777" w:rsidR="0079029F" w:rsidRDefault="0079029F" w:rsidP="0079029F">
      <w:pPr>
        <w:spacing w:line="360" w:lineRule="auto"/>
      </w:pPr>
    </w:p>
    <w:p w14:paraId="0CC9EE26" w14:textId="31F11047" w:rsidR="00E748A7" w:rsidRPr="00E748A7" w:rsidRDefault="00E748A7" w:rsidP="0079029F">
      <w:pPr>
        <w:spacing w:line="360" w:lineRule="auto"/>
        <w:rPr>
          <w:szCs w:val="22"/>
        </w:rPr>
      </w:pPr>
      <w:r w:rsidRPr="00E748A7">
        <w:rPr>
          <w:szCs w:val="22"/>
        </w:rPr>
        <w:t>1- Écris cinq mots dont tu ignores la signification dans la première colonne du tableau. Ensuite, cherche la définition de ces mots dans le dictionnaire et écris-la dans la deuxième colonne.</w:t>
      </w:r>
    </w:p>
    <w:tbl>
      <w:tblPr>
        <w:tblStyle w:val="Grilledutableau"/>
        <w:tblW w:w="0" w:type="auto"/>
        <w:tblLook w:val="04A0" w:firstRow="1" w:lastRow="0" w:firstColumn="1" w:lastColumn="0" w:noHBand="0" w:noVBand="1"/>
      </w:tblPr>
      <w:tblGrid>
        <w:gridCol w:w="4390"/>
        <w:gridCol w:w="4390"/>
      </w:tblGrid>
      <w:tr w:rsidR="00E748A7" w:rsidRPr="00E748A7" w14:paraId="601B3B21" w14:textId="77777777" w:rsidTr="001C61E8">
        <w:tc>
          <w:tcPr>
            <w:tcW w:w="4390" w:type="dxa"/>
            <w:shd w:val="clear" w:color="auto" w:fill="BFBFBF" w:themeFill="background1" w:themeFillShade="BF"/>
          </w:tcPr>
          <w:p w14:paraId="39C1E71F" w14:textId="77777777" w:rsidR="00E748A7" w:rsidRPr="00E748A7" w:rsidRDefault="00E748A7" w:rsidP="001C61E8">
            <w:pPr>
              <w:jc w:val="center"/>
              <w:rPr>
                <w:b/>
                <w:szCs w:val="22"/>
              </w:rPr>
            </w:pPr>
            <w:r w:rsidRPr="00E748A7">
              <w:rPr>
                <w:b/>
                <w:szCs w:val="22"/>
              </w:rPr>
              <w:t>Mots</w:t>
            </w:r>
          </w:p>
        </w:tc>
        <w:tc>
          <w:tcPr>
            <w:tcW w:w="4390" w:type="dxa"/>
            <w:shd w:val="clear" w:color="auto" w:fill="BFBFBF" w:themeFill="background1" w:themeFillShade="BF"/>
          </w:tcPr>
          <w:p w14:paraId="5ECC5665" w14:textId="77777777" w:rsidR="00E748A7" w:rsidRPr="00E748A7" w:rsidRDefault="00E748A7" w:rsidP="001C61E8">
            <w:pPr>
              <w:jc w:val="center"/>
              <w:rPr>
                <w:b/>
                <w:szCs w:val="22"/>
              </w:rPr>
            </w:pPr>
            <w:r w:rsidRPr="00E748A7">
              <w:rPr>
                <w:b/>
                <w:szCs w:val="22"/>
              </w:rPr>
              <w:t>Définitions</w:t>
            </w:r>
          </w:p>
        </w:tc>
      </w:tr>
      <w:tr w:rsidR="00E748A7" w:rsidRPr="00E748A7" w14:paraId="4F5840C3" w14:textId="77777777" w:rsidTr="001C61E8">
        <w:tc>
          <w:tcPr>
            <w:tcW w:w="4390" w:type="dxa"/>
          </w:tcPr>
          <w:p w14:paraId="0FB8440C" w14:textId="77777777" w:rsidR="00E748A7" w:rsidRPr="00E748A7" w:rsidRDefault="00E748A7" w:rsidP="001C61E8">
            <w:pPr>
              <w:rPr>
                <w:szCs w:val="22"/>
              </w:rPr>
            </w:pPr>
            <w:r w:rsidRPr="00E748A7">
              <w:rPr>
                <w:szCs w:val="22"/>
              </w:rPr>
              <w:t>1-</w:t>
            </w:r>
          </w:p>
          <w:p w14:paraId="2B1738C8" w14:textId="77777777" w:rsidR="00E748A7" w:rsidRPr="00E748A7" w:rsidRDefault="00E748A7" w:rsidP="001C61E8">
            <w:pPr>
              <w:rPr>
                <w:szCs w:val="22"/>
              </w:rPr>
            </w:pPr>
          </w:p>
          <w:p w14:paraId="34EA21E1" w14:textId="77777777" w:rsidR="00E748A7" w:rsidRPr="00E748A7" w:rsidRDefault="00E748A7" w:rsidP="001C61E8">
            <w:pPr>
              <w:rPr>
                <w:szCs w:val="22"/>
              </w:rPr>
            </w:pPr>
          </w:p>
          <w:p w14:paraId="15228AAF" w14:textId="77777777" w:rsidR="00E748A7" w:rsidRPr="00E748A7" w:rsidRDefault="00E748A7" w:rsidP="001C61E8">
            <w:pPr>
              <w:rPr>
                <w:szCs w:val="22"/>
              </w:rPr>
            </w:pPr>
          </w:p>
        </w:tc>
        <w:tc>
          <w:tcPr>
            <w:tcW w:w="4390" w:type="dxa"/>
          </w:tcPr>
          <w:p w14:paraId="692F1C29" w14:textId="77777777" w:rsidR="00E748A7" w:rsidRPr="00E748A7" w:rsidRDefault="00E748A7" w:rsidP="001C61E8">
            <w:pPr>
              <w:rPr>
                <w:szCs w:val="22"/>
              </w:rPr>
            </w:pPr>
          </w:p>
        </w:tc>
      </w:tr>
      <w:tr w:rsidR="00E748A7" w:rsidRPr="00E748A7" w14:paraId="483575CC" w14:textId="77777777" w:rsidTr="001C61E8">
        <w:tc>
          <w:tcPr>
            <w:tcW w:w="4390" w:type="dxa"/>
          </w:tcPr>
          <w:p w14:paraId="07B959F3" w14:textId="77777777" w:rsidR="00E748A7" w:rsidRPr="00E748A7" w:rsidRDefault="00E748A7" w:rsidP="001C61E8">
            <w:pPr>
              <w:rPr>
                <w:szCs w:val="22"/>
              </w:rPr>
            </w:pPr>
            <w:r w:rsidRPr="00E748A7">
              <w:rPr>
                <w:szCs w:val="22"/>
              </w:rPr>
              <w:t>2-</w:t>
            </w:r>
          </w:p>
          <w:p w14:paraId="6CBC8256" w14:textId="77777777" w:rsidR="00E748A7" w:rsidRPr="00E748A7" w:rsidRDefault="00E748A7" w:rsidP="001C61E8">
            <w:pPr>
              <w:rPr>
                <w:szCs w:val="22"/>
              </w:rPr>
            </w:pPr>
          </w:p>
          <w:p w14:paraId="16E10CE3" w14:textId="77777777" w:rsidR="00E748A7" w:rsidRPr="00E748A7" w:rsidRDefault="00E748A7" w:rsidP="001C61E8">
            <w:pPr>
              <w:rPr>
                <w:szCs w:val="22"/>
              </w:rPr>
            </w:pPr>
          </w:p>
          <w:p w14:paraId="52B82CD1" w14:textId="77777777" w:rsidR="00E748A7" w:rsidRPr="00E748A7" w:rsidRDefault="00E748A7" w:rsidP="001C61E8">
            <w:pPr>
              <w:rPr>
                <w:szCs w:val="22"/>
              </w:rPr>
            </w:pPr>
          </w:p>
        </w:tc>
        <w:tc>
          <w:tcPr>
            <w:tcW w:w="4390" w:type="dxa"/>
          </w:tcPr>
          <w:p w14:paraId="7E9C2B48" w14:textId="77777777" w:rsidR="00E748A7" w:rsidRPr="00E748A7" w:rsidRDefault="00E748A7" w:rsidP="001C61E8">
            <w:pPr>
              <w:rPr>
                <w:szCs w:val="22"/>
              </w:rPr>
            </w:pPr>
          </w:p>
        </w:tc>
      </w:tr>
      <w:tr w:rsidR="00E748A7" w:rsidRPr="00E748A7" w14:paraId="434BEEC7" w14:textId="77777777" w:rsidTr="001C61E8">
        <w:tc>
          <w:tcPr>
            <w:tcW w:w="4390" w:type="dxa"/>
          </w:tcPr>
          <w:p w14:paraId="45F4EAB3" w14:textId="77777777" w:rsidR="00E748A7" w:rsidRPr="00E748A7" w:rsidRDefault="00E748A7" w:rsidP="001C61E8">
            <w:pPr>
              <w:rPr>
                <w:szCs w:val="22"/>
              </w:rPr>
            </w:pPr>
            <w:r w:rsidRPr="00E748A7">
              <w:rPr>
                <w:szCs w:val="22"/>
              </w:rPr>
              <w:t>3-</w:t>
            </w:r>
          </w:p>
          <w:p w14:paraId="5FDCBBD4" w14:textId="77777777" w:rsidR="00E748A7" w:rsidRPr="00E748A7" w:rsidRDefault="00E748A7" w:rsidP="001C61E8">
            <w:pPr>
              <w:rPr>
                <w:szCs w:val="22"/>
              </w:rPr>
            </w:pPr>
          </w:p>
          <w:p w14:paraId="321E95F3" w14:textId="77777777" w:rsidR="00E748A7" w:rsidRPr="00E748A7" w:rsidRDefault="00E748A7" w:rsidP="001C61E8">
            <w:pPr>
              <w:rPr>
                <w:szCs w:val="22"/>
              </w:rPr>
            </w:pPr>
          </w:p>
          <w:p w14:paraId="5A6B4E43" w14:textId="77777777" w:rsidR="00E748A7" w:rsidRPr="00E748A7" w:rsidRDefault="00E748A7" w:rsidP="001C61E8">
            <w:pPr>
              <w:rPr>
                <w:szCs w:val="22"/>
              </w:rPr>
            </w:pPr>
          </w:p>
        </w:tc>
        <w:tc>
          <w:tcPr>
            <w:tcW w:w="4390" w:type="dxa"/>
          </w:tcPr>
          <w:p w14:paraId="61A64903" w14:textId="77777777" w:rsidR="00E748A7" w:rsidRPr="00E748A7" w:rsidRDefault="00E748A7" w:rsidP="001C61E8">
            <w:pPr>
              <w:rPr>
                <w:szCs w:val="22"/>
              </w:rPr>
            </w:pPr>
          </w:p>
        </w:tc>
      </w:tr>
      <w:tr w:rsidR="00E748A7" w:rsidRPr="00E748A7" w14:paraId="2BA6E3F5" w14:textId="77777777" w:rsidTr="001C61E8">
        <w:tc>
          <w:tcPr>
            <w:tcW w:w="4390" w:type="dxa"/>
          </w:tcPr>
          <w:p w14:paraId="53141757" w14:textId="77777777" w:rsidR="00E748A7" w:rsidRPr="00E748A7" w:rsidRDefault="00E748A7" w:rsidP="001C61E8">
            <w:pPr>
              <w:rPr>
                <w:szCs w:val="22"/>
              </w:rPr>
            </w:pPr>
            <w:r w:rsidRPr="00E748A7">
              <w:rPr>
                <w:szCs w:val="22"/>
              </w:rPr>
              <w:t>4-</w:t>
            </w:r>
          </w:p>
          <w:p w14:paraId="44D056A5" w14:textId="77777777" w:rsidR="00E748A7" w:rsidRPr="00E748A7" w:rsidRDefault="00E748A7" w:rsidP="001C61E8">
            <w:pPr>
              <w:rPr>
                <w:szCs w:val="22"/>
              </w:rPr>
            </w:pPr>
          </w:p>
          <w:p w14:paraId="0798E351" w14:textId="77777777" w:rsidR="00E748A7" w:rsidRPr="00E748A7" w:rsidRDefault="00E748A7" w:rsidP="001C61E8">
            <w:pPr>
              <w:rPr>
                <w:szCs w:val="22"/>
              </w:rPr>
            </w:pPr>
          </w:p>
          <w:p w14:paraId="0F555912" w14:textId="77777777" w:rsidR="00E748A7" w:rsidRPr="00E748A7" w:rsidRDefault="00E748A7" w:rsidP="001C61E8">
            <w:pPr>
              <w:rPr>
                <w:szCs w:val="22"/>
              </w:rPr>
            </w:pPr>
          </w:p>
        </w:tc>
        <w:tc>
          <w:tcPr>
            <w:tcW w:w="4390" w:type="dxa"/>
          </w:tcPr>
          <w:p w14:paraId="5846B552" w14:textId="77777777" w:rsidR="00E748A7" w:rsidRPr="00E748A7" w:rsidRDefault="00E748A7" w:rsidP="001C61E8">
            <w:pPr>
              <w:rPr>
                <w:szCs w:val="22"/>
              </w:rPr>
            </w:pPr>
          </w:p>
        </w:tc>
      </w:tr>
      <w:tr w:rsidR="00E748A7" w:rsidRPr="00E748A7" w14:paraId="48D22A52" w14:textId="77777777" w:rsidTr="001C61E8">
        <w:tc>
          <w:tcPr>
            <w:tcW w:w="4390" w:type="dxa"/>
          </w:tcPr>
          <w:p w14:paraId="3C83E753" w14:textId="77777777" w:rsidR="00E748A7" w:rsidRPr="00E748A7" w:rsidRDefault="00E748A7" w:rsidP="001C61E8">
            <w:pPr>
              <w:rPr>
                <w:szCs w:val="22"/>
              </w:rPr>
            </w:pPr>
            <w:r w:rsidRPr="00E748A7">
              <w:rPr>
                <w:szCs w:val="22"/>
              </w:rPr>
              <w:t>5-</w:t>
            </w:r>
          </w:p>
          <w:p w14:paraId="2B4E3345" w14:textId="77777777" w:rsidR="00E748A7" w:rsidRPr="00E748A7" w:rsidRDefault="00E748A7" w:rsidP="001C61E8">
            <w:pPr>
              <w:rPr>
                <w:szCs w:val="22"/>
              </w:rPr>
            </w:pPr>
          </w:p>
          <w:p w14:paraId="7211A8EB" w14:textId="77777777" w:rsidR="00E748A7" w:rsidRPr="00E748A7" w:rsidRDefault="00E748A7" w:rsidP="001C61E8">
            <w:pPr>
              <w:rPr>
                <w:szCs w:val="22"/>
              </w:rPr>
            </w:pPr>
          </w:p>
          <w:p w14:paraId="2A8A2AD2" w14:textId="77777777" w:rsidR="00E748A7" w:rsidRPr="00E748A7" w:rsidRDefault="00E748A7" w:rsidP="001C61E8">
            <w:pPr>
              <w:rPr>
                <w:szCs w:val="22"/>
              </w:rPr>
            </w:pPr>
          </w:p>
        </w:tc>
        <w:tc>
          <w:tcPr>
            <w:tcW w:w="4390" w:type="dxa"/>
          </w:tcPr>
          <w:p w14:paraId="1199800D" w14:textId="77777777" w:rsidR="00E748A7" w:rsidRPr="00E748A7" w:rsidRDefault="00E748A7" w:rsidP="001C61E8">
            <w:pPr>
              <w:rPr>
                <w:szCs w:val="22"/>
              </w:rPr>
            </w:pPr>
          </w:p>
        </w:tc>
      </w:tr>
    </w:tbl>
    <w:p w14:paraId="41AE5D16" w14:textId="77777777" w:rsidR="00E748A7" w:rsidRPr="00E748A7" w:rsidRDefault="00E748A7" w:rsidP="0079029F">
      <w:pPr>
        <w:spacing w:line="360" w:lineRule="auto"/>
        <w:rPr>
          <w:szCs w:val="22"/>
        </w:rPr>
      </w:pPr>
    </w:p>
    <w:p w14:paraId="5935F1E7" w14:textId="4C449BC2" w:rsidR="00E748A7" w:rsidRPr="00E748A7" w:rsidRDefault="00E748A7" w:rsidP="0079029F">
      <w:pPr>
        <w:spacing w:line="360" w:lineRule="auto"/>
        <w:jc w:val="both"/>
        <w:rPr>
          <w:szCs w:val="22"/>
        </w:rPr>
      </w:pPr>
      <w:r w:rsidRPr="00E748A7">
        <w:rPr>
          <w:szCs w:val="22"/>
        </w:rPr>
        <w:t xml:space="preserve">2- Que signifient les expressions </w:t>
      </w:r>
      <w:r>
        <w:rPr>
          <w:szCs w:val="22"/>
        </w:rPr>
        <w:t>en gras</w:t>
      </w:r>
      <w:r w:rsidRPr="00E748A7">
        <w:rPr>
          <w:szCs w:val="22"/>
        </w:rPr>
        <w:t> ?</w:t>
      </w:r>
    </w:p>
    <w:p w14:paraId="058E0DC1" w14:textId="61B6EEB4" w:rsidR="00E748A7" w:rsidRPr="00E748A7" w:rsidRDefault="00E748A7" w:rsidP="0079029F">
      <w:pPr>
        <w:pStyle w:val="Paragraphedeliste"/>
        <w:numPr>
          <w:ilvl w:val="0"/>
          <w:numId w:val="19"/>
        </w:numPr>
        <w:spacing w:before="0" w:after="200" w:line="360" w:lineRule="auto"/>
        <w:contextualSpacing/>
        <w:jc w:val="both"/>
      </w:pPr>
      <w:r w:rsidRPr="00E748A7">
        <w:t xml:space="preserve">Sache aussi qu’un bon vendeur </w:t>
      </w:r>
      <w:r w:rsidRPr="00E748A7">
        <w:rPr>
          <w:b/>
        </w:rPr>
        <w:t>ne mâche pas ses mots</w:t>
      </w:r>
      <w:r>
        <w:t xml:space="preserve"> (p.27) :</w:t>
      </w:r>
    </w:p>
    <w:p w14:paraId="35B248A1" w14:textId="7E36DCE5" w:rsidR="00E748A7" w:rsidRPr="00E748A7" w:rsidRDefault="00E748A7" w:rsidP="0079029F">
      <w:pPr>
        <w:spacing w:line="360" w:lineRule="auto"/>
        <w:ind w:left="357"/>
        <w:jc w:val="both"/>
        <w:rPr>
          <w:szCs w:val="22"/>
        </w:rPr>
      </w:pPr>
      <w:r w:rsidRPr="00E748A7">
        <w:rPr>
          <w:szCs w:val="22"/>
        </w:rPr>
        <w:t>___________________________________________________________________________________________________________________</w:t>
      </w:r>
      <w:r>
        <w:rPr>
          <w:szCs w:val="22"/>
        </w:rPr>
        <w:t>___________________________________________</w:t>
      </w:r>
    </w:p>
    <w:p w14:paraId="13992614" w14:textId="7DB63495" w:rsidR="00E748A7" w:rsidRPr="00E748A7" w:rsidRDefault="00E748A7" w:rsidP="0079029F">
      <w:pPr>
        <w:pStyle w:val="Paragraphedeliste"/>
        <w:numPr>
          <w:ilvl w:val="0"/>
          <w:numId w:val="19"/>
        </w:numPr>
        <w:spacing w:before="0" w:after="200" w:line="360" w:lineRule="auto"/>
        <w:contextualSpacing/>
        <w:jc w:val="both"/>
      </w:pPr>
      <w:r w:rsidRPr="00E748A7">
        <w:t xml:space="preserve">M. </w:t>
      </w:r>
      <w:proofErr w:type="spellStart"/>
      <w:r w:rsidRPr="00E748A7">
        <w:t>Trépanier</w:t>
      </w:r>
      <w:proofErr w:type="spellEnd"/>
      <w:r w:rsidRPr="00E748A7">
        <w:t xml:space="preserve"> n’a jamais eu </w:t>
      </w:r>
      <w:r w:rsidRPr="00E748A7">
        <w:rPr>
          <w:b/>
        </w:rPr>
        <w:t xml:space="preserve">la langue dans sa poche </w:t>
      </w:r>
      <w:r>
        <w:t>(p.27) :</w:t>
      </w:r>
    </w:p>
    <w:p w14:paraId="75567BB8" w14:textId="156AB7D8" w:rsidR="00E748A7" w:rsidRPr="00E748A7" w:rsidRDefault="00E748A7" w:rsidP="0079029F">
      <w:pPr>
        <w:spacing w:line="360" w:lineRule="auto"/>
        <w:ind w:left="360"/>
        <w:jc w:val="both"/>
        <w:rPr>
          <w:szCs w:val="22"/>
        </w:rPr>
      </w:pPr>
      <w:r w:rsidRPr="00E748A7">
        <w:rPr>
          <w:szCs w:val="22"/>
        </w:rPr>
        <w:t>___________________________________________________________________________________________________________________</w:t>
      </w:r>
      <w:r>
        <w:rPr>
          <w:szCs w:val="22"/>
        </w:rPr>
        <w:t>___________________________________________</w:t>
      </w:r>
    </w:p>
    <w:p w14:paraId="11D5335D" w14:textId="130314C2" w:rsidR="00E748A7" w:rsidRPr="00E748A7" w:rsidRDefault="00E748A7" w:rsidP="0079029F">
      <w:pPr>
        <w:pStyle w:val="Paragraphedeliste"/>
        <w:numPr>
          <w:ilvl w:val="0"/>
          <w:numId w:val="19"/>
        </w:numPr>
        <w:spacing w:before="0" w:after="200" w:line="360" w:lineRule="auto"/>
        <w:contextualSpacing/>
        <w:jc w:val="both"/>
      </w:pPr>
      <w:proofErr w:type="gramStart"/>
      <w:r w:rsidRPr="00E748A7">
        <w:t>il</w:t>
      </w:r>
      <w:proofErr w:type="gramEnd"/>
      <w:r w:rsidRPr="00E748A7">
        <w:t xml:space="preserve"> aurait dû </w:t>
      </w:r>
      <w:r w:rsidRPr="00E748A7">
        <w:rPr>
          <w:b/>
        </w:rPr>
        <w:t>la tourner sept fois avant de parler</w:t>
      </w:r>
      <w:r>
        <w:t xml:space="preserve"> (p.27) :</w:t>
      </w:r>
    </w:p>
    <w:p w14:paraId="3B203174" w14:textId="3043FED4" w:rsidR="00A33A67" w:rsidRDefault="00E748A7" w:rsidP="0079029F">
      <w:pPr>
        <w:spacing w:line="360" w:lineRule="auto"/>
        <w:ind w:left="360"/>
        <w:jc w:val="both"/>
        <w:rPr>
          <w:szCs w:val="22"/>
        </w:rPr>
      </w:pPr>
      <w:r w:rsidRPr="00E748A7">
        <w:rPr>
          <w:szCs w:val="22"/>
        </w:rPr>
        <w:t>___________________________________________________________________________________________________________________</w:t>
      </w:r>
      <w:r>
        <w:rPr>
          <w:szCs w:val="22"/>
        </w:rPr>
        <w:t>___________________________________________</w:t>
      </w:r>
    </w:p>
    <w:p w14:paraId="2FAADB5D" w14:textId="77777777" w:rsidR="00A33A67" w:rsidRPr="00BF31BF" w:rsidRDefault="00A33A67" w:rsidP="00A33A67">
      <w:pPr>
        <w:pStyle w:val="Matire-Premirepage"/>
      </w:pPr>
      <w:r w:rsidRPr="00BF31BF">
        <w:lastRenderedPageBreak/>
        <w:t>Français</w:t>
      </w:r>
      <w:r>
        <w:t>,</w:t>
      </w:r>
      <w:r w:rsidRPr="00BF31BF">
        <w:t xml:space="preserve"> langue d’enseignement</w:t>
      </w:r>
    </w:p>
    <w:p w14:paraId="4935CE9B" w14:textId="77777777" w:rsidR="00E748A7" w:rsidRPr="00E748A7" w:rsidRDefault="00E748A7" w:rsidP="00E748A7">
      <w:pPr>
        <w:spacing w:line="360" w:lineRule="auto"/>
        <w:ind w:left="360"/>
        <w:jc w:val="both"/>
        <w:rPr>
          <w:szCs w:val="22"/>
        </w:rPr>
      </w:pPr>
    </w:p>
    <w:p w14:paraId="5D161198" w14:textId="188DD31E" w:rsidR="00E748A7" w:rsidRPr="00E748A7" w:rsidRDefault="009E468E" w:rsidP="0079029F">
      <w:pPr>
        <w:spacing w:line="360" w:lineRule="auto"/>
        <w:jc w:val="both"/>
        <w:rPr>
          <w:szCs w:val="22"/>
        </w:rPr>
      </w:pPr>
      <w:r>
        <w:rPr>
          <w:szCs w:val="22"/>
        </w:rPr>
        <w:t>3- Dans le chapitre</w:t>
      </w:r>
      <w:r w:rsidR="00E748A7" w:rsidRPr="00E748A7">
        <w:rPr>
          <w:szCs w:val="22"/>
        </w:rPr>
        <w:t xml:space="preserve"> </w:t>
      </w:r>
      <w:r w:rsidR="00E748A7" w:rsidRPr="00E748A7">
        <w:rPr>
          <w:i/>
          <w:szCs w:val="22"/>
        </w:rPr>
        <w:t>La leçon du samedi</w:t>
      </w:r>
      <w:r w:rsidR="00E748A7" w:rsidRPr="00E748A7">
        <w:rPr>
          <w:szCs w:val="22"/>
        </w:rPr>
        <w:t>, l’homme corrige sans cesse le jeune garçon quant à son vo</w:t>
      </w:r>
      <w:r>
        <w:rPr>
          <w:szCs w:val="22"/>
        </w:rPr>
        <w:t xml:space="preserve">cabulaire. Écris </w:t>
      </w:r>
      <w:r w:rsidR="00E748A7" w:rsidRPr="00E748A7">
        <w:rPr>
          <w:szCs w:val="22"/>
        </w:rPr>
        <w:t>cinq mots incorrects que le garçon a utilisés et écris ensuite la correction que lui a proposée l’homme.</w:t>
      </w:r>
    </w:p>
    <w:tbl>
      <w:tblPr>
        <w:tblStyle w:val="Grilledutableau"/>
        <w:tblW w:w="0" w:type="auto"/>
        <w:tblLook w:val="04A0" w:firstRow="1" w:lastRow="0" w:firstColumn="1" w:lastColumn="0" w:noHBand="0" w:noVBand="1"/>
      </w:tblPr>
      <w:tblGrid>
        <w:gridCol w:w="4390"/>
        <w:gridCol w:w="4390"/>
      </w:tblGrid>
      <w:tr w:rsidR="00E748A7" w:rsidRPr="00E748A7" w14:paraId="04C887D3" w14:textId="77777777" w:rsidTr="001C61E8">
        <w:tc>
          <w:tcPr>
            <w:tcW w:w="4390" w:type="dxa"/>
            <w:shd w:val="clear" w:color="auto" w:fill="BFBFBF" w:themeFill="background1" w:themeFillShade="BF"/>
          </w:tcPr>
          <w:p w14:paraId="32ADE7FC" w14:textId="77777777" w:rsidR="00E748A7" w:rsidRPr="00E748A7" w:rsidRDefault="00E748A7" w:rsidP="0079029F">
            <w:pPr>
              <w:spacing w:line="360" w:lineRule="auto"/>
              <w:jc w:val="center"/>
              <w:rPr>
                <w:b/>
                <w:szCs w:val="22"/>
              </w:rPr>
            </w:pPr>
            <w:r w:rsidRPr="00E748A7">
              <w:rPr>
                <w:b/>
                <w:szCs w:val="22"/>
              </w:rPr>
              <w:t>Mots incorrects</w:t>
            </w:r>
          </w:p>
        </w:tc>
        <w:tc>
          <w:tcPr>
            <w:tcW w:w="4390" w:type="dxa"/>
            <w:shd w:val="clear" w:color="auto" w:fill="BFBFBF" w:themeFill="background1" w:themeFillShade="BF"/>
          </w:tcPr>
          <w:p w14:paraId="54A97A60" w14:textId="77777777" w:rsidR="00E748A7" w:rsidRPr="00E748A7" w:rsidRDefault="00E748A7" w:rsidP="0079029F">
            <w:pPr>
              <w:spacing w:line="360" w:lineRule="auto"/>
              <w:jc w:val="center"/>
              <w:rPr>
                <w:b/>
                <w:szCs w:val="22"/>
              </w:rPr>
            </w:pPr>
            <w:r w:rsidRPr="00E748A7">
              <w:rPr>
                <w:b/>
                <w:szCs w:val="22"/>
              </w:rPr>
              <w:t>Corrections</w:t>
            </w:r>
          </w:p>
        </w:tc>
      </w:tr>
      <w:tr w:rsidR="00E748A7" w:rsidRPr="00E748A7" w14:paraId="320F0D27" w14:textId="77777777" w:rsidTr="001C61E8">
        <w:tc>
          <w:tcPr>
            <w:tcW w:w="4390" w:type="dxa"/>
          </w:tcPr>
          <w:p w14:paraId="1C0F600E" w14:textId="77777777" w:rsidR="00E748A7" w:rsidRPr="00E748A7" w:rsidRDefault="00E748A7" w:rsidP="0079029F">
            <w:pPr>
              <w:spacing w:line="360" w:lineRule="auto"/>
              <w:rPr>
                <w:szCs w:val="22"/>
              </w:rPr>
            </w:pPr>
            <w:r w:rsidRPr="00E748A7">
              <w:rPr>
                <w:szCs w:val="22"/>
              </w:rPr>
              <w:t>1-</w:t>
            </w:r>
          </w:p>
          <w:p w14:paraId="14E4A79F" w14:textId="77777777" w:rsidR="00E748A7" w:rsidRPr="00E748A7" w:rsidRDefault="00E748A7" w:rsidP="0079029F">
            <w:pPr>
              <w:spacing w:line="360" w:lineRule="auto"/>
              <w:rPr>
                <w:szCs w:val="22"/>
              </w:rPr>
            </w:pPr>
          </w:p>
        </w:tc>
        <w:tc>
          <w:tcPr>
            <w:tcW w:w="4390" w:type="dxa"/>
          </w:tcPr>
          <w:p w14:paraId="22FF2A86" w14:textId="77777777" w:rsidR="00E748A7" w:rsidRPr="00E748A7" w:rsidRDefault="00E748A7" w:rsidP="0079029F">
            <w:pPr>
              <w:spacing w:line="360" w:lineRule="auto"/>
              <w:rPr>
                <w:szCs w:val="22"/>
              </w:rPr>
            </w:pPr>
          </w:p>
        </w:tc>
      </w:tr>
      <w:tr w:rsidR="00E748A7" w:rsidRPr="00E748A7" w14:paraId="2DD3581E" w14:textId="77777777" w:rsidTr="001C61E8">
        <w:tc>
          <w:tcPr>
            <w:tcW w:w="4390" w:type="dxa"/>
          </w:tcPr>
          <w:p w14:paraId="06786D09" w14:textId="77777777" w:rsidR="00E748A7" w:rsidRPr="00E748A7" w:rsidRDefault="00E748A7" w:rsidP="0079029F">
            <w:pPr>
              <w:spacing w:line="360" w:lineRule="auto"/>
              <w:rPr>
                <w:szCs w:val="22"/>
              </w:rPr>
            </w:pPr>
            <w:r w:rsidRPr="00E748A7">
              <w:rPr>
                <w:szCs w:val="22"/>
              </w:rPr>
              <w:t>2-</w:t>
            </w:r>
          </w:p>
          <w:p w14:paraId="54FB99E8" w14:textId="77777777" w:rsidR="00E748A7" w:rsidRPr="00E748A7" w:rsidRDefault="00E748A7" w:rsidP="0079029F">
            <w:pPr>
              <w:spacing w:line="360" w:lineRule="auto"/>
              <w:rPr>
                <w:szCs w:val="22"/>
              </w:rPr>
            </w:pPr>
          </w:p>
        </w:tc>
        <w:tc>
          <w:tcPr>
            <w:tcW w:w="4390" w:type="dxa"/>
          </w:tcPr>
          <w:p w14:paraId="534C367E" w14:textId="77777777" w:rsidR="00E748A7" w:rsidRPr="00E748A7" w:rsidRDefault="00E748A7" w:rsidP="0079029F">
            <w:pPr>
              <w:spacing w:line="360" w:lineRule="auto"/>
              <w:rPr>
                <w:szCs w:val="22"/>
              </w:rPr>
            </w:pPr>
          </w:p>
        </w:tc>
      </w:tr>
      <w:tr w:rsidR="00E748A7" w:rsidRPr="00E748A7" w14:paraId="487DCF7E" w14:textId="77777777" w:rsidTr="001C61E8">
        <w:tc>
          <w:tcPr>
            <w:tcW w:w="4390" w:type="dxa"/>
          </w:tcPr>
          <w:p w14:paraId="1FE8304C" w14:textId="77777777" w:rsidR="00E748A7" w:rsidRPr="00E748A7" w:rsidRDefault="00E748A7" w:rsidP="0079029F">
            <w:pPr>
              <w:spacing w:line="360" w:lineRule="auto"/>
              <w:rPr>
                <w:szCs w:val="22"/>
              </w:rPr>
            </w:pPr>
            <w:r w:rsidRPr="00E748A7">
              <w:rPr>
                <w:szCs w:val="22"/>
              </w:rPr>
              <w:t>3-</w:t>
            </w:r>
          </w:p>
          <w:p w14:paraId="29918C55" w14:textId="77777777" w:rsidR="00E748A7" w:rsidRPr="00E748A7" w:rsidRDefault="00E748A7" w:rsidP="0079029F">
            <w:pPr>
              <w:spacing w:line="360" w:lineRule="auto"/>
              <w:rPr>
                <w:szCs w:val="22"/>
              </w:rPr>
            </w:pPr>
          </w:p>
        </w:tc>
        <w:tc>
          <w:tcPr>
            <w:tcW w:w="4390" w:type="dxa"/>
          </w:tcPr>
          <w:p w14:paraId="4FC15F9C" w14:textId="77777777" w:rsidR="00E748A7" w:rsidRPr="00E748A7" w:rsidRDefault="00E748A7" w:rsidP="0079029F">
            <w:pPr>
              <w:spacing w:line="360" w:lineRule="auto"/>
              <w:rPr>
                <w:szCs w:val="22"/>
              </w:rPr>
            </w:pPr>
          </w:p>
        </w:tc>
      </w:tr>
      <w:tr w:rsidR="00E748A7" w:rsidRPr="00E748A7" w14:paraId="56E5A434" w14:textId="77777777" w:rsidTr="001C61E8">
        <w:tc>
          <w:tcPr>
            <w:tcW w:w="4390" w:type="dxa"/>
          </w:tcPr>
          <w:p w14:paraId="1D8DFD3A" w14:textId="77777777" w:rsidR="00E748A7" w:rsidRPr="00E748A7" w:rsidRDefault="00E748A7" w:rsidP="0079029F">
            <w:pPr>
              <w:spacing w:line="360" w:lineRule="auto"/>
              <w:rPr>
                <w:szCs w:val="22"/>
              </w:rPr>
            </w:pPr>
            <w:r w:rsidRPr="00E748A7">
              <w:rPr>
                <w:szCs w:val="22"/>
              </w:rPr>
              <w:t>4-</w:t>
            </w:r>
          </w:p>
          <w:p w14:paraId="6B38557C" w14:textId="77777777" w:rsidR="00E748A7" w:rsidRPr="00E748A7" w:rsidRDefault="00E748A7" w:rsidP="0079029F">
            <w:pPr>
              <w:spacing w:line="360" w:lineRule="auto"/>
              <w:rPr>
                <w:szCs w:val="22"/>
              </w:rPr>
            </w:pPr>
          </w:p>
        </w:tc>
        <w:tc>
          <w:tcPr>
            <w:tcW w:w="4390" w:type="dxa"/>
          </w:tcPr>
          <w:p w14:paraId="6B3477D2" w14:textId="77777777" w:rsidR="00E748A7" w:rsidRPr="00E748A7" w:rsidRDefault="00E748A7" w:rsidP="0079029F">
            <w:pPr>
              <w:spacing w:line="360" w:lineRule="auto"/>
              <w:rPr>
                <w:szCs w:val="22"/>
              </w:rPr>
            </w:pPr>
          </w:p>
        </w:tc>
      </w:tr>
      <w:tr w:rsidR="00E748A7" w:rsidRPr="00E748A7" w14:paraId="36F43B7E" w14:textId="77777777" w:rsidTr="001C61E8">
        <w:tc>
          <w:tcPr>
            <w:tcW w:w="4390" w:type="dxa"/>
          </w:tcPr>
          <w:p w14:paraId="42D954E7" w14:textId="77777777" w:rsidR="00E748A7" w:rsidRPr="00E748A7" w:rsidRDefault="00E748A7" w:rsidP="0079029F">
            <w:pPr>
              <w:spacing w:line="360" w:lineRule="auto"/>
              <w:rPr>
                <w:szCs w:val="22"/>
              </w:rPr>
            </w:pPr>
            <w:r w:rsidRPr="00E748A7">
              <w:rPr>
                <w:szCs w:val="22"/>
              </w:rPr>
              <w:t>5-</w:t>
            </w:r>
          </w:p>
          <w:p w14:paraId="269AFEFB" w14:textId="77777777" w:rsidR="00E748A7" w:rsidRPr="00E748A7" w:rsidRDefault="00E748A7" w:rsidP="0079029F">
            <w:pPr>
              <w:spacing w:line="360" w:lineRule="auto"/>
              <w:rPr>
                <w:szCs w:val="22"/>
              </w:rPr>
            </w:pPr>
          </w:p>
        </w:tc>
        <w:tc>
          <w:tcPr>
            <w:tcW w:w="4390" w:type="dxa"/>
          </w:tcPr>
          <w:p w14:paraId="2334AD97" w14:textId="77777777" w:rsidR="00E748A7" w:rsidRPr="00E748A7" w:rsidRDefault="00E748A7" w:rsidP="0079029F">
            <w:pPr>
              <w:spacing w:line="360" w:lineRule="auto"/>
              <w:rPr>
                <w:szCs w:val="22"/>
              </w:rPr>
            </w:pPr>
          </w:p>
        </w:tc>
      </w:tr>
    </w:tbl>
    <w:p w14:paraId="529B2F1B" w14:textId="77777777" w:rsidR="00E748A7" w:rsidRPr="00E748A7" w:rsidRDefault="00E748A7" w:rsidP="0079029F">
      <w:pPr>
        <w:spacing w:line="360" w:lineRule="auto"/>
        <w:jc w:val="both"/>
        <w:rPr>
          <w:szCs w:val="22"/>
        </w:rPr>
      </w:pPr>
    </w:p>
    <w:p w14:paraId="266B12F3" w14:textId="58BC54ED" w:rsidR="00E748A7" w:rsidRPr="00E748A7" w:rsidRDefault="00E748A7" w:rsidP="0079029F">
      <w:pPr>
        <w:spacing w:line="360" w:lineRule="auto"/>
        <w:jc w:val="both"/>
        <w:rPr>
          <w:szCs w:val="22"/>
        </w:rPr>
      </w:pPr>
      <w:r w:rsidRPr="00E748A7">
        <w:rPr>
          <w:szCs w:val="22"/>
        </w:rPr>
        <w:t>4- Tu sais qu’en français, il existe plusieurs types de phrases (la phrase déclarative, la phrase impérative, la phrase exclamative et finalement, la ph</w:t>
      </w:r>
      <w:r w:rsidR="00A33A67">
        <w:rPr>
          <w:szCs w:val="22"/>
        </w:rPr>
        <w:t xml:space="preserve">rase interrogative). Trouve </w:t>
      </w:r>
      <w:r w:rsidRPr="00E748A7">
        <w:rPr>
          <w:szCs w:val="22"/>
        </w:rPr>
        <w:t xml:space="preserve">un exemple pour chacun des types de phrases dans le texte </w:t>
      </w:r>
      <w:r w:rsidRPr="00E748A7">
        <w:rPr>
          <w:i/>
          <w:szCs w:val="22"/>
        </w:rPr>
        <w:t>La leçon du samedi</w:t>
      </w:r>
      <w:r w:rsidRPr="00E748A7">
        <w:rPr>
          <w:szCs w:val="22"/>
        </w:rPr>
        <w:t xml:space="preserve"> et écris-le dans le tableau suivant :</w:t>
      </w:r>
    </w:p>
    <w:tbl>
      <w:tblPr>
        <w:tblStyle w:val="Grilledutableau"/>
        <w:tblW w:w="0" w:type="auto"/>
        <w:tblLook w:val="04A0" w:firstRow="1" w:lastRow="0" w:firstColumn="1" w:lastColumn="0" w:noHBand="0" w:noVBand="1"/>
      </w:tblPr>
      <w:tblGrid>
        <w:gridCol w:w="4390"/>
        <w:gridCol w:w="4390"/>
      </w:tblGrid>
      <w:tr w:rsidR="00E748A7" w:rsidRPr="00E748A7" w14:paraId="66F9BE03" w14:textId="77777777" w:rsidTr="001C61E8">
        <w:tc>
          <w:tcPr>
            <w:tcW w:w="4390" w:type="dxa"/>
            <w:shd w:val="clear" w:color="auto" w:fill="BFBFBF" w:themeFill="background1" w:themeFillShade="BF"/>
          </w:tcPr>
          <w:p w14:paraId="74C2BC95" w14:textId="77777777" w:rsidR="00E748A7" w:rsidRPr="00E748A7" w:rsidRDefault="00E748A7" w:rsidP="0079029F">
            <w:pPr>
              <w:spacing w:line="360" w:lineRule="auto"/>
              <w:jc w:val="center"/>
              <w:rPr>
                <w:b/>
                <w:szCs w:val="22"/>
              </w:rPr>
            </w:pPr>
            <w:r w:rsidRPr="00E748A7">
              <w:rPr>
                <w:b/>
                <w:szCs w:val="22"/>
              </w:rPr>
              <w:t>Types de phrases</w:t>
            </w:r>
          </w:p>
        </w:tc>
        <w:tc>
          <w:tcPr>
            <w:tcW w:w="4390" w:type="dxa"/>
            <w:shd w:val="clear" w:color="auto" w:fill="BFBFBF" w:themeFill="background1" w:themeFillShade="BF"/>
          </w:tcPr>
          <w:p w14:paraId="6DC984D4" w14:textId="77777777" w:rsidR="00E748A7" w:rsidRPr="00E748A7" w:rsidRDefault="00E748A7" w:rsidP="0079029F">
            <w:pPr>
              <w:spacing w:line="360" w:lineRule="auto"/>
              <w:jc w:val="center"/>
              <w:rPr>
                <w:b/>
                <w:szCs w:val="22"/>
              </w:rPr>
            </w:pPr>
            <w:r w:rsidRPr="00E748A7">
              <w:rPr>
                <w:b/>
                <w:szCs w:val="22"/>
              </w:rPr>
              <w:t>Exemples</w:t>
            </w:r>
          </w:p>
        </w:tc>
      </w:tr>
      <w:tr w:rsidR="00E748A7" w:rsidRPr="00E748A7" w14:paraId="5A3C353C" w14:textId="77777777" w:rsidTr="001C61E8">
        <w:tc>
          <w:tcPr>
            <w:tcW w:w="4390" w:type="dxa"/>
          </w:tcPr>
          <w:p w14:paraId="15FB62D1" w14:textId="2C3B2F79" w:rsidR="00E748A7" w:rsidRPr="00E748A7" w:rsidRDefault="00E748A7" w:rsidP="0079029F">
            <w:pPr>
              <w:spacing w:line="360" w:lineRule="auto"/>
              <w:rPr>
                <w:szCs w:val="22"/>
              </w:rPr>
            </w:pPr>
            <w:r w:rsidRPr="00E748A7">
              <w:rPr>
                <w:szCs w:val="22"/>
              </w:rPr>
              <w:t>1- Phrase déclarative</w:t>
            </w:r>
          </w:p>
          <w:p w14:paraId="680AAAB7" w14:textId="77777777" w:rsidR="00E748A7" w:rsidRPr="00E748A7" w:rsidRDefault="00E748A7" w:rsidP="0079029F">
            <w:pPr>
              <w:spacing w:line="360" w:lineRule="auto"/>
              <w:rPr>
                <w:szCs w:val="22"/>
              </w:rPr>
            </w:pPr>
          </w:p>
        </w:tc>
        <w:tc>
          <w:tcPr>
            <w:tcW w:w="4390" w:type="dxa"/>
          </w:tcPr>
          <w:p w14:paraId="4995D0EE" w14:textId="58BAB04E" w:rsidR="00484D00" w:rsidRDefault="00484D00" w:rsidP="0079029F">
            <w:pPr>
              <w:spacing w:line="360" w:lineRule="auto"/>
              <w:rPr>
                <w:szCs w:val="22"/>
              </w:rPr>
            </w:pPr>
          </w:p>
          <w:p w14:paraId="534AA35F" w14:textId="77777777" w:rsidR="00484D00" w:rsidRDefault="00484D00" w:rsidP="0079029F">
            <w:pPr>
              <w:spacing w:line="360" w:lineRule="auto"/>
              <w:rPr>
                <w:szCs w:val="22"/>
              </w:rPr>
            </w:pPr>
          </w:p>
          <w:p w14:paraId="7C44108F" w14:textId="09C7DBDF" w:rsidR="00484D00" w:rsidRPr="00E748A7" w:rsidRDefault="00484D00" w:rsidP="0079029F">
            <w:pPr>
              <w:spacing w:line="360" w:lineRule="auto"/>
              <w:rPr>
                <w:szCs w:val="22"/>
              </w:rPr>
            </w:pPr>
          </w:p>
        </w:tc>
      </w:tr>
      <w:tr w:rsidR="00E748A7" w:rsidRPr="00E748A7" w14:paraId="2F94A23C" w14:textId="77777777" w:rsidTr="001C61E8">
        <w:tc>
          <w:tcPr>
            <w:tcW w:w="4390" w:type="dxa"/>
          </w:tcPr>
          <w:p w14:paraId="52D31F3B" w14:textId="5A2E4BF5" w:rsidR="00E748A7" w:rsidRPr="00E748A7" w:rsidRDefault="00E748A7" w:rsidP="0079029F">
            <w:pPr>
              <w:spacing w:line="360" w:lineRule="auto"/>
              <w:rPr>
                <w:szCs w:val="22"/>
              </w:rPr>
            </w:pPr>
            <w:r w:rsidRPr="00E748A7">
              <w:rPr>
                <w:szCs w:val="22"/>
              </w:rPr>
              <w:t xml:space="preserve">2-Phrase interrogative </w:t>
            </w:r>
          </w:p>
        </w:tc>
        <w:tc>
          <w:tcPr>
            <w:tcW w:w="4390" w:type="dxa"/>
          </w:tcPr>
          <w:p w14:paraId="3D92B116" w14:textId="77777777" w:rsidR="00E748A7" w:rsidRDefault="00E748A7" w:rsidP="0079029F">
            <w:pPr>
              <w:spacing w:line="360" w:lineRule="auto"/>
              <w:rPr>
                <w:szCs w:val="22"/>
              </w:rPr>
            </w:pPr>
          </w:p>
          <w:p w14:paraId="7D7F42EB" w14:textId="77777777" w:rsidR="00484D00" w:rsidRDefault="00484D00" w:rsidP="0079029F">
            <w:pPr>
              <w:spacing w:line="360" w:lineRule="auto"/>
              <w:rPr>
                <w:szCs w:val="22"/>
              </w:rPr>
            </w:pPr>
          </w:p>
          <w:p w14:paraId="0861EB82" w14:textId="4735FEDD" w:rsidR="00484D00" w:rsidRPr="00E748A7" w:rsidRDefault="00484D00" w:rsidP="0079029F">
            <w:pPr>
              <w:spacing w:line="360" w:lineRule="auto"/>
              <w:rPr>
                <w:szCs w:val="22"/>
              </w:rPr>
            </w:pPr>
          </w:p>
        </w:tc>
      </w:tr>
      <w:tr w:rsidR="00E748A7" w:rsidRPr="00E748A7" w14:paraId="4648CDA0" w14:textId="77777777" w:rsidTr="001C61E8">
        <w:tc>
          <w:tcPr>
            <w:tcW w:w="4390" w:type="dxa"/>
          </w:tcPr>
          <w:p w14:paraId="7420A0A0" w14:textId="63F1C77B" w:rsidR="00E748A7" w:rsidRPr="00E748A7" w:rsidRDefault="00E748A7" w:rsidP="0079029F">
            <w:pPr>
              <w:spacing w:line="360" w:lineRule="auto"/>
              <w:rPr>
                <w:szCs w:val="22"/>
              </w:rPr>
            </w:pPr>
            <w:r w:rsidRPr="00E748A7">
              <w:rPr>
                <w:szCs w:val="22"/>
              </w:rPr>
              <w:t xml:space="preserve">3- Phrase exclamative </w:t>
            </w:r>
          </w:p>
          <w:p w14:paraId="22BF093F" w14:textId="77777777" w:rsidR="00E748A7" w:rsidRPr="00E748A7" w:rsidRDefault="00E748A7" w:rsidP="0079029F">
            <w:pPr>
              <w:spacing w:line="360" w:lineRule="auto"/>
              <w:rPr>
                <w:szCs w:val="22"/>
              </w:rPr>
            </w:pPr>
          </w:p>
        </w:tc>
        <w:tc>
          <w:tcPr>
            <w:tcW w:w="4390" w:type="dxa"/>
          </w:tcPr>
          <w:p w14:paraId="0E61FD47" w14:textId="77777777" w:rsidR="00E748A7" w:rsidRDefault="00E748A7" w:rsidP="0079029F">
            <w:pPr>
              <w:spacing w:line="360" w:lineRule="auto"/>
              <w:rPr>
                <w:szCs w:val="22"/>
              </w:rPr>
            </w:pPr>
          </w:p>
          <w:p w14:paraId="0F83CFEB" w14:textId="77777777" w:rsidR="00484D00" w:rsidRDefault="00484D00" w:rsidP="0079029F">
            <w:pPr>
              <w:spacing w:line="360" w:lineRule="auto"/>
              <w:rPr>
                <w:szCs w:val="22"/>
              </w:rPr>
            </w:pPr>
          </w:p>
          <w:p w14:paraId="15D277C0" w14:textId="4614300A" w:rsidR="00484D00" w:rsidRPr="00E748A7" w:rsidRDefault="00484D00" w:rsidP="0079029F">
            <w:pPr>
              <w:spacing w:line="360" w:lineRule="auto"/>
              <w:rPr>
                <w:szCs w:val="22"/>
              </w:rPr>
            </w:pPr>
          </w:p>
        </w:tc>
      </w:tr>
      <w:tr w:rsidR="00E748A7" w:rsidRPr="00E748A7" w14:paraId="1D6FFA24" w14:textId="77777777" w:rsidTr="001C61E8">
        <w:tc>
          <w:tcPr>
            <w:tcW w:w="4390" w:type="dxa"/>
          </w:tcPr>
          <w:p w14:paraId="72055AE6" w14:textId="3C8D1D65" w:rsidR="00E748A7" w:rsidRPr="00E748A7" w:rsidRDefault="00E748A7" w:rsidP="0079029F">
            <w:pPr>
              <w:spacing w:line="360" w:lineRule="auto"/>
              <w:rPr>
                <w:szCs w:val="22"/>
              </w:rPr>
            </w:pPr>
            <w:r w:rsidRPr="00E748A7">
              <w:rPr>
                <w:szCs w:val="22"/>
              </w:rPr>
              <w:t xml:space="preserve">4- Phrase impérative </w:t>
            </w:r>
          </w:p>
          <w:p w14:paraId="527D1959" w14:textId="77777777" w:rsidR="00E748A7" w:rsidRPr="00E748A7" w:rsidRDefault="00E748A7" w:rsidP="0079029F">
            <w:pPr>
              <w:spacing w:line="360" w:lineRule="auto"/>
              <w:rPr>
                <w:szCs w:val="22"/>
              </w:rPr>
            </w:pPr>
          </w:p>
        </w:tc>
        <w:tc>
          <w:tcPr>
            <w:tcW w:w="4390" w:type="dxa"/>
          </w:tcPr>
          <w:p w14:paraId="7EFC9707" w14:textId="77777777" w:rsidR="00E748A7" w:rsidRDefault="00E748A7" w:rsidP="0079029F">
            <w:pPr>
              <w:spacing w:line="360" w:lineRule="auto"/>
              <w:rPr>
                <w:szCs w:val="22"/>
              </w:rPr>
            </w:pPr>
          </w:p>
          <w:p w14:paraId="687B46E8" w14:textId="77777777" w:rsidR="00484D00" w:rsidRDefault="00484D00" w:rsidP="0079029F">
            <w:pPr>
              <w:spacing w:line="360" w:lineRule="auto"/>
              <w:rPr>
                <w:szCs w:val="22"/>
              </w:rPr>
            </w:pPr>
          </w:p>
          <w:p w14:paraId="24424579" w14:textId="7BB1A105" w:rsidR="00484D00" w:rsidRPr="00E748A7" w:rsidRDefault="00484D00" w:rsidP="0079029F">
            <w:pPr>
              <w:spacing w:line="360" w:lineRule="auto"/>
              <w:rPr>
                <w:szCs w:val="22"/>
              </w:rPr>
            </w:pPr>
          </w:p>
        </w:tc>
      </w:tr>
    </w:tbl>
    <w:p w14:paraId="236FB095" w14:textId="43170252" w:rsidR="0079029F" w:rsidRDefault="0079029F" w:rsidP="0079029F">
      <w:pPr>
        <w:spacing w:line="360" w:lineRule="auto"/>
        <w:jc w:val="both"/>
        <w:rPr>
          <w:szCs w:val="22"/>
        </w:rPr>
      </w:pPr>
      <w:r>
        <w:rPr>
          <w:szCs w:val="22"/>
        </w:rPr>
        <w:br w:type="page"/>
      </w:r>
    </w:p>
    <w:p w14:paraId="2226B5C3" w14:textId="77777777" w:rsidR="0079029F" w:rsidRPr="00BF31BF" w:rsidRDefault="0079029F" w:rsidP="0079029F">
      <w:pPr>
        <w:pStyle w:val="Matire-Premirepage"/>
      </w:pPr>
      <w:r w:rsidRPr="00BF31BF">
        <w:lastRenderedPageBreak/>
        <w:t>Français</w:t>
      </w:r>
      <w:r>
        <w:t>,</w:t>
      </w:r>
      <w:r w:rsidRPr="00BF31BF">
        <w:t xml:space="preserve"> langue d’enseignement</w:t>
      </w:r>
    </w:p>
    <w:p w14:paraId="4DA189D9" w14:textId="77777777" w:rsidR="00E748A7" w:rsidRPr="00E748A7" w:rsidRDefault="00E748A7" w:rsidP="0079029F">
      <w:pPr>
        <w:spacing w:line="360" w:lineRule="auto"/>
        <w:jc w:val="both"/>
        <w:rPr>
          <w:szCs w:val="22"/>
        </w:rPr>
      </w:pPr>
    </w:p>
    <w:p w14:paraId="71F83645" w14:textId="244E53DA" w:rsidR="00E748A7" w:rsidRDefault="009E468E" w:rsidP="00953748">
      <w:pPr>
        <w:spacing w:line="360" w:lineRule="auto"/>
        <w:jc w:val="both"/>
        <w:rPr>
          <w:szCs w:val="22"/>
        </w:rPr>
      </w:pPr>
      <w:r>
        <w:rPr>
          <w:szCs w:val="22"/>
        </w:rPr>
        <w:t>5- Dans le chapitre</w:t>
      </w:r>
      <w:r w:rsidR="00E748A7" w:rsidRPr="00E748A7">
        <w:rPr>
          <w:szCs w:val="22"/>
        </w:rPr>
        <w:t xml:space="preserve"> </w:t>
      </w:r>
      <w:r w:rsidR="00E748A7" w:rsidRPr="00E748A7">
        <w:rPr>
          <w:i/>
          <w:szCs w:val="22"/>
        </w:rPr>
        <w:t>La leçon du samedi</w:t>
      </w:r>
      <w:r w:rsidR="00E748A7" w:rsidRPr="00E748A7">
        <w:rPr>
          <w:szCs w:val="22"/>
        </w:rPr>
        <w:t>, l’homme enseigne au jeune garçon qu’il est incorrect d’utiliser des anglicismes (des mots qui viennent de l’anglais) lorsque l’on parle en français. Il y a cependant une autre personne dans le texte qui commet le même type d’erreurs que le gamin. Qui est-ce </w:t>
      </w:r>
      <w:r>
        <w:rPr>
          <w:szCs w:val="22"/>
        </w:rPr>
        <w:t xml:space="preserve">? Donne </w:t>
      </w:r>
      <w:r w:rsidR="00E748A7" w:rsidRPr="00E748A7">
        <w:rPr>
          <w:szCs w:val="22"/>
        </w:rPr>
        <w:t>des exemples de mots incorrects que cette personne utilise.</w:t>
      </w:r>
    </w:p>
    <w:p w14:paraId="6BF39EB2" w14:textId="77777777" w:rsidR="009E468E" w:rsidRPr="00E748A7" w:rsidRDefault="009E468E" w:rsidP="00953748">
      <w:pPr>
        <w:spacing w:line="360" w:lineRule="auto"/>
        <w:jc w:val="both"/>
        <w:rPr>
          <w:szCs w:val="22"/>
        </w:rPr>
      </w:pPr>
    </w:p>
    <w:p w14:paraId="5A46D918" w14:textId="60E9197E" w:rsidR="00E748A7" w:rsidRPr="009E468E" w:rsidRDefault="00E748A7" w:rsidP="00953748">
      <w:pPr>
        <w:pStyle w:val="Paragraphedeliste"/>
        <w:numPr>
          <w:ilvl w:val="0"/>
          <w:numId w:val="20"/>
        </w:numPr>
        <w:spacing w:line="360" w:lineRule="auto"/>
        <w:jc w:val="both"/>
      </w:pPr>
      <w:r w:rsidRPr="009E468E">
        <w:t>Personnage : __________________________________________________</w:t>
      </w:r>
    </w:p>
    <w:p w14:paraId="117005DC" w14:textId="77777777" w:rsidR="009E468E" w:rsidRDefault="009E468E" w:rsidP="00953748">
      <w:pPr>
        <w:spacing w:line="360" w:lineRule="auto"/>
        <w:jc w:val="both"/>
        <w:rPr>
          <w:szCs w:val="22"/>
        </w:rPr>
      </w:pPr>
    </w:p>
    <w:p w14:paraId="6B035A70" w14:textId="4B3DD41F" w:rsidR="00E748A7" w:rsidRPr="009E468E" w:rsidRDefault="00E748A7" w:rsidP="00953748">
      <w:pPr>
        <w:pStyle w:val="Paragraphedeliste"/>
        <w:numPr>
          <w:ilvl w:val="0"/>
          <w:numId w:val="20"/>
        </w:numPr>
        <w:spacing w:line="360" w:lineRule="auto"/>
        <w:jc w:val="both"/>
      </w:pPr>
      <w:r w:rsidRPr="009E468E">
        <w:t>Exemples de mots incorrects (3 exemples) : __________________________</w:t>
      </w:r>
      <w:r w:rsidR="009E468E">
        <w:t>_______________</w:t>
      </w:r>
    </w:p>
    <w:p w14:paraId="7AB16A07" w14:textId="51863F3C" w:rsidR="00E748A7" w:rsidRDefault="00E748A7" w:rsidP="00953748">
      <w:pPr>
        <w:spacing w:line="360" w:lineRule="auto"/>
        <w:jc w:val="both"/>
        <w:rPr>
          <w:szCs w:val="22"/>
        </w:rPr>
      </w:pPr>
      <w:r w:rsidRPr="00E748A7">
        <w:rPr>
          <w:szCs w:val="22"/>
        </w:rPr>
        <w:t>__________________________________________________________</w:t>
      </w:r>
      <w:r w:rsidR="009E468E">
        <w:rPr>
          <w:szCs w:val="22"/>
        </w:rPr>
        <w:t>________________________</w:t>
      </w:r>
    </w:p>
    <w:p w14:paraId="6DA71683" w14:textId="77777777" w:rsidR="00953748" w:rsidRDefault="00953748" w:rsidP="00953748">
      <w:pPr>
        <w:spacing w:line="360" w:lineRule="auto"/>
        <w:jc w:val="both"/>
        <w:rPr>
          <w:szCs w:val="22"/>
        </w:rPr>
      </w:pPr>
    </w:p>
    <w:p w14:paraId="34F8FDF3" w14:textId="5617E488" w:rsidR="00E11AB7" w:rsidRPr="00E748A7" w:rsidRDefault="009E468E" w:rsidP="00953748">
      <w:pPr>
        <w:spacing w:line="360" w:lineRule="auto"/>
        <w:jc w:val="both"/>
        <w:rPr>
          <w:szCs w:val="22"/>
        </w:rPr>
      </w:pPr>
      <w:r>
        <w:rPr>
          <w:szCs w:val="22"/>
        </w:rPr>
        <w:t>6</w:t>
      </w:r>
      <w:r w:rsidR="00E748A7" w:rsidRPr="00E748A7">
        <w:rPr>
          <w:szCs w:val="22"/>
        </w:rPr>
        <w:t>- Que signifie</w:t>
      </w:r>
      <w:r>
        <w:rPr>
          <w:szCs w:val="22"/>
        </w:rPr>
        <w:t>nt</w:t>
      </w:r>
      <w:r w:rsidR="00E748A7" w:rsidRPr="00E748A7">
        <w:rPr>
          <w:szCs w:val="22"/>
        </w:rPr>
        <w:t xml:space="preserve"> les </w:t>
      </w:r>
      <w:r w:rsidR="00E748A7" w:rsidRPr="00E748A7">
        <w:rPr>
          <w:b/>
          <w:i/>
          <w:szCs w:val="22"/>
        </w:rPr>
        <w:t>points de suspension</w:t>
      </w:r>
      <w:r w:rsidR="00E748A7" w:rsidRPr="00E748A7">
        <w:rPr>
          <w:szCs w:val="22"/>
        </w:rPr>
        <w:t xml:space="preserve"> (les trois petits points) à la fin de la phrase suivante ? Encercle la bonne réponse.</w:t>
      </w:r>
    </w:p>
    <w:p w14:paraId="4133B67B" w14:textId="61CECF7A" w:rsidR="00E748A7" w:rsidRDefault="00E748A7" w:rsidP="00953748">
      <w:pPr>
        <w:spacing w:line="360" w:lineRule="auto"/>
        <w:jc w:val="both"/>
        <w:rPr>
          <w:szCs w:val="22"/>
        </w:rPr>
      </w:pPr>
      <w:r w:rsidRPr="00E748A7">
        <w:rPr>
          <w:szCs w:val="22"/>
        </w:rPr>
        <w:t>«</w:t>
      </w:r>
      <w:r w:rsidRPr="00E748A7">
        <w:rPr>
          <w:b/>
          <w:szCs w:val="22"/>
        </w:rPr>
        <w:t> </w:t>
      </w:r>
      <w:r w:rsidRPr="00E748A7">
        <w:rPr>
          <w:szCs w:val="22"/>
        </w:rPr>
        <w:t>— </w:t>
      </w:r>
      <w:proofErr w:type="spellStart"/>
      <w:r w:rsidRPr="00E748A7">
        <w:rPr>
          <w:b/>
          <w:szCs w:val="22"/>
        </w:rPr>
        <w:t>Chest</w:t>
      </w:r>
      <w:proofErr w:type="spellEnd"/>
      <w:r w:rsidRPr="00E748A7">
        <w:rPr>
          <w:b/>
          <w:szCs w:val="22"/>
        </w:rPr>
        <w:t xml:space="preserve"> pou un voilage à Nouille </w:t>
      </w:r>
      <w:proofErr w:type="spellStart"/>
      <w:r w:rsidRPr="00E748A7">
        <w:rPr>
          <w:b/>
          <w:szCs w:val="22"/>
        </w:rPr>
        <w:t>Yeurk</w:t>
      </w:r>
      <w:proofErr w:type="spellEnd"/>
      <w:r w:rsidRPr="00E748A7">
        <w:rPr>
          <w:b/>
          <w:szCs w:val="22"/>
        </w:rPr>
        <w:t xml:space="preserve"> et… </w:t>
      </w:r>
      <w:r w:rsidRPr="00E748A7">
        <w:rPr>
          <w:szCs w:val="22"/>
        </w:rPr>
        <w:t>» (</w:t>
      </w:r>
      <w:r w:rsidR="005A1D23">
        <w:rPr>
          <w:szCs w:val="22"/>
        </w:rPr>
        <w:t>p.27)</w:t>
      </w:r>
    </w:p>
    <w:p w14:paraId="55FA6771" w14:textId="77777777" w:rsidR="00B567A8" w:rsidRPr="00E748A7" w:rsidRDefault="00B567A8" w:rsidP="00953748">
      <w:pPr>
        <w:spacing w:line="360" w:lineRule="auto"/>
        <w:jc w:val="both"/>
        <w:rPr>
          <w:szCs w:val="22"/>
        </w:rPr>
      </w:pPr>
    </w:p>
    <w:p w14:paraId="77EC6612" w14:textId="77777777" w:rsidR="00E748A7" w:rsidRPr="00E748A7" w:rsidRDefault="00E748A7" w:rsidP="00953748">
      <w:pPr>
        <w:spacing w:line="360" w:lineRule="auto"/>
        <w:jc w:val="both"/>
        <w:rPr>
          <w:szCs w:val="22"/>
        </w:rPr>
      </w:pPr>
      <w:r w:rsidRPr="00E748A7">
        <w:rPr>
          <w:szCs w:val="22"/>
        </w:rPr>
        <w:t>a) la personne qui parle a fait une pause et tente de se souvenir de ce qu’elle doit ensuite dire ;</w:t>
      </w:r>
      <w:r w:rsidRPr="00E748A7">
        <w:rPr>
          <w:noProof/>
          <w:szCs w:val="22"/>
        </w:rPr>
        <w:t xml:space="preserve"> </w:t>
      </w:r>
    </w:p>
    <w:p w14:paraId="5F8BC708" w14:textId="77777777" w:rsidR="00B567A8" w:rsidRDefault="00B567A8" w:rsidP="00953748">
      <w:pPr>
        <w:spacing w:line="360" w:lineRule="auto"/>
        <w:jc w:val="both"/>
        <w:rPr>
          <w:szCs w:val="22"/>
        </w:rPr>
      </w:pPr>
    </w:p>
    <w:p w14:paraId="4314B521" w14:textId="53CC4BFB" w:rsidR="00E748A7" w:rsidRDefault="00E748A7" w:rsidP="00953748">
      <w:pPr>
        <w:spacing w:line="360" w:lineRule="auto"/>
        <w:jc w:val="both"/>
        <w:rPr>
          <w:szCs w:val="22"/>
        </w:rPr>
      </w:pPr>
      <w:r w:rsidRPr="00E748A7">
        <w:rPr>
          <w:szCs w:val="22"/>
        </w:rPr>
        <w:t>b) la personne qui parle se fait couper la parole par son interlocuteur ;</w:t>
      </w:r>
    </w:p>
    <w:p w14:paraId="48EEB706" w14:textId="77777777" w:rsidR="005E267A" w:rsidRPr="00E748A7" w:rsidRDefault="005E267A" w:rsidP="00953748">
      <w:pPr>
        <w:spacing w:line="360" w:lineRule="auto"/>
        <w:jc w:val="both"/>
        <w:rPr>
          <w:szCs w:val="22"/>
        </w:rPr>
      </w:pPr>
    </w:p>
    <w:p w14:paraId="0C757EBF" w14:textId="77777777" w:rsidR="00E748A7" w:rsidRPr="00E748A7" w:rsidRDefault="00E748A7" w:rsidP="00953748">
      <w:pPr>
        <w:spacing w:line="360" w:lineRule="auto"/>
        <w:jc w:val="both"/>
        <w:rPr>
          <w:szCs w:val="22"/>
        </w:rPr>
      </w:pPr>
      <w:r w:rsidRPr="00E748A7">
        <w:rPr>
          <w:szCs w:val="22"/>
        </w:rPr>
        <w:t xml:space="preserve">c) la personne qui parle tente de faire deviner à son interlocuteur la suite de sa phrase. </w:t>
      </w:r>
    </w:p>
    <w:p w14:paraId="261CCC88" w14:textId="77777777" w:rsidR="005E267A" w:rsidRDefault="005E267A" w:rsidP="00953748">
      <w:pPr>
        <w:spacing w:line="360" w:lineRule="auto"/>
        <w:jc w:val="both"/>
        <w:rPr>
          <w:szCs w:val="22"/>
        </w:rPr>
      </w:pPr>
    </w:p>
    <w:p w14:paraId="128C0B01" w14:textId="35A0633F" w:rsidR="00E748A7" w:rsidRPr="00E748A7" w:rsidRDefault="005E267A" w:rsidP="00953748">
      <w:pPr>
        <w:spacing w:line="360" w:lineRule="auto"/>
        <w:rPr>
          <w:szCs w:val="22"/>
        </w:rPr>
      </w:pPr>
      <w:r>
        <w:rPr>
          <w:szCs w:val="22"/>
        </w:rPr>
        <w:t>7</w:t>
      </w:r>
      <w:r w:rsidR="00E748A7" w:rsidRPr="00E748A7">
        <w:rPr>
          <w:szCs w:val="22"/>
        </w:rPr>
        <w:t>- Dans le</w:t>
      </w:r>
      <w:r w:rsidR="00E11AB7">
        <w:rPr>
          <w:szCs w:val="22"/>
        </w:rPr>
        <w:t xml:space="preserve"> chapitre</w:t>
      </w:r>
      <w:r w:rsidR="00E748A7" w:rsidRPr="00E748A7">
        <w:rPr>
          <w:szCs w:val="22"/>
        </w:rPr>
        <w:t xml:space="preserve"> </w:t>
      </w:r>
      <w:r w:rsidR="00E748A7" w:rsidRPr="00E748A7">
        <w:rPr>
          <w:i/>
          <w:szCs w:val="22"/>
        </w:rPr>
        <w:t>En mâchant ses mots</w:t>
      </w:r>
      <w:r w:rsidR="00E748A7" w:rsidRPr="00E748A7">
        <w:rPr>
          <w:szCs w:val="22"/>
        </w:rPr>
        <w:t xml:space="preserve">, M. </w:t>
      </w:r>
      <w:proofErr w:type="spellStart"/>
      <w:r w:rsidR="00E748A7" w:rsidRPr="00E748A7">
        <w:rPr>
          <w:szCs w:val="22"/>
        </w:rPr>
        <w:t>Trépanier</w:t>
      </w:r>
      <w:proofErr w:type="spellEnd"/>
      <w:r w:rsidR="00E748A7" w:rsidRPr="00E748A7">
        <w:rPr>
          <w:szCs w:val="22"/>
        </w:rPr>
        <w:t xml:space="preserve"> s’aperçoit qu’il a commis une erreur et qu’il aurait dû tourner sa langue sept fois avant de parler. Quelle a été son erreur ? ___________________________________</w:t>
      </w:r>
      <w:r w:rsidR="00E11AB7">
        <w:rPr>
          <w:szCs w:val="22"/>
        </w:rPr>
        <w:t>_______________________________________________</w:t>
      </w:r>
    </w:p>
    <w:p w14:paraId="218EDFE2" w14:textId="011BE145" w:rsidR="00E748A7" w:rsidRDefault="00E748A7" w:rsidP="00953748">
      <w:pPr>
        <w:spacing w:line="360" w:lineRule="auto"/>
        <w:jc w:val="both"/>
        <w:rPr>
          <w:szCs w:val="22"/>
        </w:rPr>
      </w:pPr>
      <w:r w:rsidRPr="00E748A7">
        <w:rPr>
          <w:szCs w:val="22"/>
        </w:rPr>
        <w:t>__________________________________________________________________________________________________________________________</w:t>
      </w:r>
      <w:r w:rsidR="00E11AB7">
        <w:rPr>
          <w:szCs w:val="22"/>
        </w:rPr>
        <w:t>__________________________________________</w:t>
      </w:r>
    </w:p>
    <w:p w14:paraId="259DBB68" w14:textId="77777777" w:rsidR="0079029F" w:rsidRPr="00E748A7" w:rsidRDefault="0079029F" w:rsidP="00953748">
      <w:pPr>
        <w:spacing w:line="360" w:lineRule="auto"/>
        <w:jc w:val="both"/>
        <w:rPr>
          <w:szCs w:val="22"/>
        </w:rPr>
      </w:pPr>
    </w:p>
    <w:p w14:paraId="012FB5A0" w14:textId="0C1977DC" w:rsidR="00E748A7" w:rsidRPr="00E748A7" w:rsidRDefault="0079029F" w:rsidP="00953748">
      <w:pPr>
        <w:spacing w:line="360" w:lineRule="auto"/>
        <w:jc w:val="both"/>
        <w:rPr>
          <w:szCs w:val="22"/>
        </w:rPr>
      </w:pPr>
      <w:r>
        <w:rPr>
          <w:szCs w:val="22"/>
        </w:rPr>
        <w:t>8</w:t>
      </w:r>
      <w:r w:rsidR="00E748A7" w:rsidRPr="00E748A7">
        <w:rPr>
          <w:szCs w:val="22"/>
        </w:rPr>
        <w:t>- Les deux extraits de texte que je t’ai présentés sont différents, mais possèdent quand même plus</w:t>
      </w:r>
      <w:r w:rsidR="00953748">
        <w:rPr>
          <w:szCs w:val="22"/>
        </w:rPr>
        <w:t xml:space="preserve">ieurs ressemblances. Trouve </w:t>
      </w:r>
      <w:r w:rsidR="00E748A7" w:rsidRPr="00E748A7">
        <w:rPr>
          <w:szCs w:val="22"/>
        </w:rPr>
        <w:t>au moins trois ressemblances qu’il y a entre ces deux textes.</w:t>
      </w:r>
    </w:p>
    <w:p w14:paraId="1E576A68" w14:textId="77777777" w:rsidR="00E748A7" w:rsidRPr="00E748A7" w:rsidRDefault="00E748A7" w:rsidP="00953748">
      <w:pPr>
        <w:spacing w:line="360" w:lineRule="auto"/>
        <w:jc w:val="both"/>
        <w:rPr>
          <w:szCs w:val="22"/>
        </w:rPr>
      </w:pPr>
      <w:r w:rsidRPr="00E748A7">
        <w:rPr>
          <w:szCs w:val="22"/>
        </w:rPr>
        <w:t>1) ___________________________________________________________</w:t>
      </w:r>
    </w:p>
    <w:p w14:paraId="1A99E2DD" w14:textId="77777777" w:rsidR="00E748A7" w:rsidRPr="00E748A7" w:rsidRDefault="00E748A7" w:rsidP="00953748">
      <w:pPr>
        <w:spacing w:line="360" w:lineRule="auto"/>
        <w:jc w:val="both"/>
        <w:rPr>
          <w:szCs w:val="22"/>
        </w:rPr>
      </w:pPr>
      <w:r w:rsidRPr="00E748A7">
        <w:rPr>
          <w:szCs w:val="22"/>
        </w:rPr>
        <w:t>2) ___________________________________________________________</w:t>
      </w:r>
    </w:p>
    <w:p w14:paraId="1CA0F76A" w14:textId="629471DB" w:rsidR="00953748" w:rsidRDefault="00E748A7" w:rsidP="00953748">
      <w:pPr>
        <w:spacing w:line="360" w:lineRule="auto"/>
        <w:jc w:val="both"/>
        <w:rPr>
          <w:szCs w:val="22"/>
        </w:rPr>
      </w:pPr>
      <w:r w:rsidRPr="00E748A7">
        <w:rPr>
          <w:szCs w:val="22"/>
        </w:rPr>
        <w:t>3) ___________________________________________________________</w:t>
      </w:r>
    </w:p>
    <w:p w14:paraId="73E0CFD9" w14:textId="77777777" w:rsidR="00953748" w:rsidRDefault="00953748">
      <w:pPr>
        <w:rPr>
          <w:szCs w:val="22"/>
        </w:rPr>
      </w:pPr>
      <w:r>
        <w:rPr>
          <w:szCs w:val="22"/>
        </w:rPr>
        <w:br w:type="page"/>
      </w:r>
    </w:p>
    <w:p w14:paraId="326DC1AF" w14:textId="77777777" w:rsidR="00953748" w:rsidRPr="00BF31BF" w:rsidRDefault="00953748" w:rsidP="00953748">
      <w:pPr>
        <w:pStyle w:val="Matire-Premirepage"/>
      </w:pPr>
      <w:r w:rsidRPr="00BF31BF">
        <w:lastRenderedPageBreak/>
        <w:t>Français</w:t>
      </w:r>
      <w:r>
        <w:t>,</w:t>
      </w:r>
      <w:r w:rsidRPr="00BF31BF">
        <w:t xml:space="preserve"> langue d’enseignement</w:t>
      </w:r>
    </w:p>
    <w:p w14:paraId="61A719C4" w14:textId="77777777" w:rsidR="00E748A7" w:rsidRPr="00E748A7" w:rsidRDefault="00E748A7" w:rsidP="00953748">
      <w:pPr>
        <w:spacing w:line="360" w:lineRule="auto"/>
        <w:jc w:val="both"/>
        <w:rPr>
          <w:szCs w:val="22"/>
        </w:rPr>
      </w:pPr>
    </w:p>
    <w:p w14:paraId="66406566" w14:textId="77777777" w:rsidR="00E748A7" w:rsidRPr="00E748A7" w:rsidRDefault="00E748A7" w:rsidP="00B24F49">
      <w:pPr>
        <w:spacing w:line="360" w:lineRule="auto"/>
        <w:jc w:val="both"/>
        <w:rPr>
          <w:szCs w:val="22"/>
        </w:rPr>
      </w:pPr>
      <w:r w:rsidRPr="00E748A7">
        <w:rPr>
          <w:szCs w:val="22"/>
        </w:rPr>
        <w:t xml:space="preserve">10- Quel texte as-tu préféré ? Pourquoi ? </w:t>
      </w:r>
    </w:p>
    <w:p w14:paraId="4F7EF1FA" w14:textId="77777777" w:rsidR="00E748A7" w:rsidRPr="00E748A7" w:rsidRDefault="00E748A7" w:rsidP="00B24F49">
      <w:pPr>
        <w:spacing w:line="360" w:lineRule="auto"/>
        <w:jc w:val="both"/>
        <w:rPr>
          <w:szCs w:val="22"/>
        </w:rPr>
      </w:pPr>
      <w:r w:rsidRPr="00E748A7">
        <w:rPr>
          <w:szCs w:val="22"/>
        </w:rPr>
        <w:t>Texte préféré : ____________________________________</w:t>
      </w:r>
    </w:p>
    <w:p w14:paraId="37FF1B60" w14:textId="6B6CB6B5" w:rsidR="00E748A7" w:rsidRDefault="00953748" w:rsidP="00B24F49">
      <w:pPr>
        <w:spacing w:line="360" w:lineRule="auto"/>
        <w:rPr>
          <w:szCs w:val="22"/>
        </w:rPr>
      </w:pPr>
      <w:r>
        <w:rPr>
          <w:szCs w:val="22"/>
        </w:rPr>
        <w:t>Justification : __________________________________________________________________________________</w:t>
      </w:r>
    </w:p>
    <w:p w14:paraId="44AA3A6F" w14:textId="3A773DBE" w:rsidR="00953748" w:rsidRDefault="00953748" w:rsidP="00B24F49">
      <w:pPr>
        <w:spacing w:line="360" w:lineRule="auto"/>
        <w:rPr>
          <w:szCs w:val="22"/>
        </w:rPr>
      </w:pPr>
      <w:r>
        <w:rPr>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286A83" w14:textId="2875B822" w:rsidR="00B24F49" w:rsidRDefault="00B24F49" w:rsidP="00B24F49">
      <w:pPr>
        <w:spacing w:line="360" w:lineRule="auto"/>
        <w:rPr>
          <w:szCs w:val="22"/>
        </w:rPr>
      </w:pPr>
      <w:r>
        <w:rPr>
          <w:szCs w:val="22"/>
        </w:rPr>
        <w:br w:type="page"/>
      </w:r>
    </w:p>
    <w:p w14:paraId="0EE15EAC" w14:textId="77777777" w:rsidR="00A9329C" w:rsidRPr="00BF31BF" w:rsidRDefault="00A9329C" w:rsidP="00A9329C">
      <w:pPr>
        <w:pStyle w:val="Matire-Premirepage"/>
      </w:pPr>
      <w:r w:rsidRPr="00BF31BF">
        <w:lastRenderedPageBreak/>
        <w:t>Français</w:t>
      </w:r>
      <w:r>
        <w:t>,</w:t>
      </w:r>
      <w:r w:rsidRPr="00BF31BF">
        <w:t xml:space="preserve"> langue d’enseignement</w:t>
      </w:r>
    </w:p>
    <w:p w14:paraId="019A7307" w14:textId="71B349D4" w:rsidR="000279AF" w:rsidRPr="00BF31BF" w:rsidRDefault="000279AF" w:rsidP="000279AF">
      <w:pPr>
        <w:pStyle w:val="Titredelactivit"/>
        <w:tabs>
          <w:tab w:val="left" w:pos="7170"/>
        </w:tabs>
      </w:pPr>
      <w:bookmarkStart w:id="65" w:name="_Toc39851580"/>
      <w:r>
        <w:t>Annexe – Ding, dong</w:t>
      </w:r>
      <w:r w:rsidR="0095189D">
        <w:t> ! Les stratégies de lecture</w:t>
      </w:r>
      <w:bookmarkEnd w:id="65"/>
    </w:p>
    <w:p w14:paraId="117FAB4A" w14:textId="77777777" w:rsidR="00A9329C" w:rsidRPr="000944DC" w:rsidRDefault="00A9329C" w:rsidP="000944DC">
      <w:pPr>
        <w:rPr>
          <w:rFonts w:cs="Arial"/>
          <w:b/>
          <w:szCs w:val="22"/>
        </w:rPr>
      </w:pPr>
      <w:r w:rsidRPr="000944DC">
        <w:rPr>
          <w:rFonts w:cs="Arial"/>
          <w:b/>
          <w:szCs w:val="22"/>
        </w:rPr>
        <w:t>Pour bien répondre à une question de compréhension explicite</w:t>
      </w:r>
    </w:p>
    <w:p w14:paraId="101FEA1D" w14:textId="4E3F9026" w:rsidR="00A9329C" w:rsidRPr="00184E69" w:rsidRDefault="00A9329C" w:rsidP="00A9329C">
      <w:pPr>
        <w:rPr>
          <w:rFonts w:cs="Arial"/>
          <w:b/>
          <w:sz w:val="28"/>
          <w:szCs w:val="28"/>
        </w:rPr>
      </w:pPr>
    </w:p>
    <w:p w14:paraId="33650386" w14:textId="77777777" w:rsidR="00A9329C" w:rsidRPr="008124EA" w:rsidRDefault="00A9329C" w:rsidP="00A9329C">
      <w:pPr>
        <w:pStyle w:val="Paragraphedeliste"/>
        <w:numPr>
          <w:ilvl w:val="0"/>
          <w:numId w:val="21"/>
        </w:numPr>
        <w:spacing w:before="0" w:after="0" w:line="276" w:lineRule="auto"/>
        <w:ind w:left="360"/>
        <w:contextualSpacing/>
        <w:rPr>
          <w:rFonts w:cs="Arial"/>
        </w:rPr>
      </w:pPr>
      <w:r w:rsidRPr="008124EA">
        <w:rPr>
          <w:rFonts w:cs="Arial"/>
        </w:rPr>
        <w:t>Tu dois repérer les mots-clés de la question.</w:t>
      </w:r>
    </w:p>
    <w:p w14:paraId="4544ECDE" w14:textId="77777777" w:rsidR="00A9329C" w:rsidRPr="008124EA" w:rsidRDefault="00A9329C" w:rsidP="00A9329C">
      <w:pPr>
        <w:rPr>
          <w:rFonts w:cs="Arial"/>
          <w:szCs w:val="22"/>
        </w:rPr>
      </w:pPr>
    </w:p>
    <w:p w14:paraId="003FDB8A" w14:textId="610289F3" w:rsidR="00A9329C" w:rsidRPr="008124EA" w:rsidRDefault="00A9329C" w:rsidP="00A9329C">
      <w:pPr>
        <w:pStyle w:val="Paragraphedeliste"/>
        <w:numPr>
          <w:ilvl w:val="0"/>
          <w:numId w:val="21"/>
        </w:numPr>
        <w:spacing w:before="0" w:after="0" w:line="276" w:lineRule="auto"/>
        <w:ind w:left="360"/>
        <w:contextualSpacing/>
        <w:rPr>
          <w:rFonts w:cs="Arial"/>
        </w:rPr>
      </w:pPr>
      <w:r w:rsidRPr="008124EA">
        <w:rPr>
          <w:rFonts w:cs="Arial"/>
        </w:rPr>
        <w:t>Tu dois repérer les passages du texte en lien avec la question.</w:t>
      </w:r>
    </w:p>
    <w:p w14:paraId="2CD5FD46" w14:textId="0C32A94B" w:rsidR="00A9329C" w:rsidRPr="008124EA" w:rsidRDefault="00A9329C" w:rsidP="00A9329C">
      <w:pPr>
        <w:rPr>
          <w:rFonts w:cs="Arial"/>
          <w:szCs w:val="22"/>
        </w:rPr>
      </w:pPr>
    </w:p>
    <w:p w14:paraId="59519944" w14:textId="0C166112" w:rsidR="00A9329C" w:rsidRDefault="00A9329C" w:rsidP="008124EA">
      <w:pPr>
        <w:pStyle w:val="Paragraphedeliste"/>
        <w:numPr>
          <w:ilvl w:val="0"/>
          <w:numId w:val="21"/>
        </w:numPr>
        <w:spacing w:before="0" w:after="0" w:line="276" w:lineRule="auto"/>
        <w:ind w:left="360"/>
        <w:contextualSpacing/>
        <w:rPr>
          <w:rFonts w:cs="Arial"/>
        </w:rPr>
      </w:pPr>
      <w:r w:rsidRPr="008124EA">
        <w:rPr>
          <w:rFonts w:cs="Arial"/>
        </w:rPr>
        <w:t xml:space="preserve">Tu </w:t>
      </w:r>
      <w:r w:rsidRPr="00E3049A">
        <w:rPr>
          <w:rFonts w:cs="Arial"/>
        </w:rPr>
        <w:t>dois</w:t>
      </w:r>
      <w:r w:rsidRPr="008124EA">
        <w:rPr>
          <w:rFonts w:cs="Arial"/>
        </w:rPr>
        <w:t xml:space="preserve"> répondre à la question par une phrase bien structurée.</w:t>
      </w:r>
    </w:p>
    <w:p w14:paraId="70A97546" w14:textId="3EF36EFF" w:rsidR="008124EA" w:rsidRPr="008124EA" w:rsidRDefault="008124EA" w:rsidP="008124EA">
      <w:pPr>
        <w:pStyle w:val="Paragraphedeliste"/>
        <w:numPr>
          <w:ilvl w:val="0"/>
          <w:numId w:val="0"/>
        </w:numPr>
        <w:ind w:left="720"/>
        <w:rPr>
          <w:rFonts w:cs="Arial"/>
        </w:rPr>
      </w:pPr>
    </w:p>
    <w:p w14:paraId="2A71A816" w14:textId="77777777" w:rsidR="00A9329C" w:rsidRPr="008124EA" w:rsidRDefault="00A9329C" w:rsidP="00A9329C">
      <w:pPr>
        <w:jc w:val="center"/>
        <w:rPr>
          <w:rFonts w:cs="Arial"/>
          <w:b/>
          <w:szCs w:val="22"/>
        </w:rPr>
      </w:pPr>
      <w:r w:rsidRPr="008124EA">
        <w:rPr>
          <w:rFonts w:cs="Arial"/>
          <w:b/>
          <w:szCs w:val="22"/>
        </w:rPr>
        <w:t>Mots-clés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929"/>
        <w:gridCol w:w="6121"/>
      </w:tblGrid>
      <w:tr w:rsidR="00A9329C" w:rsidRPr="009B2DB9" w14:paraId="6A96A86E" w14:textId="77777777" w:rsidTr="001C61E8">
        <w:trPr>
          <w:jc w:val="center"/>
        </w:trPr>
        <w:tc>
          <w:tcPr>
            <w:tcW w:w="4068" w:type="dxa"/>
            <w:shd w:val="clear" w:color="auto" w:fill="D9D9D9" w:themeFill="background1" w:themeFillShade="D9"/>
          </w:tcPr>
          <w:p w14:paraId="654A1A6C" w14:textId="77777777" w:rsidR="00A9329C" w:rsidRPr="008124EA" w:rsidRDefault="00A9329C" w:rsidP="001C61E8">
            <w:pPr>
              <w:jc w:val="center"/>
              <w:rPr>
                <w:rFonts w:eastAsia="Times New Roman" w:cs="Arial"/>
                <w:b/>
                <w:szCs w:val="22"/>
                <w:lang w:eastAsia="fr-FR"/>
              </w:rPr>
            </w:pPr>
            <w:r w:rsidRPr="008124EA">
              <w:rPr>
                <w:rFonts w:eastAsia="Times New Roman" w:cs="Arial"/>
                <w:b/>
                <w:szCs w:val="22"/>
                <w:lang w:eastAsia="fr-FR"/>
              </w:rPr>
              <w:t>MOTS INTERROGATIFS</w:t>
            </w:r>
          </w:p>
        </w:tc>
        <w:tc>
          <w:tcPr>
            <w:tcW w:w="6441" w:type="dxa"/>
            <w:shd w:val="clear" w:color="auto" w:fill="D9D9D9" w:themeFill="background1" w:themeFillShade="D9"/>
          </w:tcPr>
          <w:p w14:paraId="66E4978B" w14:textId="77777777" w:rsidR="00A9329C" w:rsidRPr="008124EA" w:rsidRDefault="00A9329C" w:rsidP="001C61E8">
            <w:pPr>
              <w:jc w:val="center"/>
              <w:rPr>
                <w:rFonts w:eastAsia="Times New Roman" w:cs="Arial"/>
                <w:b/>
                <w:szCs w:val="22"/>
                <w:lang w:eastAsia="fr-FR"/>
              </w:rPr>
            </w:pPr>
            <w:r w:rsidRPr="008124EA">
              <w:rPr>
                <w:rFonts w:eastAsia="Times New Roman" w:cs="Arial"/>
                <w:b/>
                <w:szCs w:val="22"/>
                <w:lang w:eastAsia="fr-FR"/>
              </w:rPr>
              <w:t>LA RÉPONSE QUE JE CHERCHE</w:t>
            </w:r>
          </w:p>
        </w:tc>
      </w:tr>
      <w:tr w:rsidR="00A9329C" w:rsidRPr="009B2DB9" w14:paraId="5AF92A0A" w14:textId="77777777" w:rsidTr="001C61E8">
        <w:trPr>
          <w:jc w:val="center"/>
        </w:trPr>
        <w:tc>
          <w:tcPr>
            <w:tcW w:w="4068" w:type="dxa"/>
            <w:shd w:val="clear" w:color="auto" w:fill="B5C0DF" w:themeFill="accent1" w:themeFillTint="66"/>
            <w:vAlign w:val="center"/>
          </w:tcPr>
          <w:p w14:paraId="30C8643F"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 xml:space="preserve">Pourquoi  </w:t>
            </w:r>
          </w:p>
        </w:tc>
        <w:tc>
          <w:tcPr>
            <w:tcW w:w="6441" w:type="dxa"/>
            <w:shd w:val="clear" w:color="auto" w:fill="B5C0DF" w:themeFill="accent1" w:themeFillTint="66"/>
            <w:vAlign w:val="center"/>
          </w:tcPr>
          <w:p w14:paraId="12BA8807" w14:textId="77777777" w:rsidR="00A9329C" w:rsidRPr="008124EA" w:rsidRDefault="00A9329C" w:rsidP="001C61E8">
            <w:pPr>
              <w:rPr>
                <w:rFonts w:eastAsia="Times New Roman" w:cs="Arial"/>
                <w:szCs w:val="22"/>
                <w:lang w:eastAsia="fr-FR"/>
              </w:rPr>
            </w:pPr>
            <w:proofErr w:type="gramStart"/>
            <w:r w:rsidRPr="008124EA">
              <w:rPr>
                <w:rFonts w:eastAsia="Times New Roman" w:cs="Arial"/>
                <w:szCs w:val="22"/>
                <w:lang w:eastAsia="fr-FR"/>
              </w:rPr>
              <w:t>une</w:t>
            </w:r>
            <w:proofErr w:type="gramEnd"/>
            <w:r w:rsidRPr="008124EA">
              <w:rPr>
                <w:rFonts w:eastAsia="Times New Roman" w:cs="Arial"/>
                <w:szCs w:val="22"/>
                <w:lang w:eastAsia="fr-FR"/>
              </w:rPr>
              <w:t xml:space="preserve"> raison</w:t>
            </w:r>
          </w:p>
          <w:p w14:paraId="19011E6E"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une explication</w:t>
            </w:r>
          </w:p>
        </w:tc>
      </w:tr>
      <w:tr w:rsidR="00A9329C" w:rsidRPr="009B2DB9" w14:paraId="2216399C" w14:textId="77777777" w:rsidTr="001C61E8">
        <w:trPr>
          <w:jc w:val="center"/>
        </w:trPr>
        <w:tc>
          <w:tcPr>
            <w:tcW w:w="4068" w:type="dxa"/>
            <w:shd w:val="clear" w:color="auto" w:fill="7EB1E6" w:themeFill="accent3" w:themeFillTint="99"/>
            <w:vAlign w:val="center"/>
          </w:tcPr>
          <w:p w14:paraId="23CEB7CC"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 xml:space="preserve">Comment </w:t>
            </w:r>
          </w:p>
        </w:tc>
        <w:tc>
          <w:tcPr>
            <w:tcW w:w="6441" w:type="dxa"/>
            <w:shd w:val="clear" w:color="auto" w:fill="7EB1E6" w:themeFill="accent3" w:themeFillTint="99"/>
            <w:vAlign w:val="center"/>
          </w:tcPr>
          <w:p w14:paraId="4C6DD1BE" w14:textId="77777777" w:rsidR="00A9329C" w:rsidRPr="008124EA" w:rsidRDefault="00A9329C" w:rsidP="001C61E8">
            <w:pPr>
              <w:rPr>
                <w:rFonts w:eastAsia="Times New Roman" w:cs="Arial"/>
                <w:szCs w:val="22"/>
                <w:lang w:eastAsia="fr-FR"/>
              </w:rPr>
            </w:pPr>
            <w:proofErr w:type="gramStart"/>
            <w:r w:rsidRPr="008124EA">
              <w:rPr>
                <w:rFonts w:eastAsia="Times New Roman" w:cs="Arial"/>
                <w:szCs w:val="22"/>
                <w:lang w:eastAsia="fr-FR"/>
              </w:rPr>
              <w:t>de</w:t>
            </w:r>
            <w:proofErr w:type="gramEnd"/>
            <w:r w:rsidRPr="008124EA">
              <w:rPr>
                <w:rFonts w:eastAsia="Times New Roman" w:cs="Arial"/>
                <w:szCs w:val="22"/>
                <w:lang w:eastAsia="fr-FR"/>
              </w:rPr>
              <w:t xml:space="preserve"> quelle façon</w:t>
            </w:r>
          </w:p>
          <w:p w14:paraId="2C144E8D"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de quelle manière</w:t>
            </w:r>
          </w:p>
        </w:tc>
      </w:tr>
      <w:tr w:rsidR="00A9329C" w:rsidRPr="009B2DB9" w14:paraId="7E829A43" w14:textId="77777777" w:rsidTr="001C61E8">
        <w:trPr>
          <w:jc w:val="center"/>
        </w:trPr>
        <w:tc>
          <w:tcPr>
            <w:tcW w:w="4068" w:type="dxa"/>
            <w:shd w:val="clear" w:color="auto" w:fill="B5C0DF" w:themeFill="accent1" w:themeFillTint="66"/>
            <w:vAlign w:val="center"/>
          </w:tcPr>
          <w:p w14:paraId="49ACECF7"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 xml:space="preserve">Combien </w:t>
            </w:r>
          </w:p>
        </w:tc>
        <w:tc>
          <w:tcPr>
            <w:tcW w:w="6441" w:type="dxa"/>
            <w:shd w:val="clear" w:color="auto" w:fill="B5C0DF" w:themeFill="accent1" w:themeFillTint="66"/>
            <w:vAlign w:val="center"/>
          </w:tcPr>
          <w:p w14:paraId="0A0B8AAA" w14:textId="77777777" w:rsidR="00A9329C" w:rsidRPr="008124EA" w:rsidRDefault="00A9329C" w:rsidP="001C61E8">
            <w:pPr>
              <w:rPr>
                <w:rFonts w:eastAsia="Times New Roman" w:cs="Arial"/>
                <w:szCs w:val="22"/>
                <w:lang w:eastAsia="fr-FR"/>
              </w:rPr>
            </w:pPr>
            <w:proofErr w:type="gramStart"/>
            <w:r w:rsidRPr="008124EA">
              <w:rPr>
                <w:rFonts w:eastAsia="Times New Roman" w:cs="Arial"/>
                <w:szCs w:val="22"/>
                <w:lang w:eastAsia="fr-FR"/>
              </w:rPr>
              <w:t>un</w:t>
            </w:r>
            <w:proofErr w:type="gramEnd"/>
            <w:r w:rsidRPr="008124EA">
              <w:rPr>
                <w:rFonts w:eastAsia="Times New Roman" w:cs="Arial"/>
                <w:szCs w:val="22"/>
                <w:lang w:eastAsia="fr-FR"/>
              </w:rPr>
              <w:t xml:space="preserve"> nombre</w:t>
            </w:r>
          </w:p>
          <w:p w14:paraId="77D34172"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une quantité</w:t>
            </w:r>
          </w:p>
        </w:tc>
      </w:tr>
      <w:tr w:rsidR="00A9329C" w:rsidRPr="009B2DB9" w14:paraId="48A10D28" w14:textId="77777777" w:rsidTr="001C61E8">
        <w:trPr>
          <w:jc w:val="center"/>
        </w:trPr>
        <w:tc>
          <w:tcPr>
            <w:tcW w:w="4068" w:type="dxa"/>
            <w:shd w:val="clear" w:color="auto" w:fill="7EB1E6" w:themeFill="accent3" w:themeFillTint="99"/>
            <w:vAlign w:val="center"/>
          </w:tcPr>
          <w:p w14:paraId="7364F340"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 xml:space="preserve">Quel </w:t>
            </w:r>
          </w:p>
        </w:tc>
        <w:tc>
          <w:tcPr>
            <w:tcW w:w="6441" w:type="dxa"/>
            <w:shd w:val="clear" w:color="auto" w:fill="7EB1E6" w:themeFill="accent3" w:themeFillTint="99"/>
            <w:vAlign w:val="center"/>
          </w:tcPr>
          <w:p w14:paraId="02D4C249" w14:textId="77777777" w:rsidR="00A9329C" w:rsidRPr="008124EA" w:rsidRDefault="00A9329C" w:rsidP="001C61E8">
            <w:pPr>
              <w:rPr>
                <w:rFonts w:eastAsia="Times New Roman" w:cs="Arial"/>
                <w:szCs w:val="22"/>
                <w:lang w:eastAsia="fr-FR"/>
              </w:rPr>
            </w:pPr>
            <w:proofErr w:type="gramStart"/>
            <w:r w:rsidRPr="008124EA">
              <w:rPr>
                <w:rFonts w:eastAsia="Times New Roman" w:cs="Arial"/>
                <w:szCs w:val="22"/>
                <w:lang w:eastAsia="fr-FR"/>
              </w:rPr>
              <w:t>quel</w:t>
            </w:r>
            <w:proofErr w:type="gramEnd"/>
            <w:r w:rsidRPr="008124EA">
              <w:rPr>
                <w:rFonts w:eastAsia="Times New Roman" w:cs="Arial"/>
                <w:szCs w:val="22"/>
                <w:lang w:eastAsia="fr-FR"/>
              </w:rPr>
              <w:t xml:space="preserve"> </w:t>
            </w:r>
            <w:r w:rsidRPr="008124EA">
              <w:rPr>
                <w:rFonts w:ascii="Wingdings" w:eastAsia="Wingdings" w:hAnsi="Wingdings" w:cs="Wingdings"/>
                <w:szCs w:val="22"/>
                <w:lang w:eastAsia="fr-FR"/>
              </w:rPr>
              <w:t></w:t>
            </w:r>
            <w:r w:rsidRPr="008124EA">
              <w:rPr>
                <w:rFonts w:eastAsia="Times New Roman" w:cs="Arial"/>
                <w:szCs w:val="22"/>
                <w:lang w:eastAsia="fr-FR"/>
              </w:rPr>
              <w:t xml:space="preserve"> un</w:t>
            </w:r>
          </w:p>
          <w:p w14:paraId="372E0A84" w14:textId="77777777" w:rsidR="00A9329C" w:rsidRPr="008124EA" w:rsidRDefault="00A9329C" w:rsidP="001C61E8">
            <w:pPr>
              <w:rPr>
                <w:rFonts w:eastAsia="Times New Roman" w:cs="Arial"/>
                <w:szCs w:val="22"/>
                <w:lang w:eastAsia="fr-FR"/>
              </w:rPr>
            </w:pPr>
            <w:proofErr w:type="gramStart"/>
            <w:r w:rsidRPr="008124EA">
              <w:rPr>
                <w:rFonts w:eastAsia="Times New Roman" w:cs="Arial"/>
                <w:szCs w:val="22"/>
                <w:lang w:eastAsia="fr-FR"/>
              </w:rPr>
              <w:t>quelle</w:t>
            </w:r>
            <w:proofErr w:type="gramEnd"/>
            <w:r w:rsidRPr="008124EA">
              <w:rPr>
                <w:rFonts w:eastAsia="Times New Roman" w:cs="Arial"/>
                <w:szCs w:val="22"/>
                <w:lang w:eastAsia="fr-FR"/>
              </w:rPr>
              <w:t xml:space="preserve"> </w:t>
            </w:r>
            <w:r w:rsidRPr="008124EA">
              <w:rPr>
                <w:rFonts w:ascii="Wingdings" w:eastAsia="Wingdings" w:hAnsi="Wingdings" w:cs="Wingdings"/>
                <w:szCs w:val="22"/>
                <w:lang w:eastAsia="fr-FR"/>
              </w:rPr>
              <w:t></w:t>
            </w:r>
            <w:r w:rsidRPr="008124EA">
              <w:rPr>
                <w:rFonts w:eastAsia="Times New Roman" w:cs="Arial"/>
                <w:szCs w:val="22"/>
                <w:lang w:eastAsia="fr-FR"/>
              </w:rPr>
              <w:t xml:space="preserve"> une</w:t>
            </w:r>
          </w:p>
          <w:p w14:paraId="7C5632EF" w14:textId="77777777" w:rsidR="00A9329C" w:rsidRPr="008124EA" w:rsidRDefault="00A9329C" w:rsidP="001C61E8">
            <w:pPr>
              <w:rPr>
                <w:rFonts w:eastAsia="Times New Roman" w:cs="Arial"/>
                <w:szCs w:val="22"/>
                <w:lang w:eastAsia="fr-FR"/>
              </w:rPr>
            </w:pPr>
            <w:proofErr w:type="gramStart"/>
            <w:r w:rsidRPr="008124EA">
              <w:rPr>
                <w:rFonts w:eastAsia="Times New Roman" w:cs="Arial"/>
                <w:szCs w:val="22"/>
                <w:lang w:eastAsia="fr-FR"/>
              </w:rPr>
              <w:t>quels</w:t>
            </w:r>
            <w:proofErr w:type="gramEnd"/>
            <w:r w:rsidRPr="008124EA">
              <w:rPr>
                <w:rFonts w:eastAsia="Times New Roman" w:cs="Arial"/>
                <w:szCs w:val="22"/>
                <w:lang w:eastAsia="fr-FR"/>
              </w:rPr>
              <w:t xml:space="preserve"> </w:t>
            </w:r>
            <w:r w:rsidRPr="008124EA">
              <w:rPr>
                <w:rFonts w:ascii="Wingdings" w:eastAsia="Wingdings" w:hAnsi="Wingdings" w:cs="Wingdings"/>
                <w:szCs w:val="22"/>
                <w:lang w:eastAsia="fr-FR"/>
              </w:rPr>
              <w:t></w:t>
            </w:r>
            <w:r w:rsidRPr="008124EA">
              <w:rPr>
                <w:rFonts w:eastAsia="Times New Roman" w:cs="Arial"/>
                <w:szCs w:val="22"/>
                <w:lang w:eastAsia="fr-FR"/>
              </w:rPr>
              <w:t xml:space="preserve"> plusieurs</w:t>
            </w:r>
          </w:p>
          <w:p w14:paraId="11ECE886"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 xml:space="preserve">quelles </w:t>
            </w:r>
            <w:r w:rsidRPr="008124EA">
              <w:rPr>
                <w:rFonts w:ascii="Wingdings" w:eastAsia="Wingdings" w:hAnsi="Wingdings" w:cs="Wingdings"/>
                <w:szCs w:val="22"/>
                <w:lang w:eastAsia="fr-FR"/>
              </w:rPr>
              <w:t></w:t>
            </w:r>
            <w:r w:rsidRPr="008124EA">
              <w:rPr>
                <w:rFonts w:eastAsia="Times New Roman" w:cs="Arial"/>
                <w:szCs w:val="22"/>
                <w:lang w:eastAsia="fr-FR"/>
              </w:rPr>
              <w:t xml:space="preserve"> plusieurs au féminin</w:t>
            </w:r>
          </w:p>
        </w:tc>
      </w:tr>
      <w:tr w:rsidR="00A9329C" w:rsidRPr="009B2DB9" w14:paraId="42FD4445" w14:textId="77777777" w:rsidTr="001C61E8">
        <w:trPr>
          <w:jc w:val="center"/>
        </w:trPr>
        <w:tc>
          <w:tcPr>
            <w:tcW w:w="4068" w:type="dxa"/>
            <w:shd w:val="clear" w:color="auto" w:fill="B5C0DF" w:themeFill="accent1" w:themeFillTint="66"/>
            <w:vAlign w:val="center"/>
          </w:tcPr>
          <w:p w14:paraId="6582A560"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Nomme</w:t>
            </w:r>
          </w:p>
        </w:tc>
        <w:tc>
          <w:tcPr>
            <w:tcW w:w="6441" w:type="dxa"/>
            <w:shd w:val="clear" w:color="auto" w:fill="B5C0DF" w:themeFill="accent1" w:themeFillTint="66"/>
            <w:vAlign w:val="center"/>
          </w:tcPr>
          <w:p w14:paraId="600F38A7"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un objet, un animal, une personne…</w:t>
            </w:r>
          </w:p>
        </w:tc>
      </w:tr>
      <w:tr w:rsidR="00A9329C" w:rsidRPr="009B2DB9" w14:paraId="2A3815FA" w14:textId="77777777" w:rsidTr="001C61E8">
        <w:trPr>
          <w:jc w:val="center"/>
        </w:trPr>
        <w:tc>
          <w:tcPr>
            <w:tcW w:w="4068" w:type="dxa"/>
            <w:shd w:val="clear" w:color="auto" w:fill="7EB1E6" w:themeFill="accent3" w:themeFillTint="99"/>
            <w:vAlign w:val="center"/>
          </w:tcPr>
          <w:p w14:paraId="0930F099"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Décris</w:t>
            </w:r>
          </w:p>
        </w:tc>
        <w:tc>
          <w:tcPr>
            <w:tcW w:w="6441" w:type="dxa"/>
            <w:shd w:val="clear" w:color="auto" w:fill="7EB1E6" w:themeFill="accent3" w:themeFillTint="99"/>
            <w:vAlign w:val="center"/>
          </w:tcPr>
          <w:p w14:paraId="358AD5C7"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une description détaillée comme si tu expliquais un dessin</w:t>
            </w:r>
          </w:p>
        </w:tc>
      </w:tr>
      <w:tr w:rsidR="00A9329C" w:rsidRPr="009B2DB9" w14:paraId="63BB0530" w14:textId="77777777" w:rsidTr="001C61E8">
        <w:trPr>
          <w:jc w:val="center"/>
        </w:trPr>
        <w:tc>
          <w:tcPr>
            <w:tcW w:w="4068" w:type="dxa"/>
            <w:shd w:val="clear" w:color="auto" w:fill="B5C0DF" w:themeFill="accent1" w:themeFillTint="66"/>
            <w:vAlign w:val="center"/>
          </w:tcPr>
          <w:p w14:paraId="44AFD3C3"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Que signifie</w:t>
            </w:r>
          </w:p>
        </w:tc>
        <w:tc>
          <w:tcPr>
            <w:tcW w:w="6441" w:type="dxa"/>
            <w:shd w:val="clear" w:color="auto" w:fill="B5C0DF" w:themeFill="accent1" w:themeFillTint="66"/>
            <w:vAlign w:val="center"/>
          </w:tcPr>
          <w:p w14:paraId="285BC5AB"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explication d’un mot ou d’une expression</w:t>
            </w:r>
          </w:p>
        </w:tc>
      </w:tr>
      <w:tr w:rsidR="00A9329C" w:rsidRPr="009B2DB9" w14:paraId="38D0741F" w14:textId="77777777" w:rsidTr="001C61E8">
        <w:trPr>
          <w:jc w:val="center"/>
        </w:trPr>
        <w:tc>
          <w:tcPr>
            <w:tcW w:w="4068" w:type="dxa"/>
            <w:shd w:val="clear" w:color="auto" w:fill="7EB1E6" w:themeFill="accent3" w:themeFillTint="99"/>
            <w:vAlign w:val="center"/>
          </w:tcPr>
          <w:p w14:paraId="18C2FB00"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 xml:space="preserve">Qui </w:t>
            </w:r>
          </w:p>
          <w:p w14:paraId="0B23EC72"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Qui est-ce qui</w:t>
            </w:r>
          </w:p>
        </w:tc>
        <w:tc>
          <w:tcPr>
            <w:tcW w:w="6441" w:type="dxa"/>
            <w:shd w:val="clear" w:color="auto" w:fill="7EB1E6" w:themeFill="accent3" w:themeFillTint="99"/>
            <w:vAlign w:val="center"/>
          </w:tcPr>
          <w:p w14:paraId="7C3282CA"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 xml:space="preserve">un ou plusieurs personnage(s), personne(s) </w:t>
            </w:r>
          </w:p>
        </w:tc>
      </w:tr>
      <w:tr w:rsidR="00A9329C" w:rsidRPr="009B2DB9" w14:paraId="6A7FCE49" w14:textId="77777777" w:rsidTr="001C61E8">
        <w:trPr>
          <w:jc w:val="center"/>
        </w:trPr>
        <w:tc>
          <w:tcPr>
            <w:tcW w:w="4068" w:type="dxa"/>
            <w:shd w:val="clear" w:color="auto" w:fill="B5C0DF" w:themeFill="accent1" w:themeFillTint="66"/>
            <w:vAlign w:val="center"/>
          </w:tcPr>
          <w:p w14:paraId="3003A31A"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Qu’est-ce qui</w:t>
            </w:r>
          </w:p>
        </w:tc>
        <w:tc>
          <w:tcPr>
            <w:tcW w:w="6441" w:type="dxa"/>
            <w:shd w:val="clear" w:color="auto" w:fill="B5C0DF" w:themeFill="accent1" w:themeFillTint="66"/>
            <w:vAlign w:val="center"/>
          </w:tcPr>
          <w:p w14:paraId="1694EE1F"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objet</w:t>
            </w:r>
          </w:p>
        </w:tc>
      </w:tr>
      <w:tr w:rsidR="00A9329C" w:rsidRPr="009B2DB9" w14:paraId="722D0C12" w14:textId="77777777" w:rsidTr="001C61E8">
        <w:trPr>
          <w:jc w:val="center"/>
        </w:trPr>
        <w:tc>
          <w:tcPr>
            <w:tcW w:w="4068" w:type="dxa"/>
            <w:shd w:val="clear" w:color="auto" w:fill="7EB1E6" w:themeFill="accent3" w:themeFillTint="99"/>
            <w:vAlign w:val="center"/>
          </w:tcPr>
          <w:p w14:paraId="4419BB1C"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Quoi</w:t>
            </w:r>
          </w:p>
        </w:tc>
        <w:tc>
          <w:tcPr>
            <w:tcW w:w="6441" w:type="dxa"/>
            <w:shd w:val="clear" w:color="auto" w:fill="7EB1E6" w:themeFill="accent3" w:themeFillTint="99"/>
            <w:vAlign w:val="center"/>
          </w:tcPr>
          <w:p w14:paraId="2A2BECED"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objet </w:t>
            </w:r>
          </w:p>
        </w:tc>
      </w:tr>
      <w:tr w:rsidR="00A9329C" w:rsidRPr="009B2DB9" w14:paraId="0BFF27A6" w14:textId="77777777" w:rsidTr="001C61E8">
        <w:trPr>
          <w:jc w:val="center"/>
        </w:trPr>
        <w:tc>
          <w:tcPr>
            <w:tcW w:w="4068" w:type="dxa"/>
            <w:shd w:val="clear" w:color="auto" w:fill="B5C0DF" w:themeFill="accent1" w:themeFillTint="66"/>
            <w:vAlign w:val="center"/>
          </w:tcPr>
          <w:p w14:paraId="453515C9"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En quoi</w:t>
            </w:r>
          </w:p>
        </w:tc>
        <w:tc>
          <w:tcPr>
            <w:tcW w:w="6441" w:type="dxa"/>
            <w:shd w:val="clear" w:color="auto" w:fill="B5C0DF" w:themeFill="accent1" w:themeFillTint="66"/>
            <w:vAlign w:val="center"/>
          </w:tcPr>
          <w:p w14:paraId="2091949E"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explication</w:t>
            </w:r>
          </w:p>
        </w:tc>
      </w:tr>
      <w:tr w:rsidR="00A9329C" w:rsidRPr="009B2DB9" w14:paraId="459F8B7A" w14:textId="77777777" w:rsidTr="001C61E8">
        <w:trPr>
          <w:jc w:val="center"/>
        </w:trPr>
        <w:tc>
          <w:tcPr>
            <w:tcW w:w="4068" w:type="dxa"/>
            <w:shd w:val="clear" w:color="auto" w:fill="7EB1E6" w:themeFill="accent3" w:themeFillTint="99"/>
            <w:vAlign w:val="center"/>
          </w:tcPr>
          <w:p w14:paraId="56A0D243"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Où</w:t>
            </w:r>
          </w:p>
        </w:tc>
        <w:tc>
          <w:tcPr>
            <w:tcW w:w="6441" w:type="dxa"/>
            <w:shd w:val="clear" w:color="auto" w:fill="7EB1E6" w:themeFill="accent3" w:themeFillTint="99"/>
            <w:vAlign w:val="center"/>
          </w:tcPr>
          <w:p w14:paraId="72AF2EB3"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lieu : ville, pays, endroit, pièce d’un bâtiment…</w:t>
            </w:r>
          </w:p>
        </w:tc>
      </w:tr>
      <w:tr w:rsidR="00A9329C" w:rsidRPr="009B2DB9" w14:paraId="0659D1BB" w14:textId="77777777" w:rsidTr="001C61E8">
        <w:trPr>
          <w:jc w:val="center"/>
        </w:trPr>
        <w:tc>
          <w:tcPr>
            <w:tcW w:w="4068" w:type="dxa"/>
            <w:shd w:val="clear" w:color="auto" w:fill="B5C0DF" w:themeFill="accent1" w:themeFillTint="66"/>
            <w:vAlign w:val="center"/>
          </w:tcPr>
          <w:p w14:paraId="14B6AA4E" w14:textId="77777777" w:rsidR="00A9329C" w:rsidRPr="008124EA" w:rsidRDefault="00A9329C" w:rsidP="001C61E8">
            <w:pPr>
              <w:rPr>
                <w:rFonts w:eastAsia="Times New Roman" w:cs="Arial"/>
                <w:b/>
                <w:szCs w:val="22"/>
                <w:lang w:eastAsia="fr-FR"/>
              </w:rPr>
            </w:pPr>
            <w:r w:rsidRPr="008124EA">
              <w:rPr>
                <w:rFonts w:eastAsia="Times New Roman" w:cs="Arial"/>
                <w:b/>
                <w:szCs w:val="22"/>
                <w:lang w:eastAsia="fr-FR"/>
              </w:rPr>
              <w:t>Quand</w:t>
            </w:r>
          </w:p>
        </w:tc>
        <w:tc>
          <w:tcPr>
            <w:tcW w:w="6441" w:type="dxa"/>
            <w:shd w:val="clear" w:color="auto" w:fill="B5C0DF" w:themeFill="accent1" w:themeFillTint="66"/>
            <w:vAlign w:val="center"/>
          </w:tcPr>
          <w:p w14:paraId="3EB023CA" w14:textId="77777777" w:rsidR="00A9329C" w:rsidRPr="008124EA" w:rsidRDefault="00A9329C" w:rsidP="001C61E8">
            <w:pPr>
              <w:rPr>
                <w:rFonts w:eastAsia="Times New Roman" w:cs="Arial"/>
                <w:szCs w:val="22"/>
                <w:lang w:eastAsia="fr-FR"/>
              </w:rPr>
            </w:pPr>
            <w:r w:rsidRPr="008124EA">
              <w:rPr>
                <w:rFonts w:eastAsia="Times New Roman" w:cs="Arial"/>
                <w:szCs w:val="22"/>
                <w:lang w:eastAsia="fr-FR"/>
              </w:rPr>
              <w:t>un moment, une date…</w:t>
            </w:r>
          </w:p>
        </w:tc>
      </w:tr>
    </w:tbl>
    <w:p w14:paraId="3ECFA224" w14:textId="77777777" w:rsidR="00082DE1" w:rsidRDefault="00082DE1" w:rsidP="00A9329C">
      <w:pPr>
        <w:rPr>
          <w:rFonts w:cs="Arial"/>
          <w:sz w:val="6"/>
          <w:szCs w:val="28"/>
        </w:rPr>
      </w:pPr>
    </w:p>
    <w:p w14:paraId="317F5497" w14:textId="77777777" w:rsidR="00082DE1" w:rsidRDefault="00082DE1">
      <w:pPr>
        <w:rPr>
          <w:rFonts w:cs="Arial"/>
          <w:sz w:val="6"/>
          <w:szCs w:val="28"/>
        </w:rPr>
      </w:pPr>
      <w:r>
        <w:rPr>
          <w:rFonts w:cs="Arial"/>
          <w:sz w:val="6"/>
          <w:szCs w:val="28"/>
        </w:rPr>
        <w:br w:type="page"/>
      </w:r>
    </w:p>
    <w:p w14:paraId="6455BA66" w14:textId="77777777" w:rsidR="00A9329C" w:rsidRDefault="00A9329C" w:rsidP="00A9329C">
      <w:pPr>
        <w:rPr>
          <w:rFonts w:cs="Arial"/>
          <w:sz w:val="6"/>
          <w:szCs w:val="28"/>
        </w:rPr>
      </w:pPr>
    </w:p>
    <w:p w14:paraId="7DE2BF69" w14:textId="77777777" w:rsidR="00082DE1" w:rsidRPr="00BF31BF" w:rsidRDefault="00082DE1" w:rsidP="00082DE1">
      <w:pPr>
        <w:pStyle w:val="Matire-Premirepage"/>
      </w:pPr>
      <w:r w:rsidRPr="00BF31BF">
        <w:t>Français</w:t>
      </w:r>
      <w:r>
        <w:t>,</w:t>
      </w:r>
      <w:r w:rsidRPr="00BF31BF">
        <w:t xml:space="preserve"> langue d’enseignement</w:t>
      </w:r>
    </w:p>
    <w:p w14:paraId="47E89952" w14:textId="77777777" w:rsidR="00082DE1" w:rsidRDefault="00082DE1" w:rsidP="00082DE1">
      <w:pPr>
        <w:rPr>
          <w:rFonts w:cs="Arial"/>
          <w:b/>
          <w:szCs w:val="22"/>
        </w:rPr>
      </w:pPr>
    </w:p>
    <w:p w14:paraId="47DCD9FC" w14:textId="77777777" w:rsidR="00A9329C" w:rsidRPr="00082DE1" w:rsidRDefault="00A9329C" w:rsidP="00082DE1">
      <w:pPr>
        <w:rPr>
          <w:rFonts w:cs="Arial"/>
          <w:b/>
          <w:szCs w:val="22"/>
        </w:rPr>
      </w:pPr>
      <w:r w:rsidRPr="00082DE1">
        <w:rPr>
          <w:rFonts w:cs="Arial"/>
          <w:b/>
          <w:szCs w:val="22"/>
        </w:rPr>
        <w:t>Pour bien répondre à une question de compréhension implicite</w:t>
      </w:r>
    </w:p>
    <w:p w14:paraId="5DAD658D" w14:textId="1E00149E" w:rsidR="00A9329C" w:rsidRPr="00082DE1" w:rsidRDefault="00A9329C" w:rsidP="00A9329C">
      <w:pPr>
        <w:rPr>
          <w:rFonts w:cs="Arial"/>
          <w:b/>
          <w:szCs w:val="22"/>
        </w:rPr>
      </w:pPr>
    </w:p>
    <w:p w14:paraId="77734F23" w14:textId="705ED551" w:rsidR="00A9329C" w:rsidRPr="007D2832" w:rsidRDefault="00A9329C" w:rsidP="007D2832">
      <w:pPr>
        <w:pStyle w:val="Paragraphedeliste"/>
        <w:numPr>
          <w:ilvl w:val="0"/>
          <w:numId w:val="22"/>
        </w:numPr>
        <w:spacing w:before="0" w:after="0" w:line="276" w:lineRule="auto"/>
        <w:contextualSpacing/>
        <w:rPr>
          <w:rFonts w:cs="Arial"/>
        </w:rPr>
      </w:pPr>
      <w:r w:rsidRPr="007D2832">
        <w:rPr>
          <w:rFonts w:cs="Arial"/>
        </w:rPr>
        <w:t>Tu dois t’assurer de comprendre le sens de la question.</w:t>
      </w:r>
    </w:p>
    <w:p w14:paraId="13A08941" w14:textId="77777777" w:rsidR="007D2832" w:rsidRPr="007D2832" w:rsidRDefault="007D2832" w:rsidP="007D2832">
      <w:pPr>
        <w:pStyle w:val="Paragraphedeliste"/>
        <w:numPr>
          <w:ilvl w:val="0"/>
          <w:numId w:val="0"/>
        </w:numPr>
        <w:spacing w:before="0" w:after="0" w:line="276" w:lineRule="auto"/>
        <w:ind w:left="360"/>
        <w:contextualSpacing/>
        <w:rPr>
          <w:rFonts w:cs="Arial"/>
        </w:rPr>
      </w:pPr>
    </w:p>
    <w:p w14:paraId="1DAFEC00" w14:textId="2C5DDBA6" w:rsidR="00A9329C" w:rsidRPr="007D2832" w:rsidRDefault="00A9329C" w:rsidP="00A9329C">
      <w:pPr>
        <w:pStyle w:val="Paragraphedeliste"/>
        <w:numPr>
          <w:ilvl w:val="0"/>
          <w:numId w:val="22"/>
        </w:numPr>
        <w:spacing w:before="0" w:after="0" w:line="276" w:lineRule="auto"/>
        <w:contextualSpacing/>
        <w:rPr>
          <w:rFonts w:cs="Arial"/>
        </w:rPr>
      </w:pPr>
      <w:r w:rsidRPr="007D2832">
        <w:rPr>
          <w:rFonts w:cs="Arial"/>
        </w:rPr>
        <w:t>Tu dois repérer les indices dans le texte pour formuler une hypothèse en t’aidant des images, des tableaux, de tes connaissances personnelles, etc.</w:t>
      </w:r>
    </w:p>
    <w:p w14:paraId="43C0CD2C" w14:textId="03F0A247" w:rsidR="00A9329C" w:rsidRPr="007D2832" w:rsidRDefault="00A9329C" w:rsidP="00A9329C">
      <w:pPr>
        <w:rPr>
          <w:rFonts w:cs="Arial"/>
          <w:szCs w:val="22"/>
        </w:rPr>
      </w:pPr>
    </w:p>
    <w:p w14:paraId="568BF1E7" w14:textId="77777777" w:rsidR="00A9329C" w:rsidRDefault="00A9329C" w:rsidP="00A9329C">
      <w:pPr>
        <w:pStyle w:val="Paragraphedeliste"/>
        <w:numPr>
          <w:ilvl w:val="0"/>
          <w:numId w:val="22"/>
        </w:numPr>
        <w:spacing w:before="0" w:after="0" w:line="276" w:lineRule="auto"/>
        <w:contextualSpacing/>
        <w:rPr>
          <w:rFonts w:cs="Arial"/>
        </w:rPr>
      </w:pPr>
      <w:r w:rsidRPr="007D2832">
        <w:rPr>
          <w:rFonts w:cs="Arial"/>
        </w:rPr>
        <w:t>Tu dois répondre à la question par une phrase bien structurée.</w:t>
      </w:r>
    </w:p>
    <w:p w14:paraId="0F6EB255" w14:textId="64C09B3D" w:rsidR="00E3049A" w:rsidRPr="00E3049A" w:rsidRDefault="00E3049A" w:rsidP="00E3049A">
      <w:pPr>
        <w:pStyle w:val="Paragraphedeliste"/>
        <w:numPr>
          <w:ilvl w:val="0"/>
          <w:numId w:val="0"/>
        </w:numPr>
        <w:ind w:left="720"/>
        <w:rPr>
          <w:rFonts w:cs="Arial"/>
        </w:rPr>
      </w:pPr>
    </w:p>
    <w:p w14:paraId="06CF0FF1" w14:textId="77777777" w:rsidR="00A9329C" w:rsidRPr="00082DE1" w:rsidRDefault="00A9329C" w:rsidP="00A9329C">
      <w:pPr>
        <w:rPr>
          <w:rFonts w:cs="Arial"/>
          <w:szCs w:val="22"/>
        </w:rPr>
      </w:pPr>
    </w:p>
    <w:p w14:paraId="50A3423A" w14:textId="77777777" w:rsidR="00A9329C" w:rsidRPr="00E3049A" w:rsidRDefault="00A9329C" w:rsidP="007D00CC">
      <w:pPr>
        <w:rPr>
          <w:rFonts w:cs="Arial"/>
          <w:b/>
          <w:szCs w:val="22"/>
        </w:rPr>
      </w:pPr>
      <w:r w:rsidRPr="00E3049A">
        <w:rPr>
          <w:rFonts w:cs="Arial"/>
          <w:b/>
          <w:szCs w:val="22"/>
        </w:rPr>
        <w:t>Pour faire l’appréciation d’un texte…</w:t>
      </w:r>
    </w:p>
    <w:p w14:paraId="3CDD33FF" w14:textId="5726C21C" w:rsidR="00A9329C" w:rsidRPr="00E3049A" w:rsidRDefault="00A9329C" w:rsidP="007D00CC">
      <w:pPr>
        <w:jc w:val="both"/>
        <w:rPr>
          <w:rFonts w:cs="Arial"/>
          <w:szCs w:val="22"/>
        </w:rPr>
      </w:pPr>
    </w:p>
    <w:p w14:paraId="0D2082E0" w14:textId="49FE56F1" w:rsidR="00A9329C" w:rsidRPr="00E3049A" w:rsidRDefault="00B33550" w:rsidP="00B33550">
      <w:pPr>
        <w:jc w:val="both"/>
        <w:rPr>
          <w:rFonts w:cs="Arial"/>
          <w:szCs w:val="22"/>
        </w:rPr>
      </w:pPr>
      <w:r w:rsidRPr="00B33550">
        <w:rPr>
          <w:rFonts w:cs="Arial"/>
          <w:szCs w:val="22"/>
        </w:rPr>
        <w:t>1.</w:t>
      </w:r>
      <w:r>
        <w:t xml:space="preserve"> </w:t>
      </w:r>
      <w:r w:rsidR="00A9329C" w:rsidRPr="00E3049A">
        <w:rPr>
          <w:rFonts w:cs="Arial"/>
          <w:szCs w:val="22"/>
        </w:rPr>
        <w:t xml:space="preserve">Tu dois répondre à la question par une phrase bien structurée. </w:t>
      </w:r>
    </w:p>
    <w:p w14:paraId="24A2CDBC" w14:textId="77777777" w:rsidR="00A9329C" w:rsidRPr="00E3049A" w:rsidRDefault="00A9329C" w:rsidP="00E3049A">
      <w:pPr>
        <w:pStyle w:val="Paragraphedeliste"/>
        <w:numPr>
          <w:ilvl w:val="0"/>
          <w:numId w:val="0"/>
        </w:numPr>
        <w:ind w:left="360"/>
        <w:jc w:val="both"/>
        <w:rPr>
          <w:rFonts w:cs="Arial"/>
        </w:rPr>
      </w:pPr>
    </w:p>
    <w:p w14:paraId="14BB593A" w14:textId="6E97D82D" w:rsidR="00A9329C" w:rsidRPr="00E3049A" w:rsidRDefault="00B33550" w:rsidP="00A9329C">
      <w:pPr>
        <w:rPr>
          <w:rFonts w:cs="Arial"/>
          <w:szCs w:val="22"/>
        </w:rPr>
      </w:pPr>
      <w:r>
        <w:rPr>
          <w:rFonts w:cs="Arial"/>
          <w:szCs w:val="22"/>
        </w:rPr>
        <w:t xml:space="preserve">2. </w:t>
      </w:r>
      <w:r w:rsidR="00A9329C" w:rsidRPr="00E3049A">
        <w:rPr>
          <w:rFonts w:cs="Arial"/>
          <w:szCs w:val="22"/>
        </w:rPr>
        <w:t xml:space="preserve">Tu </w:t>
      </w:r>
      <w:r w:rsidR="00A9329C" w:rsidRPr="00C85337">
        <w:rPr>
          <w:rFonts w:cs="Arial"/>
          <w:szCs w:val="22"/>
        </w:rPr>
        <w:t>dois</w:t>
      </w:r>
      <w:r w:rsidR="00A9329C" w:rsidRPr="00E3049A">
        <w:rPr>
          <w:rFonts w:cs="Arial"/>
          <w:szCs w:val="22"/>
        </w:rPr>
        <w:t xml:space="preserve"> exprimer TON opinion à l’aide de critères d’appréciation et du vocabulaire appréciatif.</w:t>
      </w:r>
      <w:r w:rsidR="00A9329C" w:rsidRPr="00E3049A">
        <w:rPr>
          <w:rFonts w:cs="Arial"/>
          <w:b/>
          <w:noProof/>
          <w:szCs w:val="22"/>
        </w:rPr>
        <w:t xml:space="preserve"> </w:t>
      </w:r>
    </w:p>
    <w:p w14:paraId="725AB4D3" w14:textId="77777777" w:rsidR="00A9329C" w:rsidRPr="00E3049A" w:rsidRDefault="00A9329C" w:rsidP="00A9329C">
      <w:pPr>
        <w:jc w:val="both"/>
        <w:rPr>
          <w:rFonts w:cs="Arial"/>
          <w:szCs w:val="22"/>
        </w:rPr>
      </w:pPr>
      <w:r w:rsidRPr="00E3049A">
        <w:rPr>
          <w:rFonts w:cs="Arial"/>
          <w:szCs w:val="22"/>
        </w:rPr>
        <w:t xml:space="preserve"> </w:t>
      </w:r>
    </w:p>
    <w:p w14:paraId="1CD7E9AE" w14:textId="48C1458C" w:rsidR="00A9329C" w:rsidRPr="00E3049A" w:rsidRDefault="00A9329C" w:rsidP="00A9329C">
      <w:pPr>
        <w:jc w:val="both"/>
        <w:rPr>
          <w:rFonts w:cs="Arial"/>
          <w:szCs w:val="22"/>
        </w:rPr>
      </w:pPr>
    </w:p>
    <w:p w14:paraId="222C88C3" w14:textId="6808D7FA" w:rsidR="00A9329C" w:rsidRPr="00E3049A" w:rsidRDefault="00B33550" w:rsidP="00B33550">
      <w:pPr>
        <w:rPr>
          <w:rFonts w:cs="Arial"/>
          <w:szCs w:val="22"/>
        </w:rPr>
      </w:pPr>
      <w:r w:rsidRPr="00B33550">
        <w:rPr>
          <w:rFonts w:cs="Arial"/>
          <w:szCs w:val="22"/>
        </w:rPr>
        <w:t>3.</w:t>
      </w:r>
      <w:r>
        <w:t xml:space="preserve"> </w:t>
      </w:r>
      <w:r w:rsidR="00A9329C" w:rsidRPr="00E3049A">
        <w:rPr>
          <w:rFonts w:cs="Arial"/>
          <w:szCs w:val="22"/>
        </w:rPr>
        <w:t>Tu</w:t>
      </w:r>
      <w:r w:rsidR="00A9329C" w:rsidRPr="001E718C">
        <w:rPr>
          <w:rFonts w:cs="Arial"/>
          <w:szCs w:val="22"/>
        </w:rPr>
        <w:t xml:space="preserve"> dois</w:t>
      </w:r>
      <w:r w:rsidR="00A9329C" w:rsidRPr="00E3049A">
        <w:rPr>
          <w:rFonts w:cs="Arial"/>
          <w:szCs w:val="22"/>
        </w:rPr>
        <w:t xml:space="preserve"> t’appuyer sur le texte pour donner des exemples pertinents qui aident à expliquer ton point de vue.</w:t>
      </w:r>
      <w:r w:rsidR="00A9329C" w:rsidRPr="00B33550">
        <w:rPr>
          <w:color w:val="0000FF"/>
        </w:rPr>
        <w:t xml:space="preserve"> </w:t>
      </w:r>
    </w:p>
    <w:p w14:paraId="613E87A3" w14:textId="77777777" w:rsidR="00A9329C" w:rsidRPr="00E3049A" w:rsidRDefault="00A9329C" w:rsidP="001E718C">
      <w:pPr>
        <w:rPr>
          <w:rFonts w:cs="Arial"/>
          <w:b/>
          <w:szCs w:val="22"/>
        </w:rPr>
      </w:pPr>
    </w:p>
    <w:p w14:paraId="36E664B6" w14:textId="77777777" w:rsidR="00A9329C" w:rsidRPr="00E3049A" w:rsidRDefault="00A9329C" w:rsidP="00A9329C">
      <w:pPr>
        <w:jc w:val="center"/>
        <w:rPr>
          <w:rFonts w:cs="Arial"/>
          <w:b/>
          <w:szCs w:val="22"/>
        </w:rPr>
      </w:pPr>
      <w:r w:rsidRPr="00E3049A">
        <w:rPr>
          <w:rFonts w:cs="Arial"/>
          <w:b/>
          <w:szCs w:val="22"/>
        </w:rPr>
        <w:t>Le vocabulaire appréciatif…</w:t>
      </w:r>
    </w:p>
    <w:p w14:paraId="3FB2748E" w14:textId="77777777" w:rsidR="00A9329C" w:rsidRPr="00E3049A" w:rsidRDefault="00A9329C" w:rsidP="00A9329C">
      <w:pPr>
        <w:jc w:val="center"/>
        <w:rPr>
          <w:rFonts w:cs="Arial"/>
          <w:szCs w:val="22"/>
        </w:rPr>
      </w:pPr>
      <w:r w:rsidRPr="00E3049A">
        <w:rPr>
          <w:rFonts w:cs="Arial"/>
          <w:szCs w:val="22"/>
        </w:rPr>
        <w:t>C’est le vocabulaire qui te permet de bien affirmer ta position.</w:t>
      </w:r>
    </w:p>
    <w:tbl>
      <w:tblPr>
        <w:tblStyle w:val="Grilledutableau"/>
        <w:tblW w:w="0" w:type="auto"/>
        <w:tblLook w:val="04A0" w:firstRow="1" w:lastRow="0" w:firstColumn="1" w:lastColumn="0" w:noHBand="0" w:noVBand="1"/>
      </w:tblPr>
      <w:tblGrid>
        <w:gridCol w:w="2614"/>
        <w:gridCol w:w="2202"/>
        <w:gridCol w:w="760"/>
        <w:gridCol w:w="2438"/>
        <w:gridCol w:w="1946"/>
      </w:tblGrid>
      <w:tr w:rsidR="00A9329C" w:rsidRPr="00401728" w14:paraId="13D347AC" w14:textId="77777777" w:rsidTr="001C61E8">
        <w:tc>
          <w:tcPr>
            <w:tcW w:w="4896" w:type="dxa"/>
            <w:gridSpan w:val="2"/>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3C2E4EA4" w14:textId="77777777" w:rsidR="00A9329C" w:rsidRPr="00E3049A" w:rsidRDefault="00A9329C" w:rsidP="001C61E8">
            <w:pPr>
              <w:jc w:val="center"/>
              <w:rPr>
                <w:rFonts w:cs="Arial"/>
                <w:b/>
                <w:szCs w:val="22"/>
              </w:rPr>
            </w:pPr>
            <w:r w:rsidRPr="00E3049A">
              <w:rPr>
                <w:rFonts w:cs="Arial"/>
                <w:b/>
                <w:szCs w:val="22"/>
              </w:rPr>
              <w:t>Jugement positif…</w:t>
            </w:r>
          </w:p>
        </w:tc>
        <w:tc>
          <w:tcPr>
            <w:tcW w:w="786" w:type="dxa"/>
            <w:tcBorders>
              <w:top w:val="nil"/>
              <w:left w:val="thinThickThinSmallGap" w:sz="24" w:space="0" w:color="auto"/>
              <w:bottom w:val="nil"/>
              <w:right w:val="thinThickThinSmallGap" w:sz="24" w:space="0" w:color="auto"/>
            </w:tcBorders>
            <w:vAlign w:val="center"/>
          </w:tcPr>
          <w:p w14:paraId="578BC85C" w14:textId="77777777" w:rsidR="00A9329C" w:rsidRPr="00E3049A" w:rsidRDefault="00A9329C" w:rsidP="001C61E8">
            <w:pPr>
              <w:jc w:val="center"/>
              <w:rPr>
                <w:rFonts w:cs="Arial"/>
                <w:szCs w:val="22"/>
              </w:rPr>
            </w:pPr>
          </w:p>
        </w:tc>
        <w:tc>
          <w:tcPr>
            <w:tcW w:w="4456" w:type="dxa"/>
            <w:gridSpan w:val="2"/>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28926902" w14:textId="77777777" w:rsidR="00A9329C" w:rsidRPr="00E3049A" w:rsidRDefault="00A9329C" w:rsidP="001C61E8">
            <w:pPr>
              <w:jc w:val="center"/>
              <w:rPr>
                <w:rFonts w:cs="Arial"/>
                <w:b/>
                <w:szCs w:val="22"/>
              </w:rPr>
            </w:pPr>
            <w:r w:rsidRPr="00E3049A">
              <w:rPr>
                <w:rFonts w:cs="Arial"/>
                <w:b/>
                <w:szCs w:val="22"/>
              </w:rPr>
              <w:t>Jugement négatif…</w:t>
            </w:r>
          </w:p>
        </w:tc>
      </w:tr>
      <w:tr w:rsidR="00A9329C" w:rsidRPr="00401728" w14:paraId="16F93160" w14:textId="77777777" w:rsidTr="001C61E8">
        <w:trPr>
          <w:trHeight w:val="283"/>
        </w:trPr>
        <w:tc>
          <w:tcPr>
            <w:tcW w:w="2658" w:type="dxa"/>
            <w:tcBorders>
              <w:top w:val="thinThickThinSmallGap" w:sz="24" w:space="0" w:color="auto"/>
              <w:left w:val="thinThickThinSmallGap" w:sz="24" w:space="0" w:color="auto"/>
              <w:bottom w:val="nil"/>
              <w:right w:val="nil"/>
            </w:tcBorders>
            <w:vAlign w:val="center"/>
          </w:tcPr>
          <w:p w14:paraId="2B715213" w14:textId="77777777" w:rsidR="00A9329C" w:rsidRPr="00E3049A" w:rsidRDefault="00A9329C" w:rsidP="001C61E8">
            <w:pPr>
              <w:rPr>
                <w:rFonts w:cs="Arial"/>
                <w:szCs w:val="22"/>
              </w:rPr>
            </w:pPr>
            <w:r w:rsidRPr="00E3049A">
              <w:rPr>
                <w:rFonts w:cs="Arial"/>
                <w:szCs w:val="22"/>
              </w:rPr>
              <w:t>admirable</w:t>
            </w:r>
          </w:p>
        </w:tc>
        <w:tc>
          <w:tcPr>
            <w:tcW w:w="2238" w:type="dxa"/>
            <w:tcBorders>
              <w:top w:val="thinThickThinSmallGap" w:sz="24" w:space="0" w:color="auto"/>
              <w:left w:val="nil"/>
              <w:bottom w:val="nil"/>
              <w:right w:val="thinThickThinSmallGap" w:sz="24" w:space="0" w:color="auto"/>
            </w:tcBorders>
            <w:vAlign w:val="center"/>
          </w:tcPr>
          <w:p w14:paraId="35666C68" w14:textId="77777777" w:rsidR="00A9329C" w:rsidRPr="00E3049A" w:rsidRDefault="00A9329C" w:rsidP="001C61E8">
            <w:pPr>
              <w:rPr>
                <w:rFonts w:cs="Arial"/>
                <w:szCs w:val="22"/>
              </w:rPr>
            </w:pPr>
            <w:r w:rsidRPr="00E3049A">
              <w:rPr>
                <w:rFonts w:cs="Arial"/>
                <w:szCs w:val="22"/>
              </w:rPr>
              <w:t>merveilleux</w:t>
            </w:r>
          </w:p>
        </w:tc>
        <w:tc>
          <w:tcPr>
            <w:tcW w:w="786" w:type="dxa"/>
            <w:tcBorders>
              <w:top w:val="nil"/>
              <w:left w:val="thinThickThinSmallGap" w:sz="24" w:space="0" w:color="auto"/>
              <w:bottom w:val="nil"/>
              <w:right w:val="thinThickThinSmallGap" w:sz="24" w:space="0" w:color="auto"/>
            </w:tcBorders>
            <w:vAlign w:val="center"/>
          </w:tcPr>
          <w:p w14:paraId="3559B2E4" w14:textId="77777777" w:rsidR="00A9329C" w:rsidRPr="00E3049A" w:rsidRDefault="00A9329C" w:rsidP="001C61E8">
            <w:pPr>
              <w:rPr>
                <w:rFonts w:cs="Arial"/>
                <w:szCs w:val="22"/>
              </w:rPr>
            </w:pPr>
          </w:p>
        </w:tc>
        <w:tc>
          <w:tcPr>
            <w:tcW w:w="2478" w:type="dxa"/>
            <w:tcBorders>
              <w:top w:val="thinThickThinSmallGap" w:sz="24" w:space="0" w:color="auto"/>
              <w:left w:val="thinThickThinSmallGap" w:sz="24" w:space="0" w:color="auto"/>
              <w:bottom w:val="nil"/>
              <w:right w:val="nil"/>
            </w:tcBorders>
            <w:vAlign w:val="center"/>
          </w:tcPr>
          <w:p w14:paraId="4D3097E3" w14:textId="77777777" w:rsidR="00A9329C" w:rsidRPr="00E3049A" w:rsidRDefault="00A9329C" w:rsidP="001C61E8">
            <w:pPr>
              <w:rPr>
                <w:rFonts w:cs="Arial"/>
                <w:szCs w:val="22"/>
              </w:rPr>
            </w:pPr>
            <w:r w:rsidRPr="00E3049A">
              <w:rPr>
                <w:rFonts w:cs="Arial"/>
                <w:szCs w:val="22"/>
              </w:rPr>
              <w:t>aberrant</w:t>
            </w:r>
          </w:p>
        </w:tc>
        <w:tc>
          <w:tcPr>
            <w:tcW w:w="1978" w:type="dxa"/>
            <w:tcBorders>
              <w:top w:val="thinThickThinSmallGap" w:sz="24" w:space="0" w:color="auto"/>
              <w:left w:val="nil"/>
              <w:bottom w:val="nil"/>
              <w:right w:val="thinThickThinSmallGap" w:sz="24" w:space="0" w:color="auto"/>
            </w:tcBorders>
            <w:vAlign w:val="center"/>
          </w:tcPr>
          <w:p w14:paraId="5C3FCF1B" w14:textId="77777777" w:rsidR="00A9329C" w:rsidRPr="00E3049A" w:rsidRDefault="00A9329C" w:rsidP="001C61E8">
            <w:pPr>
              <w:rPr>
                <w:rFonts w:cs="Arial"/>
                <w:szCs w:val="22"/>
              </w:rPr>
            </w:pPr>
            <w:r w:rsidRPr="00E3049A">
              <w:rPr>
                <w:rFonts w:cs="Arial"/>
                <w:szCs w:val="22"/>
              </w:rPr>
              <w:t>illogique</w:t>
            </w:r>
          </w:p>
        </w:tc>
      </w:tr>
      <w:tr w:rsidR="00A9329C" w:rsidRPr="00401728" w14:paraId="107753A2" w14:textId="77777777" w:rsidTr="001C61E8">
        <w:trPr>
          <w:trHeight w:val="283"/>
        </w:trPr>
        <w:tc>
          <w:tcPr>
            <w:tcW w:w="2658" w:type="dxa"/>
            <w:tcBorders>
              <w:top w:val="nil"/>
              <w:left w:val="thinThickThinSmallGap" w:sz="24" w:space="0" w:color="auto"/>
              <w:bottom w:val="nil"/>
              <w:right w:val="nil"/>
            </w:tcBorders>
            <w:vAlign w:val="center"/>
          </w:tcPr>
          <w:p w14:paraId="70E7FF4C" w14:textId="77777777" w:rsidR="00A9329C" w:rsidRPr="00E3049A" w:rsidRDefault="00A9329C" w:rsidP="001C61E8">
            <w:pPr>
              <w:rPr>
                <w:rFonts w:cs="Arial"/>
                <w:szCs w:val="22"/>
              </w:rPr>
            </w:pPr>
            <w:r w:rsidRPr="00E3049A">
              <w:rPr>
                <w:rFonts w:cs="Arial"/>
                <w:szCs w:val="22"/>
              </w:rPr>
              <w:t>attrayant</w:t>
            </w:r>
          </w:p>
        </w:tc>
        <w:tc>
          <w:tcPr>
            <w:tcW w:w="2238" w:type="dxa"/>
            <w:tcBorders>
              <w:top w:val="nil"/>
              <w:left w:val="nil"/>
              <w:bottom w:val="nil"/>
              <w:right w:val="thinThickThinSmallGap" w:sz="24" w:space="0" w:color="auto"/>
            </w:tcBorders>
            <w:vAlign w:val="center"/>
          </w:tcPr>
          <w:p w14:paraId="0F39F522" w14:textId="77777777" w:rsidR="00A9329C" w:rsidRPr="00E3049A" w:rsidRDefault="00A9329C" w:rsidP="001C61E8">
            <w:pPr>
              <w:rPr>
                <w:rFonts w:cs="Arial"/>
                <w:szCs w:val="22"/>
              </w:rPr>
            </w:pPr>
            <w:r w:rsidRPr="00E3049A">
              <w:rPr>
                <w:rFonts w:cs="Arial"/>
                <w:szCs w:val="22"/>
              </w:rPr>
              <w:t>normal</w:t>
            </w:r>
          </w:p>
        </w:tc>
        <w:tc>
          <w:tcPr>
            <w:tcW w:w="786" w:type="dxa"/>
            <w:tcBorders>
              <w:top w:val="nil"/>
              <w:left w:val="thinThickThinSmallGap" w:sz="24" w:space="0" w:color="auto"/>
              <w:bottom w:val="nil"/>
              <w:right w:val="thinThickThinSmallGap" w:sz="24" w:space="0" w:color="auto"/>
            </w:tcBorders>
            <w:vAlign w:val="center"/>
          </w:tcPr>
          <w:p w14:paraId="3D7DC9D5"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1DB4B7DD" w14:textId="77777777" w:rsidR="00A9329C" w:rsidRPr="00E3049A" w:rsidRDefault="00A9329C" w:rsidP="001C61E8">
            <w:pPr>
              <w:rPr>
                <w:rFonts w:cs="Arial"/>
                <w:szCs w:val="22"/>
              </w:rPr>
            </w:pPr>
            <w:r w:rsidRPr="00E3049A">
              <w:rPr>
                <w:rFonts w:cs="Arial"/>
                <w:szCs w:val="22"/>
              </w:rPr>
              <w:t>abominable</w:t>
            </w:r>
          </w:p>
        </w:tc>
        <w:tc>
          <w:tcPr>
            <w:tcW w:w="1978" w:type="dxa"/>
            <w:tcBorders>
              <w:top w:val="nil"/>
              <w:left w:val="nil"/>
              <w:bottom w:val="nil"/>
              <w:right w:val="thinThickThinSmallGap" w:sz="24" w:space="0" w:color="auto"/>
            </w:tcBorders>
            <w:vAlign w:val="center"/>
          </w:tcPr>
          <w:p w14:paraId="38FE57B4" w14:textId="77777777" w:rsidR="00A9329C" w:rsidRPr="00E3049A" w:rsidRDefault="00A9329C" w:rsidP="001C61E8">
            <w:pPr>
              <w:rPr>
                <w:rFonts w:cs="Arial"/>
                <w:szCs w:val="22"/>
              </w:rPr>
            </w:pPr>
            <w:r w:rsidRPr="00E3049A">
              <w:rPr>
                <w:rFonts w:cs="Arial"/>
                <w:szCs w:val="22"/>
              </w:rPr>
              <w:t>insensé</w:t>
            </w:r>
          </w:p>
        </w:tc>
      </w:tr>
      <w:tr w:rsidR="00A9329C" w:rsidRPr="00401728" w14:paraId="6BED5C2D" w14:textId="77777777" w:rsidTr="001C61E8">
        <w:trPr>
          <w:trHeight w:val="283"/>
        </w:trPr>
        <w:tc>
          <w:tcPr>
            <w:tcW w:w="2658" w:type="dxa"/>
            <w:tcBorders>
              <w:top w:val="nil"/>
              <w:left w:val="thinThickThinSmallGap" w:sz="24" w:space="0" w:color="auto"/>
              <w:bottom w:val="nil"/>
              <w:right w:val="nil"/>
            </w:tcBorders>
            <w:vAlign w:val="center"/>
          </w:tcPr>
          <w:p w14:paraId="4CD02D04" w14:textId="77777777" w:rsidR="00A9329C" w:rsidRPr="00E3049A" w:rsidRDefault="00A9329C" w:rsidP="001C61E8">
            <w:pPr>
              <w:rPr>
                <w:rFonts w:cs="Arial"/>
                <w:szCs w:val="22"/>
              </w:rPr>
            </w:pPr>
            <w:r w:rsidRPr="00E3049A">
              <w:rPr>
                <w:rFonts w:cs="Arial"/>
                <w:szCs w:val="22"/>
              </w:rPr>
              <w:t>cohérent</w:t>
            </w:r>
          </w:p>
        </w:tc>
        <w:tc>
          <w:tcPr>
            <w:tcW w:w="2238" w:type="dxa"/>
            <w:tcBorders>
              <w:top w:val="nil"/>
              <w:left w:val="nil"/>
              <w:bottom w:val="nil"/>
              <w:right w:val="thinThickThinSmallGap" w:sz="24" w:space="0" w:color="auto"/>
            </w:tcBorders>
            <w:vAlign w:val="center"/>
          </w:tcPr>
          <w:p w14:paraId="695BD103" w14:textId="77777777" w:rsidR="00A9329C" w:rsidRPr="00E3049A" w:rsidRDefault="00A9329C" w:rsidP="001C61E8">
            <w:pPr>
              <w:rPr>
                <w:rFonts w:cs="Arial"/>
                <w:szCs w:val="22"/>
              </w:rPr>
            </w:pPr>
            <w:r w:rsidRPr="00E3049A">
              <w:rPr>
                <w:rFonts w:cs="Arial"/>
                <w:szCs w:val="22"/>
              </w:rPr>
              <w:t>notable</w:t>
            </w:r>
          </w:p>
        </w:tc>
        <w:tc>
          <w:tcPr>
            <w:tcW w:w="786" w:type="dxa"/>
            <w:tcBorders>
              <w:top w:val="nil"/>
              <w:left w:val="thinThickThinSmallGap" w:sz="24" w:space="0" w:color="auto"/>
              <w:bottom w:val="nil"/>
              <w:right w:val="thinThickThinSmallGap" w:sz="24" w:space="0" w:color="auto"/>
            </w:tcBorders>
            <w:vAlign w:val="center"/>
          </w:tcPr>
          <w:p w14:paraId="026E42C6"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5B0461DF" w14:textId="77777777" w:rsidR="00A9329C" w:rsidRPr="00E3049A" w:rsidRDefault="00A9329C" w:rsidP="001C61E8">
            <w:pPr>
              <w:rPr>
                <w:rFonts w:cs="Arial"/>
                <w:szCs w:val="22"/>
              </w:rPr>
            </w:pPr>
            <w:r w:rsidRPr="00E3049A">
              <w:rPr>
                <w:rFonts w:cs="Arial"/>
                <w:szCs w:val="22"/>
              </w:rPr>
              <w:t>absurde</w:t>
            </w:r>
          </w:p>
        </w:tc>
        <w:tc>
          <w:tcPr>
            <w:tcW w:w="1978" w:type="dxa"/>
            <w:tcBorders>
              <w:top w:val="nil"/>
              <w:left w:val="nil"/>
              <w:bottom w:val="nil"/>
              <w:right w:val="thinThickThinSmallGap" w:sz="24" w:space="0" w:color="auto"/>
            </w:tcBorders>
            <w:vAlign w:val="center"/>
          </w:tcPr>
          <w:p w14:paraId="522B8DD7" w14:textId="77777777" w:rsidR="00A9329C" w:rsidRPr="00E3049A" w:rsidRDefault="00A9329C" w:rsidP="001C61E8">
            <w:pPr>
              <w:rPr>
                <w:rFonts w:cs="Arial"/>
                <w:szCs w:val="22"/>
              </w:rPr>
            </w:pPr>
            <w:r w:rsidRPr="00E3049A">
              <w:rPr>
                <w:rFonts w:cs="Arial"/>
                <w:szCs w:val="22"/>
              </w:rPr>
              <w:t>infect</w:t>
            </w:r>
          </w:p>
        </w:tc>
      </w:tr>
      <w:tr w:rsidR="00A9329C" w:rsidRPr="00401728" w14:paraId="3BCF712F" w14:textId="77777777" w:rsidTr="001C61E8">
        <w:trPr>
          <w:trHeight w:val="283"/>
        </w:trPr>
        <w:tc>
          <w:tcPr>
            <w:tcW w:w="2658" w:type="dxa"/>
            <w:tcBorders>
              <w:top w:val="nil"/>
              <w:left w:val="thinThickThinSmallGap" w:sz="24" w:space="0" w:color="auto"/>
              <w:bottom w:val="nil"/>
              <w:right w:val="nil"/>
            </w:tcBorders>
            <w:vAlign w:val="center"/>
          </w:tcPr>
          <w:p w14:paraId="0BF619D8" w14:textId="77777777" w:rsidR="00A9329C" w:rsidRPr="00E3049A" w:rsidRDefault="00A9329C" w:rsidP="001C61E8">
            <w:pPr>
              <w:rPr>
                <w:rFonts w:cs="Arial"/>
                <w:szCs w:val="22"/>
              </w:rPr>
            </w:pPr>
            <w:r w:rsidRPr="00E3049A">
              <w:rPr>
                <w:rFonts w:cs="Arial"/>
                <w:szCs w:val="22"/>
              </w:rPr>
              <w:t>conforme</w:t>
            </w:r>
          </w:p>
        </w:tc>
        <w:tc>
          <w:tcPr>
            <w:tcW w:w="2238" w:type="dxa"/>
            <w:tcBorders>
              <w:top w:val="nil"/>
              <w:left w:val="nil"/>
              <w:bottom w:val="nil"/>
              <w:right w:val="thinThickThinSmallGap" w:sz="24" w:space="0" w:color="auto"/>
            </w:tcBorders>
            <w:vAlign w:val="center"/>
          </w:tcPr>
          <w:p w14:paraId="7B4A31BB" w14:textId="77777777" w:rsidR="00A9329C" w:rsidRPr="00E3049A" w:rsidRDefault="00A9329C" w:rsidP="001C61E8">
            <w:pPr>
              <w:rPr>
                <w:rFonts w:cs="Arial"/>
                <w:szCs w:val="22"/>
              </w:rPr>
            </w:pPr>
            <w:r w:rsidRPr="00E3049A">
              <w:rPr>
                <w:rFonts w:cs="Arial"/>
                <w:szCs w:val="22"/>
              </w:rPr>
              <w:t>palpitant</w:t>
            </w:r>
          </w:p>
        </w:tc>
        <w:tc>
          <w:tcPr>
            <w:tcW w:w="786" w:type="dxa"/>
            <w:tcBorders>
              <w:top w:val="nil"/>
              <w:left w:val="thinThickThinSmallGap" w:sz="24" w:space="0" w:color="auto"/>
              <w:bottom w:val="nil"/>
              <w:right w:val="thinThickThinSmallGap" w:sz="24" w:space="0" w:color="auto"/>
            </w:tcBorders>
            <w:vAlign w:val="center"/>
          </w:tcPr>
          <w:p w14:paraId="6862D0F6"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31F75B4A" w14:textId="77777777" w:rsidR="00A9329C" w:rsidRPr="00E3049A" w:rsidRDefault="00A9329C" w:rsidP="001C61E8">
            <w:pPr>
              <w:rPr>
                <w:rFonts w:cs="Arial"/>
                <w:szCs w:val="22"/>
              </w:rPr>
            </w:pPr>
            <w:r w:rsidRPr="00E3049A">
              <w:rPr>
                <w:rFonts w:cs="Arial"/>
                <w:szCs w:val="22"/>
              </w:rPr>
              <w:t>contrariant</w:t>
            </w:r>
          </w:p>
        </w:tc>
        <w:tc>
          <w:tcPr>
            <w:tcW w:w="1978" w:type="dxa"/>
            <w:tcBorders>
              <w:top w:val="nil"/>
              <w:left w:val="nil"/>
              <w:bottom w:val="nil"/>
              <w:right w:val="thinThickThinSmallGap" w:sz="24" w:space="0" w:color="auto"/>
            </w:tcBorders>
            <w:vAlign w:val="center"/>
          </w:tcPr>
          <w:p w14:paraId="7975EB43" w14:textId="77777777" w:rsidR="00A9329C" w:rsidRPr="00E3049A" w:rsidRDefault="00A9329C" w:rsidP="001C61E8">
            <w:pPr>
              <w:rPr>
                <w:rFonts w:cs="Arial"/>
                <w:szCs w:val="22"/>
              </w:rPr>
            </w:pPr>
            <w:r w:rsidRPr="00E3049A">
              <w:rPr>
                <w:rFonts w:cs="Arial"/>
                <w:szCs w:val="22"/>
              </w:rPr>
              <w:t>lamentable</w:t>
            </w:r>
          </w:p>
        </w:tc>
      </w:tr>
      <w:tr w:rsidR="00A9329C" w:rsidRPr="00401728" w14:paraId="74B7197A" w14:textId="77777777" w:rsidTr="001C61E8">
        <w:trPr>
          <w:trHeight w:val="283"/>
        </w:trPr>
        <w:tc>
          <w:tcPr>
            <w:tcW w:w="2658" w:type="dxa"/>
            <w:tcBorders>
              <w:top w:val="nil"/>
              <w:left w:val="thinThickThinSmallGap" w:sz="24" w:space="0" w:color="auto"/>
              <w:bottom w:val="nil"/>
              <w:right w:val="nil"/>
            </w:tcBorders>
            <w:vAlign w:val="center"/>
          </w:tcPr>
          <w:p w14:paraId="2035FE0E" w14:textId="77777777" w:rsidR="00A9329C" w:rsidRPr="00E3049A" w:rsidRDefault="00A9329C" w:rsidP="001C61E8">
            <w:pPr>
              <w:rPr>
                <w:rFonts w:cs="Arial"/>
                <w:szCs w:val="22"/>
              </w:rPr>
            </w:pPr>
            <w:r w:rsidRPr="00E3049A">
              <w:rPr>
                <w:rFonts w:cs="Arial"/>
                <w:szCs w:val="22"/>
              </w:rPr>
              <w:t>considérable</w:t>
            </w:r>
          </w:p>
        </w:tc>
        <w:tc>
          <w:tcPr>
            <w:tcW w:w="2238" w:type="dxa"/>
            <w:tcBorders>
              <w:top w:val="nil"/>
              <w:left w:val="nil"/>
              <w:bottom w:val="nil"/>
              <w:right w:val="thinThickThinSmallGap" w:sz="24" w:space="0" w:color="auto"/>
            </w:tcBorders>
            <w:vAlign w:val="center"/>
          </w:tcPr>
          <w:p w14:paraId="52601ABA" w14:textId="77777777" w:rsidR="00A9329C" w:rsidRPr="00E3049A" w:rsidRDefault="00A9329C" w:rsidP="001C61E8">
            <w:pPr>
              <w:rPr>
                <w:rFonts w:cs="Arial"/>
                <w:szCs w:val="22"/>
              </w:rPr>
            </w:pPr>
            <w:r w:rsidRPr="00E3049A">
              <w:rPr>
                <w:rFonts w:cs="Arial"/>
                <w:szCs w:val="22"/>
              </w:rPr>
              <w:t>parfait</w:t>
            </w:r>
          </w:p>
        </w:tc>
        <w:tc>
          <w:tcPr>
            <w:tcW w:w="786" w:type="dxa"/>
            <w:tcBorders>
              <w:top w:val="nil"/>
              <w:left w:val="thinThickThinSmallGap" w:sz="24" w:space="0" w:color="auto"/>
              <w:bottom w:val="nil"/>
              <w:right w:val="thinThickThinSmallGap" w:sz="24" w:space="0" w:color="auto"/>
            </w:tcBorders>
            <w:vAlign w:val="center"/>
          </w:tcPr>
          <w:p w14:paraId="4BEE41E3"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0E628606" w14:textId="77777777" w:rsidR="00A9329C" w:rsidRPr="00E3049A" w:rsidRDefault="00A9329C" w:rsidP="001C61E8">
            <w:pPr>
              <w:rPr>
                <w:rFonts w:cs="Arial"/>
                <w:szCs w:val="22"/>
              </w:rPr>
            </w:pPr>
            <w:r w:rsidRPr="00E3049A">
              <w:rPr>
                <w:rFonts w:cs="Arial"/>
                <w:szCs w:val="22"/>
              </w:rPr>
              <w:t>déplorable</w:t>
            </w:r>
          </w:p>
        </w:tc>
        <w:tc>
          <w:tcPr>
            <w:tcW w:w="1978" w:type="dxa"/>
            <w:tcBorders>
              <w:top w:val="nil"/>
              <w:left w:val="nil"/>
              <w:bottom w:val="nil"/>
              <w:right w:val="thinThickThinSmallGap" w:sz="24" w:space="0" w:color="auto"/>
            </w:tcBorders>
            <w:vAlign w:val="center"/>
          </w:tcPr>
          <w:p w14:paraId="74BC3E83" w14:textId="77777777" w:rsidR="00A9329C" w:rsidRPr="00E3049A" w:rsidRDefault="00A9329C" w:rsidP="001C61E8">
            <w:pPr>
              <w:rPr>
                <w:rFonts w:cs="Arial"/>
                <w:szCs w:val="22"/>
              </w:rPr>
            </w:pPr>
            <w:r w:rsidRPr="00E3049A">
              <w:rPr>
                <w:rFonts w:cs="Arial"/>
                <w:szCs w:val="22"/>
              </w:rPr>
              <w:t>mauvais</w:t>
            </w:r>
          </w:p>
        </w:tc>
      </w:tr>
      <w:tr w:rsidR="00A9329C" w:rsidRPr="00401728" w14:paraId="04A754F1" w14:textId="77777777" w:rsidTr="001C61E8">
        <w:trPr>
          <w:trHeight w:val="283"/>
        </w:trPr>
        <w:tc>
          <w:tcPr>
            <w:tcW w:w="2658" w:type="dxa"/>
            <w:tcBorders>
              <w:top w:val="nil"/>
              <w:left w:val="thinThickThinSmallGap" w:sz="24" w:space="0" w:color="auto"/>
              <w:bottom w:val="nil"/>
              <w:right w:val="nil"/>
            </w:tcBorders>
            <w:vAlign w:val="center"/>
          </w:tcPr>
          <w:p w14:paraId="2F59611F" w14:textId="77777777" w:rsidR="00A9329C" w:rsidRPr="00E3049A" w:rsidRDefault="00A9329C" w:rsidP="001C61E8">
            <w:pPr>
              <w:rPr>
                <w:rFonts w:cs="Arial"/>
                <w:szCs w:val="22"/>
              </w:rPr>
            </w:pPr>
            <w:r w:rsidRPr="00E3049A">
              <w:rPr>
                <w:rFonts w:cs="Arial"/>
                <w:szCs w:val="22"/>
              </w:rPr>
              <w:t>correct</w:t>
            </w:r>
          </w:p>
        </w:tc>
        <w:tc>
          <w:tcPr>
            <w:tcW w:w="2238" w:type="dxa"/>
            <w:tcBorders>
              <w:top w:val="nil"/>
              <w:left w:val="nil"/>
              <w:bottom w:val="nil"/>
              <w:right w:val="thinThickThinSmallGap" w:sz="24" w:space="0" w:color="auto"/>
            </w:tcBorders>
            <w:vAlign w:val="center"/>
          </w:tcPr>
          <w:p w14:paraId="12EFA939" w14:textId="77777777" w:rsidR="00A9329C" w:rsidRPr="00E3049A" w:rsidRDefault="00A9329C" w:rsidP="001C61E8">
            <w:pPr>
              <w:rPr>
                <w:rFonts w:cs="Arial"/>
                <w:szCs w:val="22"/>
              </w:rPr>
            </w:pPr>
            <w:r w:rsidRPr="00E3049A">
              <w:rPr>
                <w:rFonts w:cs="Arial"/>
                <w:szCs w:val="22"/>
              </w:rPr>
              <w:t>prodigieux</w:t>
            </w:r>
          </w:p>
        </w:tc>
        <w:tc>
          <w:tcPr>
            <w:tcW w:w="786" w:type="dxa"/>
            <w:tcBorders>
              <w:top w:val="nil"/>
              <w:left w:val="thinThickThinSmallGap" w:sz="24" w:space="0" w:color="auto"/>
              <w:bottom w:val="nil"/>
              <w:right w:val="thinThickThinSmallGap" w:sz="24" w:space="0" w:color="auto"/>
            </w:tcBorders>
            <w:vAlign w:val="center"/>
          </w:tcPr>
          <w:p w14:paraId="0F3BA3B6"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7E0432D6" w14:textId="77777777" w:rsidR="00A9329C" w:rsidRPr="00E3049A" w:rsidRDefault="00A9329C" w:rsidP="001C61E8">
            <w:pPr>
              <w:rPr>
                <w:rFonts w:cs="Arial"/>
                <w:szCs w:val="22"/>
              </w:rPr>
            </w:pPr>
            <w:r w:rsidRPr="00E3049A">
              <w:rPr>
                <w:rFonts w:cs="Arial"/>
                <w:szCs w:val="22"/>
              </w:rPr>
              <w:t>déraisonnable</w:t>
            </w:r>
          </w:p>
        </w:tc>
        <w:tc>
          <w:tcPr>
            <w:tcW w:w="1978" w:type="dxa"/>
            <w:tcBorders>
              <w:top w:val="nil"/>
              <w:left w:val="nil"/>
              <w:bottom w:val="nil"/>
              <w:right w:val="thinThickThinSmallGap" w:sz="24" w:space="0" w:color="auto"/>
            </w:tcBorders>
            <w:vAlign w:val="center"/>
          </w:tcPr>
          <w:p w14:paraId="021F4504" w14:textId="77777777" w:rsidR="00A9329C" w:rsidRPr="00E3049A" w:rsidRDefault="00A9329C" w:rsidP="001C61E8">
            <w:pPr>
              <w:rPr>
                <w:rFonts w:cs="Arial"/>
                <w:szCs w:val="22"/>
              </w:rPr>
            </w:pPr>
            <w:r w:rsidRPr="00E3049A">
              <w:rPr>
                <w:rFonts w:cs="Arial"/>
                <w:szCs w:val="22"/>
              </w:rPr>
              <w:t>médiocre</w:t>
            </w:r>
          </w:p>
        </w:tc>
      </w:tr>
      <w:tr w:rsidR="00A9329C" w:rsidRPr="00401728" w14:paraId="41E1A746" w14:textId="77777777" w:rsidTr="001C61E8">
        <w:trPr>
          <w:trHeight w:val="283"/>
        </w:trPr>
        <w:tc>
          <w:tcPr>
            <w:tcW w:w="2658" w:type="dxa"/>
            <w:tcBorders>
              <w:top w:val="nil"/>
              <w:left w:val="thinThickThinSmallGap" w:sz="24" w:space="0" w:color="auto"/>
              <w:bottom w:val="nil"/>
              <w:right w:val="nil"/>
            </w:tcBorders>
            <w:vAlign w:val="center"/>
          </w:tcPr>
          <w:p w14:paraId="227254A8" w14:textId="77777777" w:rsidR="00A9329C" w:rsidRPr="00E3049A" w:rsidRDefault="00A9329C" w:rsidP="001C61E8">
            <w:pPr>
              <w:rPr>
                <w:rFonts w:cs="Arial"/>
                <w:szCs w:val="22"/>
              </w:rPr>
            </w:pPr>
            <w:r w:rsidRPr="00E3049A">
              <w:rPr>
                <w:rFonts w:cs="Arial"/>
                <w:szCs w:val="22"/>
              </w:rPr>
              <w:t>éblouissant</w:t>
            </w:r>
          </w:p>
        </w:tc>
        <w:tc>
          <w:tcPr>
            <w:tcW w:w="2238" w:type="dxa"/>
            <w:tcBorders>
              <w:top w:val="nil"/>
              <w:left w:val="nil"/>
              <w:bottom w:val="nil"/>
              <w:right w:val="thinThickThinSmallGap" w:sz="24" w:space="0" w:color="auto"/>
            </w:tcBorders>
            <w:vAlign w:val="center"/>
          </w:tcPr>
          <w:p w14:paraId="172676DC" w14:textId="77777777" w:rsidR="00A9329C" w:rsidRPr="00E3049A" w:rsidRDefault="00A9329C" w:rsidP="001C61E8">
            <w:pPr>
              <w:rPr>
                <w:rFonts w:cs="Arial"/>
                <w:szCs w:val="22"/>
              </w:rPr>
            </w:pPr>
            <w:r w:rsidRPr="00E3049A">
              <w:rPr>
                <w:rFonts w:cs="Arial"/>
                <w:szCs w:val="22"/>
              </w:rPr>
              <w:t>rassurant</w:t>
            </w:r>
          </w:p>
        </w:tc>
        <w:tc>
          <w:tcPr>
            <w:tcW w:w="786" w:type="dxa"/>
            <w:tcBorders>
              <w:top w:val="nil"/>
              <w:left w:val="thinThickThinSmallGap" w:sz="24" w:space="0" w:color="auto"/>
              <w:bottom w:val="nil"/>
              <w:right w:val="thinThickThinSmallGap" w:sz="24" w:space="0" w:color="auto"/>
            </w:tcBorders>
            <w:vAlign w:val="center"/>
          </w:tcPr>
          <w:p w14:paraId="39AA853D"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5DC656E7" w14:textId="77777777" w:rsidR="00A9329C" w:rsidRPr="00E3049A" w:rsidRDefault="00A9329C" w:rsidP="001C61E8">
            <w:pPr>
              <w:rPr>
                <w:rFonts w:cs="Arial"/>
                <w:szCs w:val="22"/>
              </w:rPr>
            </w:pPr>
            <w:r w:rsidRPr="00E3049A">
              <w:rPr>
                <w:rFonts w:cs="Arial"/>
                <w:szCs w:val="22"/>
              </w:rPr>
              <w:t>désastreux</w:t>
            </w:r>
          </w:p>
        </w:tc>
        <w:tc>
          <w:tcPr>
            <w:tcW w:w="1978" w:type="dxa"/>
            <w:tcBorders>
              <w:top w:val="nil"/>
              <w:left w:val="nil"/>
              <w:bottom w:val="nil"/>
              <w:right w:val="thinThickThinSmallGap" w:sz="24" w:space="0" w:color="auto"/>
            </w:tcBorders>
            <w:vAlign w:val="center"/>
          </w:tcPr>
          <w:p w14:paraId="1D00C711" w14:textId="77777777" w:rsidR="00A9329C" w:rsidRPr="00E3049A" w:rsidRDefault="00A9329C" w:rsidP="001C61E8">
            <w:pPr>
              <w:rPr>
                <w:rFonts w:cs="Arial"/>
                <w:szCs w:val="22"/>
              </w:rPr>
            </w:pPr>
            <w:r w:rsidRPr="00E3049A">
              <w:rPr>
                <w:rFonts w:cs="Arial"/>
                <w:szCs w:val="22"/>
              </w:rPr>
              <w:t>minable</w:t>
            </w:r>
          </w:p>
        </w:tc>
      </w:tr>
      <w:tr w:rsidR="00A9329C" w:rsidRPr="00401728" w14:paraId="213AFD8F" w14:textId="77777777" w:rsidTr="001C61E8">
        <w:trPr>
          <w:trHeight w:val="283"/>
        </w:trPr>
        <w:tc>
          <w:tcPr>
            <w:tcW w:w="2658" w:type="dxa"/>
            <w:tcBorders>
              <w:top w:val="nil"/>
              <w:left w:val="thinThickThinSmallGap" w:sz="24" w:space="0" w:color="auto"/>
              <w:bottom w:val="nil"/>
              <w:right w:val="nil"/>
            </w:tcBorders>
            <w:vAlign w:val="center"/>
          </w:tcPr>
          <w:p w14:paraId="08DB08F1" w14:textId="77777777" w:rsidR="00A9329C" w:rsidRPr="00E3049A" w:rsidRDefault="00A9329C" w:rsidP="001C61E8">
            <w:pPr>
              <w:rPr>
                <w:rFonts w:cs="Arial"/>
                <w:szCs w:val="22"/>
              </w:rPr>
            </w:pPr>
            <w:r w:rsidRPr="00E3049A">
              <w:rPr>
                <w:rFonts w:cs="Arial"/>
                <w:szCs w:val="22"/>
              </w:rPr>
              <w:t>excellent</w:t>
            </w:r>
          </w:p>
        </w:tc>
        <w:tc>
          <w:tcPr>
            <w:tcW w:w="2238" w:type="dxa"/>
            <w:tcBorders>
              <w:top w:val="nil"/>
              <w:left w:val="nil"/>
              <w:bottom w:val="nil"/>
              <w:right w:val="thinThickThinSmallGap" w:sz="24" w:space="0" w:color="auto"/>
            </w:tcBorders>
            <w:vAlign w:val="center"/>
          </w:tcPr>
          <w:p w14:paraId="55F2B73A" w14:textId="77777777" w:rsidR="00A9329C" w:rsidRPr="00E3049A" w:rsidRDefault="00A9329C" w:rsidP="001C61E8">
            <w:pPr>
              <w:rPr>
                <w:rFonts w:cs="Arial"/>
                <w:szCs w:val="22"/>
              </w:rPr>
            </w:pPr>
            <w:r w:rsidRPr="00E3049A">
              <w:rPr>
                <w:rFonts w:cs="Arial"/>
                <w:szCs w:val="22"/>
              </w:rPr>
              <w:t>remarquable</w:t>
            </w:r>
          </w:p>
        </w:tc>
        <w:tc>
          <w:tcPr>
            <w:tcW w:w="786" w:type="dxa"/>
            <w:tcBorders>
              <w:top w:val="nil"/>
              <w:left w:val="thinThickThinSmallGap" w:sz="24" w:space="0" w:color="auto"/>
              <w:bottom w:val="nil"/>
              <w:right w:val="thinThickThinSmallGap" w:sz="24" w:space="0" w:color="auto"/>
            </w:tcBorders>
            <w:vAlign w:val="center"/>
          </w:tcPr>
          <w:p w14:paraId="5B6C1651"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5CA110FE" w14:textId="77777777" w:rsidR="00A9329C" w:rsidRPr="00E3049A" w:rsidRDefault="00A9329C" w:rsidP="001C61E8">
            <w:pPr>
              <w:rPr>
                <w:rFonts w:cs="Arial"/>
                <w:szCs w:val="22"/>
              </w:rPr>
            </w:pPr>
            <w:r w:rsidRPr="00E3049A">
              <w:rPr>
                <w:rFonts w:cs="Arial"/>
                <w:szCs w:val="22"/>
              </w:rPr>
              <w:t>désolant</w:t>
            </w:r>
          </w:p>
        </w:tc>
        <w:tc>
          <w:tcPr>
            <w:tcW w:w="1978" w:type="dxa"/>
            <w:tcBorders>
              <w:top w:val="nil"/>
              <w:left w:val="nil"/>
              <w:bottom w:val="nil"/>
              <w:right w:val="thinThickThinSmallGap" w:sz="24" w:space="0" w:color="auto"/>
            </w:tcBorders>
            <w:vAlign w:val="center"/>
          </w:tcPr>
          <w:p w14:paraId="2A15CBDF" w14:textId="77777777" w:rsidR="00A9329C" w:rsidRPr="00E3049A" w:rsidRDefault="00A9329C" w:rsidP="001C61E8">
            <w:pPr>
              <w:rPr>
                <w:rFonts w:cs="Arial"/>
                <w:szCs w:val="22"/>
              </w:rPr>
            </w:pPr>
            <w:r w:rsidRPr="00E3049A">
              <w:rPr>
                <w:rFonts w:cs="Arial"/>
                <w:szCs w:val="22"/>
              </w:rPr>
              <w:t>navrant</w:t>
            </w:r>
          </w:p>
        </w:tc>
      </w:tr>
      <w:tr w:rsidR="00A9329C" w:rsidRPr="00401728" w14:paraId="24BD35A8" w14:textId="77777777" w:rsidTr="001C61E8">
        <w:trPr>
          <w:trHeight w:val="283"/>
        </w:trPr>
        <w:tc>
          <w:tcPr>
            <w:tcW w:w="2658" w:type="dxa"/>
            <w:tcBorders>
              <w:top w:val="nil"/>
              <w:left w:val="thinThickThinSmallGap" w:sz="24" w:space="0" w:color="auto"/>
              <w:bottom w:val="nil"/>
              <w:right w:val="nil"/>
            </w:tcBorders>
            <w:vAlign w:val="center"/>
          </w:tcPr>
          <w:p w14:paraId="6F1E1EBA" w14:textId="77777777" w:rsidR="00A9329C" w:rsidRPr="00E3049A" w:rsidRDefault="00A9329C" w:rsidP="001C61E8">
            <w:pPr>
              <w:rPr>
                <w:rFonts w:cs="Arial"/>
                <w:szCs w:val="22"/>
              </w:rPr>
            </w:pPr>
            <w:r w:rsidRPr="00E3049A">
              <w:rPr>
                <w:rFonts w:cs="Arial"/>
                <w:szCs w:val="22"/>
              </w:rPr>
              <w:t>exceptionnel</w:t>
            </w:r>
          </w:p>
        </w:tc>
        <w:tc>
          <w:tcPr>
            <w:tcW w:w="2238" w:type="dxa"/>
            <w:tcBorders>
              <w:top w:val="nil"/>
              <w:left w:val="nil"/>
              <w:bottom w:val="nil"/>
              <w:right w:val="thinThickThinSmallGap" w:sz="24" w:space="0" w:color="auto"/>
            </w:tcBorders>
            <w:vAlign w:val="center"/>
          </w:tcPr>
          <w:p w14:paraId="718DC638" w14:textId="77777777" w:rsidR="00A9329C" w:rsidRPr="00E3049A" w:rsidRDefault="00A9329C" w:rsidP="001C61E8">
            <w:pPr>
              <w:rPr>
                <w:rFonts w:cs="Arial"/>
                <w:szCs w:val="22"/>
              </w:rPr>
            </w:pPr>
            <w:r w:rsidRPr="00E3049A">
              <w:rPr>
                <w:rFonts w:cs="Arial"/>
                <w:szCs w:val="22"/>
              </w:rPr>
              <w:t>réussi</w:t>
            </w:r>
          </w:p>
        </w:tc>
        <w:tc>
          <w:tcPr>
            <w:tcW w:w="786" w:type="dxa"/>
            <w:tcBorders>
              <w:top w:val="nil"/>
              <w:left w:val="thinThickThinSmallGap" w:sz="24" w:space="0" w:color="auto"/>
              <w:bottom w:val="nil"/>
              <w:right w:val="thinThickThinSmallGap" w:sz="24" w:space="0" w:color="auto"/>
            </w:tcBorders>
            <w:vAlign w:val="center"/>
          </w:tcPr>
          <w:p w14:paraId="66FA4DE6"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2B8B5EA0" w14:textId="77777777" w:rsidR="00A9329C" w:rsidRPr="00E3049A" w:rsidRDefault="00A9329C" w:rsidP="001C61E8">
            <w:pPr>
              <w:rPr>
                <w:rFonts w:cs="Arial"/>
                <w:szCs w:val="22"/>
              </w:rPr>
            </w:pPr>
            <w:r w:rsidRPr="00E3049A">
              <w:rPr>
                <w:rFonts w:cs="Arial"/>
                <w:szCs w:val="22"/>
              </w:rPr>
              <w:t>dommage</w:t>
            </w:r>
          </w:p>
        </w:tc>
        <w:tc>
          <w:tcPr>
            <w:tcW w:w="1978" w:type="dxa"/>
            <w:tcBorders>
              <w:top w:val="nil"/>
              <w:left w:val="nil"/>
              <w:bottom w:val="nil"/>
              <w:right w:val="thinThickThinSmallGap" w:sz="24" w:space="0" w:color="auto"/>
            </w:tcBorders>
            <w:vAlign w:val="center"/>
          </w:tcPr>
          <w:p w14:paraId="1CB9F373" w14:textId="77777777" w:rsidR="00A9329C" w:rsidRPr="00E3049A" w:rsidRDefault="00A9329C" w:rsidP="001C61E8">
            <w:pPr>
              <w:rPr>
                <w:rFonts w:cs="Arial"/>
                <w:szCs w:val="22"/>
              </w:rPr>
            </w:pPr>
            <w:r w:rsidRPr="00E3049A">
              <w:rPr>
                <w:rFonts w:cs="Arial"/>
                <w:szCs w:val="22"/>
              </w:rPr>
              <w:t>nul</w:t>
            </w:r>
          </w:p>
        </w:tc>
      </w:tr>
      <w:tr w:rsidR="00A9329C" w:rsidRPr="00401728" w14:paraId="2181235C" w14:textId="77777777" w:rsidTr="001C61E8">
        <w:trPr>
          <w:trHeight w:val="283"/>
        </w:trPr>
        <w:tc>
          <w:tcPr>
            <w:tcW w:w="2658" w:type="dxa"/>
            <w:tcBorders>
              <w:top w:val="nil"/>
              <w:left w:val="thinThickThinSmallGap" w:sz="24" w:space="0" w:color="auto"/>
              <w:bottom w:val="nil"/>
              <w:right w:val="nil"/>
            </w:tcBorders>
            <w:vAlign w:val="center"/>
          </w:tcPr>
          <w:p w14:paraId="09C02E53" w14:textId="77777777" w:rsidR="00A9329C" w:rsidRPr="00E3049A" w:rsidRDefault="00A9329C" w:rsidP="001C61E8">
            <w:pPr>
              <w:rPr>
                <w:rFonts w:cs="Arial"/>
                <w:szCs w:val="22"/>
              </w:rPr>
            </w:pPr>
            <w:r w:rsidRPr="00E3049A">
              <w:rPr>
                <w:rFonts w:cs="Arial"/>
                <w:szCs w:val="22"/>
              </w:rPr>
              <w:t>extraordinaire</w:t>
            </w:r>
          </w:p>
        </w:tc>
        <w:tc>
          <w:tcPr>
            <w:tcW w:w="2238" w:type="dxa"/>
            <w:tcBorders>
              <w:top w:val="nil"/>
              <w:left w:val="nil"/>
              <w:bottom w:val="nil"/>
              <w:right w:val="thinThickThinSmallGap" w:sz="24" w:space="0" w:color="auto"/>
            </w:tcBorders>
            <w:vAlign w:val="center"/>
          </w:tcPr>
          <w:p w14:paraId="2CBDD3C9" w14:textId="77777777" w:rsidR="00A9329C" w:rsidRPr="00E3049A" w:rsidRDefault="00A9329C" w:rsidP="001C61E8">
            <w:pPr>
              <w:rPr>
                <w:rFonts w:cs="Arial"/>
                <w:szCs w:val="22"/>
              </w:rPr>
            </w:pPr>
            <w:r w:rsidRPr="00E3049A">
              <w:rPr>
                <w:rFonts w:cs="Arial"/>
                <w:szCs w:val="22"/>
              </w:rPr>
              <w:t>sensationnel</w:t>
            </w:r>
          </w:p>
        </w:tc>
        <w:tc>
          <w:tcPr>
            <w:tcW w:w="786" w:type="dxa"/>
            <w:tcBorders>
              <w:top w:val="nil"/>
              <w:left w:val="thinThickThinSmallGap" w:sz="24" w:space="0" w:color="auto"/>
              <w:bottom w:val="nil"/>
              <w:right w:val="thinThickThinSmallGap" w:sz="24" w:space="0" w:color="auto"/>
            </w:tcBorders>
            <w:vAlign w:val="center"/>
          </w:tcPr>
          <w:p w14:paraId="09729140"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0B3B05D1" w14:textId="77777777" w:rsidR="00A9329C" w:rsidRPr="00E3049A" w:rsidRDefault="00A9329C" w:rsidP="001C61E8">
            <w:pPr>
              <w:rPr>
                <w:rFonts w:cs="Arial"/>
                <w:szCs w:val="22"/>
              </w:rPr>
            </w:pPr>
            <w:r w:rsidRPr="00E3049A">
              <w:rPr>
                <w:rFonts w:cs="Arial"/>
                <w:szCs w:val="22"/>
              </w:rPr>
              <w:t>embêtant</w:t>
            </w:r>
          </w:p>
        </w:tc>
        <w:tc>
          <w:tcPr>
            <w:tcW w:w="1978" w:type="dxa"/>
            <w:tcBorders>
              <w:top w:val="nil"/>
              <w:left w:val="nil"/>
              <w:bottom w:val="nil"/>
              <w:right w:val="thinThickThinSmallGap" w:sz="24" w:space="0" w:color="auto"/>
            </w:tcBorders>
            <w:vAlign w:val="center"/>
          </w:tcPr>
          <w:p w14:paraId="725AD3ED" w14:textId="77777777" w:rsidR="00A9329C" w:rsidRPr="00E3049A" w:rsidRDefault="00A9329C" w:rsidP="001C61E8">
            <w:pPr>
              <w:rPr>
                <w:rFonts w:cs="Arial"/>
                <w:szCs w:val="22"/>
              </w:rPr>
            </w:pPr>
            <w:r w:rsidRPr="00E3049A">
              <w:rPr>
                <w:rFonts w:cs="Arial"/>
                <w:szCs w:val="22"/>
              </w:rPr>
              <w:t>odieux</w:t>
            </w:r>
          </w:p>
        </w:tc>
      </w:tr>
      <w:tr w:rsidR="00A9329C" w:rsidRPr="00401728" w14:paraId="116E854E" w14:textId="77777777" w:rsidTr="001C61E8">
        <w:trPr>
          <w:trHeight w:val="283"/>
        </w:trPr>
        <w:tc>
          <w:tcPr>
            <w:tcW w:w="2658" w:type="dxa"/>
            <w:tcBorders>
              <w:top w:val="nil"/>
              <w:left w:val="thinThickThinSmallGap" w:sz="24" w:space="0" w:color="auto"/>
              <w:bottom w:val="nil"/>
              <w:right w:val="nil"/>
            </w:tcBorders>
            <w:vAlign w:val="center"/>
          </w:tcPr>
          <w:p w14:paraId="7236486D" w14:textId="77777777" w:rsidR="00A9329C" w:rsidRPr="00E3049A" w:rsidRDefault="00A9329C" w:rsidP="001C61E8">
            <w:pPr>
              <w:rPr>
                <w:rFonts w:cs="Arial"/>
                <w:szCs w:val="22"/>
              </w:rPr>
            </w:pPr>
            <w:r w:rsidRPr="00E3049A">
              <w:rPr>
                <w:rFonts w:cs="Arial"/>
                <w:szCs w:val="22"/>
              </w:rPr>
              <w:t>fameux</w:t>
            </w:r>
          </w:p>
        </w:tc>
        <w:tc>
          <w:tcPr>
            <w:tcW w:w="2238" w:type="dxa"/>
            <w:tcBorders>
              <w:top w:val="nil"/>
              <w:left w:val="nil"/>
              <w:bottom w:val="nil"/>
              <w:right w:val="thinThickThinSmallGap" w:sz="24" w:space="0" w:color="auto"/>
            </w:tcBorders>
            <w:vAlign w:val="center"/>
          </w:tcPr>
          <w:p w14:paraId="27856CCB" w14:textId="77777777" w:rsidR="00A9329C" w:rsidRPr="00E3049A" w:rsidRDefault="00A9329C" w:rsidP="001C61E8">
            <w:pPr>
              <w:rPr>
                <w:rFonts w:cs="Arial"/>
                <w:szCs w:val="22"/>
              </w:rPr>
            </w:pPr>
            <w:r w:rsidRPr="00E3049A">
              <w:rPr>
                <w:rFonts w:cs="Arial"/>
                <w:szCs w:val="22"/>
              </w:rPr>
              <w:t>sublime</w:t>
            </w:r>
          </w:p>
        </w:tc>
        <w:tc>
          <w:tcPr>
            <w:tcW w:w="786" w:type="dxa"/>
            <w:tcBorders>
              <w:top w:val="nil"/>
              <w:left w:val="thinThickThinSmallGap" w:sz="24" w:space="0" w:color="auto"/>
              <w:bottom w:val="nil"/>
              <w:right w:val="thinThickThinSmallGap" w:sz="24" w:space="0" w:color="auto"/>
            </w:tcBorders>
            <w:vAlign w:val="center"/>
          </w:tcPr>
          <w:p w14:paraId="44AB7080"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0007C6A8" w14:textId="77777777" w:rsidR="00A9329C" w:rsidRPr="00E3049A" w:rsidRDefault="00A9329C" w:rsidP="001C61E8">
            <w:pPr>
              <w:rPr>
                <w:rFonts w:cs="Arial"/>
                <w:szCs w:val="22"/>
              </w:rPr>
            </w:pPr>
            <w:r w:rsidRPr="00E3049A">
              <w:rPr>
                <w:rFonts w:cs="Arial"/>
                <w:szCs w:val="22"/>
              </w:rPr>
              <w:t>ennuyeux</w:t>
            </w:r>
          </w:p>
        </w:tc>
        <w:tc>
          <w:tcPr>
            <w:tcW w:w="1978" w:type="dxa"/>
            <w:tcBorders>
              <w:top w:val="nil"/>
              <w:left w:val="nil"/>
              <w:bottom w:val="nil"/>
              <w:right w:val="thinThickThinSmallGap" w:sz="24" w:space="0" w:color="auto"/>
            </w:tcBorders>
            <w:vAlign w:val="center"/>
          </w:tcPr>
          <w:p w14:paraId="455CBA93" w14:textId="77777777" w:rsidR="00A9329C" w:rsidRPr="00E3049A" w:rsidRDefault="00A9329C" w:rsidP="001C61E8">
            <w:pPr>
              <w:rPr>
                <w:rFonts w:cs="Arial"/>
                <w:szCs w:val="22"/>
              </w:rPr>
            </w:pPr>
            <w:r w:rsidRPr="00E3049A">
              <w:rPr>
                <w:rFonts w:cs="Arial"/>
                <w:szCs w:val="22"/>
              </w:rPr>
              <w:t>piètre</w:t>
            </w:r>
          </w:p>
        </w:tc>
      </w:tr>
      <w:tr w:rsidR="00A9329C" w:rsidRPr="00401728" w14:paraId="3BB11F7F" w14:textId="77777777" w:rsidTr="001C61E8">
        <w:trPr>
          <w:trHeight w:val="283"/>
        </w:trPr>
        <w:tc>
          <w:tcPr>
            <w:tcW w:w="2658" w:type="dxa"/>
            <w:tcBorders>
              <w:top w:val="nil"/>
              <w:left w:val="thinThickThinSmallGap" w:sz="24" w:space="0" w:color="auto"/>
              <w:bottom w:val="nil"/>
              <w:right w:val="nil"/>
            </w:tcBorders>
            <w:vAlign w:val="center"/>
          </w:tcPr>
          <w:p w14:paraId="57FCB1AA" w14:textId="77777777" w:rsidR="00A9329C" w:rsidRPr="00E3049A" w:rsidRDefault="00A9329C" w:rsidP="001C61E8">
            <w:pPr>
              <w:rPr>
                <w:rFonts w:cs="Arial"/>
                <w:szCs w:val="22"/>
              </w:rPr>
            </w:pPr>
            <w:r w:rsidRPr="00E3049A">
              <w:rPr>
                <w:rFonts w:cs="Arial"/>
                <w:szCs w:val="22"/>
              </w:rPr>
              <w:t>fantastique</w:t>
            </w:r>
          </w:p>
        </w:tc>
        <w:tc>
          <w:tcPr>
            <w:tcW w:w="2238" w:type="dxa"/>
            <w:tcBorders>
              <w:top w:val="nil"/>
              <w:left w:val="nil"/>
              <w:bottom w:val="nil"/>
              <w:right w:val="thinThickThinSmallGap" w:sz="24" w:space="0" w:color="auto"/>
            </w:tcBorders>
            <w:vAlign w:val="center"/>
          </w:tcPr>
          <w:p w14:paraId="1438A6AB" w14:textId="77777777" w:rsidR="00A9329C" w:rsidRPr="00E3049A" w:rsidRDefault="00A9329C" w:rsidP="001C61E8">
            <w:pPr>
              <w:rPr>
                <w:rFonts w:cs="Arial"/>
                <w:szCs w:val="22"/>
              </w:rPr>
            </w:pPr>
          </w:p>
        </w:tc>
        <w:tc>
          <w:tcPr>
            <w:tcW w:w="786" w:type="dxa"/>
            <w:tcBorders>
              <w:top w:val="nil"/>
              <w:left w:val="thinThickThinSmallGap" w:sz="24" w:space="0" w:color="auto"/>
              <w:bottom w:val="nil"/>
              <w:right w:val="thinThickThinSmallGap" w:sz="24" w:space="0" w:color="auto"/>
            </w:tcBorders>
            <w:vAlign w:val="center"/>
          </w:tcPr>
          <w:p w14:paraId="5C5EB4C7"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384A1B26" w14:textId="77777777" w:rsidR="00A9329C" w:rsidRPr="00E3049A" w:rsidRDefault="00A9329C" w:rsidP="001C61E8">
            <w:pPr>
              <w:rPr>
                <w:rFonts w:cs="Arial"/>
                <w:szCs w:val="22"/>
              </w:rPr>
            </w:pPr>
            <w:r w:rsidRPr="00E3049A">
              <w:rPr>
                <w:rFonts w:cs="Arial"/>
                <w:szCs w:val="22"/>
              </w:rPr>
              <w:t>épouvantable</w:t>
            </w:r>
          </w:p>
        </w:tc>
        <w:tc>
          <w:tcPr>
            <w:tcW w:w="1978" w:type="dxa"/>
            <w:tcBorders>
              <w:top w:val="nil"/>
              <w:left w:val="nil"/>
              <w:bottom w:val="nil"/>
              <w:right w:val="thinThickThinSmallGap" w:sz="24" w:space="0" w:color="auto"/>
            </w:tcBorders>
            <w:vAlign w:val="center"/>
          </w:tcPr>
          <w:p w14:paraId="0E004704" w14:textId="77777777" w:rsidR="00A9329C" w:rsidRPr="00E3049A" w:rsidRDefault="00A9329C" w:rsidP="001C61E8">
            <w:pPr>
              <w:rPr>
                <w:rFonts w:cs="Arial"/>
                <w:szCs w:val="22"/>
              </w:rPr>
            </w:pPr>
            <w:r w:rsidRPr="00E3049A">
              <w:rPr>
                <w:rFonts w:cs="Arial"/>
                <w:szCs w:val="22"/>
              </w:rPr>
              <w:t>pitoyable</w:t>
            </w:r>
          </w:p>
        </w:tc>
      </w:tr>
      <w:tr w:rsidR="00A9329C" w:rsidRPr="00401728" w14:paraId="77ABF7FA" w14:textId="77777777" w:rsidTr="001C61E8">
        <w:trPr>
          <w:trHeight w:val="283"/>
        </w:trPr>
        <w:tc>
          <w:tcPr>
            <w:tcW w:w="2658" w:type="dxa"/>
            <w:tcBorders>
              <w:top w:val="nil"/>
              <w:left w:val="thinThickThinSmallGap" w:sz="24" w:space="0" w:color="auto"/>
              <w:bottom w:val="nil"/>
              <w:right w:val="nil"/>
            </w:tcBorders>
            <w:vAlign w:val="center"/>
          </w:tcPr>
          <w:p w14:paraId="15122A13" w14:textId="77777777" w:rsidR="00A9329C" w:rsidRPr="00E3049A" w:rsidRDefault="00A9329C" w:rsidP="001C61E8">
            <w:pPr>
              <w:rPr>
                <w:rFonts w:cs="Arial"/>
                <w:szCs w:val="22"/>
              </w:rPr>
            </w:pPr>
            <w:r w:rsidRPr="00E3049A">
              <w:rPr>
                <w:rFonts w:cs="Arial"/>
                <w:szCs w:val="22"/>
              </w:rPr>
              <w:t>impressionnant</w:t>
            </w:r>
          </w:p>
        </w:tc>
        <w:tc>
          <w:tcPr>
            <w:tcW w:w="2238" w:type="dxa"/>
            <w:tcBorders>
              <w:top w:val="nil"/>
              <w:left w:val="nil"/>
              <w:bottom w:val="nil"/>
              <w:right w:val="thinThickThinSmallGap" w:sz="24" w:space="0" w:color="auto"/>
            </w:tcBorders>
            <w:vAlign w:val="center"/>
          </w:tcPr>
          <w:p w14:paraId="74E4D3B2" w14:textId="77777777" w:rsidR="00A9329C" w:rsidRPr="00E3049A" w:rsidRDefault="00A9329C" w:rsidP="001C61E8">
            <w:pPr>
              <w:rPr>
                <w:rFonts w:cs="Arial"/>
                <w:szCs w:val="22"/>
              </w:rPr>
            </w:pPr>
          </w:p>
        </w:tc>
        <w:tc>
          <w:tcPr>
            <w:tcW w:w="786" w:type="dxa"/>
            <w:tcBorders>
              <w:top w:val="nil"/>
              <w:left w:val="thinThickThinSmallGap" w:sz="24" w:space="0" w:color="auto"/>
              <w:bottom w:val="nil"/>
              <w:right w:val="thinThickThinSmallGap" w:sz="24" w:space="0" w:color="auto"/>
            </w:tcBorders>
            <w:vAlign w:val="center"/>
          </w:tcPr>
          <w:p w14:paraId="099A47BB"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7EBE9258" w14:textId="77777777" w:rsidR="00A9329C" w:rsidRPr="00E3049A" w:rsidRDefault="00A9329C" w:rsidP="001C61E8">
            <w:pPr>
              <w:rPr>
                <w:rFonts w:cs="Arial"/>
                <w:szCs w:val="22"/>
              </w:rPr>
            </w:pPr>
            <w:r w:rsidRPr="00E3049A">
              <w:rPr>
                <w:rFonts w:cs="Arial"/>
                <w:szCs w:val="22"/>
              </w:rPr>
              <w:t>exécrable</w:t>
            </w:r>
          </w:p>
        </w:tc>
        <w:tc>
          <w:tcPr>
            <w:tcW w:w="1978" w:type="dxa"/>
            <w:tcBorders>
              <w:top w:val="nil"/>
              <w:left w:val="nil"/>
              <w:bottom w:val="nil"/>
              <w:right w:val="thinThickThinSmallGap" w:sz="24" w:space="0" w:color="auto"/>
            </w:tcBorders>
            <w:vAlign w:val="center"/>
          </w:tcPr>
          <w:p w14:paraId="700129C2" w14:textId="77777777" w:rsidR="00A9329C" w:rsidRPr="00E3049A" w:rsidRDefault="00A9329C" w:rsidP="001C61E8">
            <w:pPr>
              <w:rPr>
                <w:rFonts w:cs="Arial"/>
                <w:szCs w:val="22"/>
              </w:rPr>
            </w:pPr>
            <w:r w:rsidRPr="00E3049A">
              <w:rPr>
                <w:rFonts w:cs="Arial"/>
                <w:szCs w:val="22"/>
              </w:rPr>
              <w:t>ridicule</w:t>
            </w:r>
          </w:p>
        </w:tc>
      </w:tr>
      <w:tr w:rsidR="00A9329C" w:rsidRPr="00401728" w14:paraId="259BB322" w14:textId="77777777" w:rsidTr="001C61E8">
        <w:trPr>
          <w:trHeight w:val="283"/>
        </w:trPr>
        <w:tc>
          <w:tcPr>
            <w:tcW w:w="2658" w:type="dxa"/>
            <w:tcBorders>
              <w:top w:val="nil"/>
              <w:left w:val="thinThickThinSmallGap" w:sz="24" w:space="0" w:color="auto"/>
              <w:bottom w:val="nil"/>
              <w:right w:val="nil"/>
            </w:tcBorders>
            <w:vAlign w:val="center"/>
          </w:tcPr>
          <w:p w14:paraId="1B551F71" w14:textId="77777777" w:rsidR="00A9329C" w:rsidRPr="00E3049A" w:rsidRDefault="00A9329C" w:rsidP="001C61E8">
            <w:pPr>
              <w:rPr>
                <w:rFonts w:cs="Arial"/>
                <w:szCs w:val="22"/>
              </w:rPr>
            </w:pPr>
            <w:r w:rsidRPr="00E3049A">
              <w:rPr>
                <w:rFonts w:cs="Arial"/>
                <w:szCs w:val="22"/>
              </w:rPr>
              <w:t>intéressant</w:t>
            </w:r>
          </w:p>
        </w:tc>
        <w:tc>
          <w:tcPr>
            <w:tcW w:w="2238" w:type="dxa"/>
            <w:tcBorders>
              <w:top w:val="nil"/>
              <w:left w:val="nil"/>
              <w:bottom w:val="nil"/>
              <w:right w:val="thinThickThinSmallGap" w:sz="24" w:space="0" w:color="auto"/>
            </w:tcBorders>
            <w:vAlign w:val="center"/>
          </w:tcPr>
          <w:p w14:paraId="2BA40200" w14:textId="77777777" w:rsidR="00A9329C" w:rsidRPr="00E3049A" w:rsidRDefault="00A9329C" w:rsidP="001C61E8">
            <w:pPr>
              <w:rPr>
                <w:rFonts w:cs="Arial"/>
                <w:szCs w:val="22"/>
              </w:rPr>
            </w:pPr>
          </w:p>
        </w:tc>
        <w:tc>
          <w:tcPr>
            <w:tcW w:w="786" w:type="dxa"/>
            <w:tcBorders>
              <w:top w:val="nil"/>
              <w:left w:val="thinThickThinSmallGap" w:sz="24" w:space="0" w:color="auto"/>
              <w:bottom w:val="nil"/>
              <w:right w:val="thinThickThinSmallGap" w:sz="24" w:space="0" w:color="auto"/>
            </w:tcBorders>
            <w:vAlign w:val="center"/>
          </w:tcPr>
          <w:p w14:paraId="4DED8C92" w14:textId="77777777" w:rsidR="00A9329C" w:rsidRPr="00E3049A" w:rsidRDefault="00A9329C" w:rsidP="001C61E8">
            <w:pPr>
              <w:rPr>
                <w:rFonts w:cs="Arial"/>
                <w:szCs w:val="22"/>
              </w:rPr>
            </w:pPr>
          </w:p>
        </w:tc>
        <w:tc>
          <w:tcPr>
            <w:tcW w:w="2478" w:type="dxa"/>
            <w:tcBorders>
              <w:top w:val="nil"/>
              <w:left w:val="thinThickThinSmallGap" w:sz="24" w:space="0" w:color="auto"/>
              <w:bottom w:val="nil"/>
              <w:right w:val="nil"/>
            </w:tcBorders>
            <w:vAlign w:val="center"/>
          </w:tcPr>
          <w:p w14:paraId="2D369D53" w14:textId="77777777" w:rsidR="00A9329C" w:rsidRPr="00E3049A" w:rsidRDefault="00A9329C" w:rsidP="001C61E8">
            <w:pPr>
              <w:rPr>
                <w:rFonts w:cs="Arial"/>
                <w:szCs w:val="22"/>
              </w:rPr>
            </w:pPr>
            <w:r w:rsidRPr="00E3049A">
              <w:rPr>
                <w:rFonts w:cs="Arial"/>
                <w:szCs w:val="22"/>
              </w:rPr>
              <w:t>fâcheux</w:t>
            </w:r>
          </w:p>
        </w:tc>
        <w:tc>
          <w:tcPr>
            <w:tcW w:w="1978" w:type="dxa"/>
            <w:tcBorders>
              <w:top w:val="nil"/>
              <w:left w:val="nil"/>
              <w:bottom w:val="nil"/>
              <w:right w:val="thinThickThinSmallGap" w:sz="24" w:space="0" w:color="auto"/>
            </w:tcBorders>
            <w:vAlign w:val="center"/>
          </w:tcPr>
          <w:p w14:paraId="233E3C4A" w14:textId="77777777" w:rsidR="00A9329C" w:rsidRPr="00E3049A" w:rsidRDefault="00A9329C" w:rsidP="001C61E8">
            <w:pPr>
              <w:rPr>
                <w:rFonts w:cs="Arial"/>
                <w:szCs w:val="22"/>
              </w:rPr>
            </w:pPr>
          </w:p>
        </w:tc>
      </w:tr>
      <w:tr w:rsidR="00A9329C" w:rsidRPr="00401728" w14:paraId="4F1BB2B1" w14:textId="77777777" w:rsidTr="001C61E8">
        <w:trPr>
          <w:trHeight w:val="283"/>
        </w:trPr>
        <w:tc>
          <w:tcPr>
            <w:tcW w:w="2658" w:type="dxa"/>
            <w:tcBorders>
              <w:top w:val="nil"/>
              <w:left w:val="thinThickThinSmallGap" w:sz="24" w:space="0" w:color="auto"/>
              <w:bottom w:val="thinThickThinSmallGap" w:sz="24" w:space="0" w:color="auto"/>
              <w:right w:val="nil"/>
            </w:tcBorders>
            <w:vAlign w:val="center"/>
          </w:tcPr>
          <w:p w14:paraId="6133E76E" w14:textId="77777777" w:rsidR="00A9329C" w:rsidRPr="00E3049A" w:rsidRDefault="00A9329C" w:rsidP="001C61E8">
            <w:pPr>
              <w:rPr>
                <w:rFonts w:cs="Arial"/>
                <w:szCs w:val="22"/>
              </w:rPr>
            </w:pPr>
            <w:r w:rsidRPr="00E3049A">
              <w:rPr>
                <w:rFonts w:cs="Arial"/>
                <w:szCs w:val="22"/>
              </w:rPr>
              <w:t>magnifique</w:t>
            </w:r>
          </w:p>
        </w:tc>
        <w:tc>
          <w:tcPr>
            <w:tcW w:w="2238" w:type="dxa"/>
            <w:tcBorders>
              <w:top w:val="nil"/>
              <w:left w:val="nil"/>
              <w:bottom w:val="thinThickThinSmallGap" w:sz="24" w:space="0" w:color="auto"/>
              <w:right w:val="thinThickThinSmallGap" w:sz="24" w:space="0" w:color="auto"/>
            </w:tcBorders>
            <w:vAlign w:val="center"/>
          </w:tcPr>
          <w:p w14:paraId="1F425D20" w14:textId="77777777" w:rsidR="00A9329C" w:rsidRPr="00E3049A" w:rsidRDefault="00A9329C" w:rsidP="001C61E8">
            <w:pPr>
              <w:rPr>
                <w:rFonts w:cs="Arial"/>
                <w:szCs w:val="22"/>
              </w:rPr>
            </w:pPr>
          </w:p>
        </w:tc>
        <w:tc>
          <w:tcPr>
            <w:tcW w:w="786" w:type="dxa"/>
            <w:tcBorders>
              <w:top w:val="nil"/>
              <w:left w:val="thinThickThinSmallGap" w:sz="24" w:space="0" w:color="auto"/>
              <w:bottom w:val="nil"/>
              <w:right w:val="thinThickThinSmallGap" w:sz="24" w:space="0" w:color="auto"/>
            </w:tcBorders>
            <w:vAlign w:val="center"/>
          </w:tcPr>
          <w:p w14:paraId="4FFB5942" w14:textId="77777777" w:rsidR="00A9329C" w:rsidRPr="00E3049A" w:rsidRDefault="00A9329C" w:rsidP="001C61E8">
            <w:pPr>
              <w:rPr>
                <w:rFonts w:cs="Arial"/>
                <w:szCs w:val="22"/>
              </w:rPr>
            </w:pPr>
          </w:p>
        </w:tc>
        <w:tc>
          <w:tcPr>
            <w:tcW w:w="2478" w:type="dxa"/>
            <w:tcBorders>
              <w:top w:val="nil"/>
              <w:left w:val="thinThickThinSmallGap" w:sz="24" w:space="0" w:color="auto"/>
              <w:bottom w:val="thinThickThinSmallGap" w:sz="24" w:space="0" w:color="auto"/>
              <w:right w:val="nil"/>
            </w:tcBorders>
            <w:vAlign w:val="center"/>
          </w:tcPr>
          <w:p w14:paraId="789C2180" w14:textId="77777777" w:rsidR="00A9329C" w:rsidRPr="00E3049A" w:rsidRDefault="00A9329C" w:rsidP="001C61E8">
            <w:pPr>
              <w:rPr>
                <w:rFonts w:cs="Arial"/>
                <w:szCs w:val="22"/>
              </w:rPr>
            </w:pPr>
            <w:r w:rsidRPr="00E3049A">
              <w:rPr>
                <w:rFonts w:cs="Arial"/>
                <w:szCs w:val="22"/>
              </w:rPr>
              <w:t>horrible</w:t>
            </w:r>
          </w:p>
        </w:tc>
        <w:tc>
          <w:tcPr>
            <w:tcW w:w="1978" w:type="dxa"/>
            <w:tcBorders>
              <w:top w:val="nil"/>
              <w:left w:val="nil"/>
              <w:bottom w:val="thinThickThinSmallGap" w:sz="24" w:space="0" w:color="auto"/>
              <w:right w:val="thinThickThinSmallGap" w:sz="24" w:space="0" w:color="auto"/>
            </w:tcBorders>
            <w:vAlign w:val="center"/>
          </w:tcPr>
          <w:p w14:paraId="18BE1441" w14:textId="77777777" w:rsidR="00A9329C" w:rsidRPr="00E3049A" w:rsidRDefault="00A9329C" w:rsidP="001C61E8">
            <w:pPr>
              <w:rPr>
                <w:rFonts w:cs="Arial"/>
                <w:szCs w:val="22"/>
              </w:rPr>
            </w:pPr>
          </w:p>
        </w:tc>
      </w:tr>
    </w:tbl>
    <w:p w14:paraId="74A3092A" w14:textId="084F1038" w:rsidR="001E718C" w:rsidRDefault="00A9329C" w:rsidP="00A9329C">
      <w:pPr>
        <w:rPr>
          <w:rFonts w:cs="Arial"/>
          <w:szCs w:val="22"/>
        </w:rPr>
      </w:pPr>
      <w:r w:rsidRPr="00E3049A">
        <w:rPr>
          <w:rFonts w:cs="Arial"/>
          <w:szCs w:val="22"/>
        </w:rPr>
        <w:tab/>
      </w:r>
    </w:p>
    <w:p w14:paraId="7E6C16E0" w14:textId="77777777" w:rsidR="001E718C" w:rsidRDefault="001E718C">
      <w:pPr>
        <w:rPr>
          <w:rFonts w:cs="Arial"/>
          <w:szCs w:val="22"/>
        </w:rPr>
      </w:pPr>
      <w:r>
        <w:rPr>
          <w:rFonts w:cs="Arial"/>
          <w:szCs w:val="22"/>
        </w:rPr>
        <w:br w:type="page"/>
      </w:r>
    </w:p>
    <w:p w14:paraId="24DF2FC2" w14:textId="77777777" w:rsidR="001A5672" w:rsidRPr="00BF31BF" w:rsidRDefault="001A5672" w:rsidP="001A5672">
      <w:pPr>
        <w:pStyle w:val="Matire-Premirepage"/>
      </w:pPr>
      <w:r w:rsidRPr="00BF31BF">
        <w:lastRenderedPageBreak/>
        <w:t>Français</w:t>
      </w:r>
      <w:r>
        <w:t>,</w:t>
      </w:r>
      <w:r w:rsidRPr="00BF31BF">
        <w:t xml:space="preserve"> langue d’enseignement</w:t>
      </w:r>
    </w:p>
    <w:p w14:paraId="01E572A6" w14:textId="77777777" w:rsidR="00A9329C" w:rsidRPr="00E3049A" w:rsidRDefault="00A9329C" w:rsidP="00A9329C">
      <w:pPr>
        <w:rPr>
          <w:rFonts w:cs="Arial"/>
          <w:szCs w:val="22"/>
        </w:rPr>
      </w:pPr>
    </w:p>
    <w:tbl>
      <w:tblPr>
        <w:tblStyle w:val="Grilledutableau"/>
        <w:tblW w:w="0" w:type="auto"/>
        <w:jc w:val="center"/>
        <w:tblLook w:val="04A0" w:firstRow="1" w:lastRow="0" w:firstColumn="1" w:lastColumn="0" w:noHBand="0" w:noVBand="1"/>
      </w:tblPr>
      <w:tblGrid>
        <w:gridCol w:w="2656"/>
        <w:gridCol w:w="567"/>
        <w:gridCol w:w="2907"/>
      </w:tblGrid>
      <w:tr w:rsidR="00A9329C" w:rsidRPr="00401728" w14:paraId="411F8C2F" w14:textId="77777777" w:rsidTr="001C61E8">
        <w:trPr>
          <w:trHeight w:val="375"/>
          <w:jc w:val="center"/>
        </w:trPr>
        <w:tc>
          <w:tcPr>
            <w:tcW w:w="265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2DA37A6F" w14:textId="77777777" w:rsidR="00A9329C" w:rsidRPr="00E3049A" w:rsidRDefault="00A9329C" w:rsidP="001C61E8">
            <w:pPr>
              <w:jc w:val="center"/>
              <w:rPr>
                <w:rFonts w:cs="Arial"/>
                <w:b/>
                <w:szCs w:val="22"/>
              </w:rPr>
            </w:pPr>
            <w:r w:rsidRPr="00E3049A">
              <w:rPr>
                <w:rFonts w:cs="Arial"/>
                <w:b/>
                <w:szCs w:val="22"/>
              </w:rPr>
              <w:t>Je suis pour!</w:t>
            </w:r>
          </w:p>
        </w:tc>
        <w:tc>
          <w:tcPr>
            <w:tcW w:w="567" w:type="dxa"/>
            <w:tcBorders>
              <w:top w:val="nil"/>
              <w:left w:val="thinThickThinSmallGap" w:sz="24" w:space="0" w:color="auto"/>
              <w:bottom w:val="nil"/>
              <w:right w:val="thinThickThinSmallGap" w:sz="24" w:space="0" w:color="auto"/>
            </w:tcBorders>
            <w:vAlign w:val="center"/>
          </w:tcPr>
          <w:p w14:paraId="739CB6A2" w14:textId="77777777" w:rsidR="00A9329C" w:rsidRPr="00E3049A" w:rsidRDefault="00A9329C" w:rsidP="001C61E8">
            <w:pPr>
              <w:jc w:val="center"/>
              <w:rPr>
                <w:rFonts w:cs="Arial"/>
                <w:szCs w:val="22"/>
              </w:rPr>
            </w:pPr>
          </w:p>
        </w:tc>
        <w:tc>
          <w:tcPr>
            <w:tcW w:w="2907"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5E175B89" w14:textId="77777777" w:rsidR="00A9329C" w:rsidRPr="00E3049A" w:rsidRDefault="00A9329C" w:rsidP="001C61E8">
            <w:pPr>
              <w:jc w:val="center"/>
              <w:rPr>
                <w:rFonts w:cs="Arial"/>
                <w:b/>
                <w:szCs w:val="22"/>
              </w:rPr>
            </w:pPr>
            <w:r w:rsidRPr="00E3049A">
              <w:rPr>
                <w:rFonts w:cs="Arial"/>
                <w:b/>
                <w:szCs w:val="22"/>
              </w:rPr>
              <w:t>Je suis contre!</w:t>
            </w:r>
          </w:p>
        </w:tc>
      </w:tr>
      <w:tr w:rsidR="00A9329C" w:rsidRPr="00401728" w14:paraId="7A0679B7" w14:textId="77777777" w:rsidTr="001C61E8">
        <w:trPr>
          <w:trHeight w:val="409"/>
          <w:jc w:val="center"/>
        </w:trPr>
        <w:tc>
          <w:tcPr>
            <w:tcW w:w="2656" w:type="dxa"/>
            <w:tcBorders>
              <w:top w:val="thinThickThinSmallGap" w:sz="24" w:space="0" w:color="auto"/>
              <w:left w:val="thinThickThinSmallGap" w:sz="24" w:space="0" w:color="auto"/>
              <w:bottom w:val="nil"/>
              <w:right w:val="thinThickThinSmallGap" w:sz="24" w:space="0" w:color="auto"/>
            </w:tcBorders>
            <w:vAlign w:val="center"/>
          </w:tcPr>
          <w:p w14:paraId="7251B2C0" w14:textId="77777777" w:rsidR="00A9329C" w:rsidRPr="00E3049A" w:rsidRDefault="00A9329C" w:rsidP="001C61E8">
            <w:pPr>
              <w:rPr>
                <w:rFonts w:cs="Arial"/>
                <w:szCs w:val="22"/>
              </w:rPr>
            </w:pPr>
            <w:r w:rsidRPr="00E3049A">
              <w:rPr>
                <w:rFonts w:cs="Arial"/>
                <w:szCs w:val="22"/>
              </w:rPr>
              <w:t>en faveur</w:t>
            </w:r>
          </w:p>
        </w:tc>
        <w:tc>
          <w:tcPr>
            <w:tcW w:w="567" w:type="dxa"/>
            <w:tcBorders>
              <w:top w:val="nil"/>
              <w:left w:val="thinThickThinSmallGap" w:sz="24" w:space="0" w:color="auto"/>
              <w:bottom w:val="nil"/>
              <w:right w:val="thinThickThinSmallGap" w:sz="24" w:space="0" w:color="auto"/>
            </w:tcBorders>
            <w:vAlign w:val="center"/>
          </w:tcPr>
          <w:p w14:paraId="43435B1F" w14:textId="77777777" w:rsidR="00A9329C" w:rsidRPr="00E3049A" w:rsidRDefault="00A9329C" w:rsidP="001C61E8">
            <w:pPr>
              <w:rPr>
                <w:rFonts w:cs="Arial"/>
                <w:szCs w:val="22"/>
              </w:rPr>
            </w:pPr>
          </w:p>
        </w:tc>
        <w:tc>
          <w:tcPr>
            <w:tcW w:w="2907" w:type="dxa"/>
            <w:tcBorders>
              <w:top w:val="thinThickThinSmallGap" w:sz="24" w:space="0" w:color="auto"/>
              <w:left w:val="thinThickThinSmallGap" w:sz="24" w:space="0" w:color="auto"/>
              <w:bottom w:val="nil"/>
              <w:right w:val="thinThickThinSmallGap" w:sz="24" w:space="0" w:color="auto"/>
            </w:tcBorders>
            <w:vAlign w:val="center"/>
          </w:tcPr>
          <w:p w14:paraId="0A0B9958" w14:textId="77777777" w:rsidR="00A9329C" w:rsidRPr="00E3049A" w:rsidRDefault="00A9329C" w:rsidP="001C61E8">
            <w:pPr>
              <w:rPr>
                <w:rFonts w:cs="Arial"/>
                <w:szCs w:val="22"/>
              </w:rPr>
            </w:pPr>
            <w:r w:rsidRPr="00E3049A">
              <w:rPr>
                <w:rFonts w:cs="Arial"/>
                <w:szCs w:val="22"/>
              </w:rPr>
              <w:t>en défaveur</w:t>
            </w:r>
          </w:p>
        </w:tc>
      </w:tr>
      <w:tr w:rsidR="00A9329C" w:rsidRPr="00401728" w14:paraId="304738EF" w14:textId="77777777" w:rsidTr="001C61E8">
        <w:trPr>
          <w:trHeight w:val="477"/>
          <w:jc w:val="center"/>
        </w:trPr>
        <w:tc>
          <w:tcPr>
            <w:tcW w:w="2656" w:type="dxa"/>
            <w:tcBorders>
              <w:top w:val="nil"/>
              <w:left w:val="thinThickThinSmallGap" w:sz="24" w:space="0" w:color="auto"/>
              <w:bottom w:val="nil"/>
              <w:right w:val="thinThickThinSmallGap" w:sz="24" w:space="0" w:color="auto"/>
            </w:tcBorders>
            <w:vAlign w:val="center"/>
          </w:tcPr>
          <w:p w14:paraId="65785CE3" w14:textId="77777777" w:rsidR="00A9329C" w:rsidRPr="00E3049A" w:rsidRDefault="00A9329C" w:rsidP="001C61E8">
            <w:pPr>
              <w:rPr>
                <w:rFonts w:cs="Arial"/>
                <w:szCs w:val="22"/>
              </w:rPr>
            </w:pPr>
            <w:r w:rsidRPr="00E3049A">
              <w:rPr>
                <w:rFonts w:cs="Arial"/>
                <w:szCs w:val="22"/>
              </w:rPr>
              <w:t>en accord</w:t>
            </w:r>
          </w:p>
        </w:tc>
        <w:tc>
          <w:tcPr>
            <w:tcW w:w="567" w:type="dxa"/>
            <w:tcBorders>
              <w:top w:val="nil"/>
              <w:left w:val="thinThickThinSmallGap" w:sz="24" w:space="0" w:color="auto"/>
              <w:bottom w:val="nil"/>
              <w:right w:val="thinThickThinSmallGap" w:sz="24" w:space="0" w:color="auto"/>
            </w:tcBorders>
            <w:vAlign w:val="center"/>
          </w:tcPr>
          <w:p w14:paraId="55905099" w14:textId="77777777" w:rsidR="00A9329C" w:rsidRPr="00E3049A" w:rsidRDefault="00A9329C" w:rsidP="001C61E8">
            <w:pPr>
              <w:rPr>
                <w:rFonts w:cs="Arial"/>
                <w:szCs w:val="22"/>
              </w:rPr>
            </w:pPr>
          </w:p>
        </w:tc>
        <w:tc>
          <w:tcPr>
            <w:tcW w:w="2907" w:type="dxa"/>
            <w:tcBorders>
              <w:top w:val="nil"/>
              <w:left w:val="thinThickThinSmallGap" w:sz="24" w:space="0" w:color="auto"/>
              <w:bottom w:val="nil"/>
              <w:right w:val="thinThickThinSmallGap" w:sz="24" w:space="0" w:color="auto"/>
            </w:tcBorders>
            <w:vAlign w:val="center"/>
          </w:tcPr>
          <w:p w14:paraId="1C70D926" w14:textId="77777777" w:rsidR="00A9329C" w:rsidRPr="00E3049A" w:rsidRDefault="00A9329C" w:rsidP="001C61E8">
            <w:pPr>
              <w:rPr>
                <w:rFonts w:cs="Arial"/>
                <w:szCs w:val="22"/>
              </w:rPr>
            </w:pPr>
            <w:r w:rsidRPr="00E3049A">
              <w:rPr>
                <w:rFonts w:cs="Arial"/>
                <w:szCs w:val="22"/>
              </w:rPr>
              <w:t>en désaccord</w:t>
            </w:r>
          </w:p>
        </w:tc>
      </w:tr>
      <w:tr w:rsidR="00A9329C" w:rsidRPr="00401728" w14:paraId="689EB6FC" w14:textId="77777777" w:rsidTr="001C61E8">
        <w:trPr>
          <w:trHeight w:val="477"/>
          <w:jc w:val="center"/>
        </w:trPr>
        <w:tc>
          <w:tcPr>
            <w:tcW w:w="2656" w:type="dxa"/>
            <w:tcBorders>
              <w:top w:val="nil"/>
              <w:left w:val="thinThickThinSmallGap" w:sz="24" w:space="0" w:color="auto"/>
              <w:bottom w:val="thinThickThinSmallGap" w:sz="24" w:space="0" w:color="auto"/>
              <w:right w:val="thinThickThinSmallGap" w:sz="24" w:space="0" w:color="auto"/>
            </w:tcBorders>
            <w:vAlign w:val="center"/>
          </w:tcPr>
          <w:p w14:paraId="375FF028" w14:textId="77777777" w:rsidR="00A9329C" w:rsidRPr="00E3049A" w:rsidRDefault="00A9329C" w:rsidP="001C61E8">
            <w:pPr>
              <w:rPr>
                <w:rFonts w:cs="Arial"/>
                <w:szCs w:val="22"/>
              </w:rPr>
            </w:pPr>
            <w:r w:rsidRPr="00E3049A">
              <w:rPr>
                <w:rFonts w:cs="Arial"/>
                <w:szCs w:val="22"/>
              </w:rPr>
              <w:t>favorable</w:t>
            </w:r>
          </w:p>
        </w:tc>
        <w:tc>
          <w:tcPr>
            <w:tcW w:w="567" w:type="dxa"/>
            <w:tcBorders>
              <w:top w:val="nil"/>
              <w:left w:val="thinThickThinSmallGap" w:sz="24" w:space="0" w:color="auto"/>
              <w:bottom w:val="nil"/>
              <w:right w:val="thinThickThinSmallGap" w:sz="24" w:space="0" w:color="auto"/>
            </w:tcBorders>
            <w:vAlign w:val="center"/>
          </w:tcPr>
          <w:p w14:paraId="768D055F" w14:textId="77777777" w:rsidR="00A9329C" w:rsidRPr="00E3049A" w:rsidRDefault="00A9329C" w:rsidP="001C61E8">
            <w:pPr>
              <w:rPr>
                <w:rFonts w:cs="Arial"/>
                <w:szCs w:val="22"/>
              </w:rPr>
            </w:pPr>
          </w:p>
        </w:tc>
        <w:tc>
          <w:tcPr>
            <w:tcW w:w="2907" w:type="dxa"/>
            <w:tcBorders>
              <w:top w:val="nil"/>
              <w:left w:val="thinThickThinSmallGap" w:sz="24" w:space="0" w:color="auto"/>
              <w:bottom w:val="thinThickThinSmallGap" w:sz="24" w:space="0" w:color="auto"/>
              <w:right w:val="thinThickThinSmallGap" w:sz="24" w:space="0" w:color="auto"/>
            </w:tcBorders>
            <w:vAlign w:val="center"/>
          </w:tcPr>
          <w:p w14:paraId="1B13FB5C" w14:textId="77777777" w:rsidR="00A9329C" w:rsidRPr="00E3049A" w:rsidRDefault="00A9329C" w:rsidP="001C61E8">
            <w:pPr>
              <w:rPr>
                <w:rFonts w:cs="Arial"/>
                <w:szCs w:val="22"/>
              </w:rPr>
            </w:pPr>
            <w:r w:rsidRPr="00E3049A">
              <w:rPr>
                <w:rFonts w:cs="Arial"/>
                <w:szCs w:val="22"/>
              </w:rPr>
              <w:t>défavorable</w:t>
            </w:r>
          </w:p>
        </w:tc>
      </w:tr>
    </w:tbl>
    <w:p w14:paraId="2BDED516" w14:textId="77777777" w:rsidR="00A9329C" w:rsidRPr="00E3049A" w:rsidRDefault="00A9329C" w:rsidP="00A9329C">
      <w:pPr>
        <w:rPr>
          <w:rFonts w:cs="Arial"/>
          <w:szCs w:val="22"/>
        </w:rPr>
      </w:pPr>
    </w:p>
    <w:tbl>
      <w:tblPr>
        <w:tblStyle w:val="Grilledutableau"/>
        <w:tblW w:w="0" w:type="auto"/>
        <w:tblLook w:val="04A0" w:firstRow="1" w:lastRow="0" w:firstColumn="1" w:lastColumn="0" w:noHBand="0" w:noVBand="1"/>
      </w:tblPr>
      <w:tblGrid>
        <w:gridCol w:w="3769"/>
        <w:gridCol w:w="3237"/>
        <w:gridCol w:w="2954"/>
      </w:tblGrid>
      <w:tr w:rsidR="00A9329C" w:rsidRPr="00401728" w14:paraId="3642A51A" w14:textId="77777777" w:rsidTr="001C61E8">
        <w:trPr>
          <w:trHeight w:val="380"/>
        </w:trPr>
        <w:tc>
          <w:tcPr>
            <w:tcW w:w="10120" w:type="dxa"/>
            <w:gridSpan w:val="3"/>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1EA18A48" w14:textId="77777777" w:rsidR="00A9329C" w:rsidRPr="00E3049A" w:rsidRDefault="00A9329C" w:rsidP="001C61E8">
            <w:pPr>
              <w:jc w:val="center"/>
              <w:rPr>
                <w:rFonts w:cs="Arial"/>
                <w:szCs w:val="22"/>
              </w:rPr>
            </w:pPr>
            <w:r w:rsidRPr="00E3049A">
              <w:rPr>
                <w:rFonts w:cs="Arial"/>
                <w:b/>
                <w:szCs w:val="22"/>
              </w:rPr>
              <w:t>C’est MON opinion</w:t>
            </w:r>
            <w:r w:rsidRPr="00E3049A">
              <w:rPr>
                <w:rFonts w:cs="Arial"/>
                <w:szCs w:val="22"/>
              </w:rPr>
              <w:t>…</w:t>
            </w:r>
          </w:p>
        </w:tc>
      </w:tr>
      <w:tr w:rsidR="00A9329C" w:rsidRPr="00401728" w14:paraId="141039E5" w14:textId="77777777" w:rsidTr="001C61E8">
        <w:trPr>
          <w:trHeight w:val="415"/>
        </w:trPr>
        <w:tc>
          <w:tcPr>
            <w:tcW w:w="3828" w:type="dxa"/>
            <w:tcBorders>
              <w:top w:val="thinThickThinSmallGap" w:sz="24" w:space="0" w:color="auto"/>
              <w:left w:val="thinThickThinSmallGap" w:sz="24" w:space="0" w:color="auto"/>
              <w:bottom w:val="nil"/>
              <w:right w:val="nil"/>
            </w:tcBorders>
            <w:vAlign w:val="center"/>
          </w:tcPr>
          <w:p w14:paraId="35C4B215" w14:textId="77777777" w:rsidR="00A9329C" w:rsidRPr="00E3049A" w:rsidRDefault="00A9329C" w:rsidP="001C61E8">
            <w:pPr>
              <w:rPr>
                <w:rFonts w:cs="Arial"/>
                <w:szCs w:val="22"/>
              </w:rPr>
            </w:pPr>
            <w:r w:rsidRPr="00E3049A">
              <w:rPr>
                <w:rFonts w:cs="Arial"/>
                <w:szCs w:val="22"/>
              </w:rPr>
              <w:t>à mon avis…</w:t>
            </w:r>
          </w:p>
        </w:tc>
        <w:tc>
          <w:tcPr>
            <w:tcW w:w="3289" w:type="dxa"/>
            <w:tcBorders>
              <w:top w:val="thinThickThinSmallGap" w:sz="24" w:space="0" w:color="auto"/>
              <w:left w:val="nil"/>
              <w:bottom w:val="nil"/>
              <w:right w:val="nil"/>
            </w:tcBorders>
            <w:vAlign w:val="center"/>
          </w:tcPr>
          <w:p w14:paraId="55F0AF16" w14:textId="77777777" w:rsidR="00A9329C" w:rsidRPr="00E3049A" w:rsidRDefault="00A9329C" w:rsidP="001C61E8">
            <w:pPr>
              <w:rPr>
                <w:rFonts w:cs="Arial"/>
                <w:szCs w:val="22"/>
              </w:rPr>
            </w:pPr>
            <w:r w:rsidRPr="00E3049A">
              <w:rPr>
                <w:rFonts w:cs="Arial"/>
                <w:szCs w:val="22"/>
              </w:rPr>
              <w:t>je crois que…</w:t>
            </w:r>
          </w:p>
        </w:tc>
        <w:tc>
          <w:tcPr>
            <w:tcW w:w="3003" w:type="dxa"/>
            <w:tcBorders>
              <w:top w:val="thinThickThinSmallGap" w:sz="24" w:space="0" w:color="auto"/>
              <w:left w:val="nil"/>
              <w:bottom w:val="nil"/>
              <w:right w:val="thinThickThinSmallGap" w:sz="24" w:space="0" w:color="auto"/>
            </w:tcBorders>
            <w:vAlign w:val="center"/>
          </w:tcPr>
          <w:p w14:paraId="0D79C892" w14:textId="77777777" w:rsidR="00A9329C" w:rsidRPr="00E3049A" w:rsidRDefault="00A9329C" w:rsidP="001C61E8">
            <w:pPr>
              <w:rPr>
                <w:rFonts w:cs="Arial"/>
                <w:szCs w:val="22"/>
              </w:rPr>
            </w:pPr>
            <w:r w:rsidRPr="00E3049A">
              <w:rPr>
                <w:rFonts w:cs="Arial"/>
                <w:szCs w:val="22"/>
              </w:rPr>
              <w:t>je trouve que…</w:t>
            </w:r>
          </w:p>
        </w:tc>
      </w:tr>
      <w:tr w:rsidR="00A9329C" w:rsidRPr="00401728" w14:paraId="5471608C" w14:textId="77777777" w:rsidTr="001C61E8">
        <w:trPr>
          <w:trHeight w:val="484"/>
        </w:trPr>
        <w:tc>
          <w:tcPr>
            <w:tcW w:w="3828" w:type="dxa"/>
            <w:tcBorders>
              <w:top w:val="nil"/>
              <w:left w:val="thinThickThinSmallGap" w:sz="24" w:space="0" w:color="auto"/>
              <w:bottom w:val="nil"/>
              <w:right w:val="nil"/>
            </w:tcBorders>
            <w:vAlign w:val="center"/>
          </w:tcPr>
          <w:p w14:paraId="4D89CA27" w14:textId="77777777" w:rsidR="00A9329C" w:rsidRPr="00E3049A" w:rsidRDefault="00A9329C" w:rsidP="001C61E8">
            <w:pPr>
              <w:rPr>
                <w:rFonts w:cs="Arial"/>
                <w:szCs w:val="22"/>
              </w:rPr>
            </w:pPr>
            <w:r w:rsidRPr="00E3049A">
              <w:rPr>
                <w:rFonts w:cs="Arial"/>
                <w:szCs w:val="22"/>
              </w:rPr>
              <w:t>j’ai comme opinion…</w:t>
            </w:r>
          </w:p>
        </w:tc>
        <w:tc>
          <w:tcPr>
            <w:tcW w:w="3289" w:type="dxa"/>
            <w:tcBorders>
              <w:top w:val="nil"/>
              <w:left w:val="nil"/>
              <w:bottom w:val="nil"/>
              <w:right w:val="nil"/>
            </w:tcBorders>
            <w:vAlign w:val="center"/>
          </w:tcPr>
          <w:p w14:paraId="3A1D0A58" w14:textId="77777777" w:rsidR="00A9329C" w:rsidRPr="00E3049A" w:rsidRDefault="00A9329C" w:rsidP="001C61E8">
            <w:pPr>
              <w:rPr>
                <w:rFonts w:cs="Arial"/>
                <w:szCs w:val="22"/>
              </w:rPr>
            </w:pPr>
            <w:r w:rsidRPr="00E3049A">
              <w:rPr>
                <w:rFonts w:cs="Arial"/>
                <w:szCs w:val="22"/>
              </w:rPr>
              <w:t>je pense que…</w:t>
            </w:r>
          </w:p>
        </w:tc>
        <w:tc>
          <w:tcPr>
            <w:tcW w:w="3003" w:type="dxa"/>
            <w:tcBorders>
              <w:top w:val="nil"/>
              <w:left w:val="nil"/>
              <w:bottom w:val="nil"/>
              <w:right w:val="thinThickThinSmallGap" w:sz="24" w:space="0" w:color="auto"/>
            </w:tcBorders>
            <w:vAlign w:val="center"/>
          </w:tcPr>
          <w:p w14:paraId="07229316" w14:textId="77777777" w:rsidR="00A9329C" w:rsidRPr="00E3049A" w:rsidRDefault="00A9329C" w:rsidP="001C61E8">
            <w:pPr>
              <w:rPr>
                <w:rFonts w:cs="Arial"/>
                <w:szCs w:val="22"/>
              </w:rPr>
            </w:pPr>
            <w:r w:rsidRPr="00E3049A">
              <w:rPr>
                <w:rFonts w:cs="Arial"/>
                <w:szCs w:val="22"/>
              </w:rPr>
              <w:t>selon moi…</w:t>
            </w:r>
          </w:p>
        </w:tc>
      </w:tr>
      <w:tr w:rsidR="00A9329C" w:rsidRPr="00401728" w14:paraId="7080C883" w14:textId="77777777" w:rsidTr="001C61E8">
        <w:trPr>
          <w:trHeight w:val="484"/>
        </w:trPr>
        <w:tc>
          <w:tcPr>
            <w:tcW w:w="3828" w:type="dxa"/>
            <w:tcBorders>
              <w:top w:val="nil"/>
              <w:left w:val="thinThickThinSmallGap" w:sz="24" w:space="0" w:color="auto"/>
              <w:bottom w:val="thinThickThinSmallGap" w:sz="24" w:space="0" w:color="auto"/>
              <w:right w:val="nil"/>
            </w:tcBorders>
            <w:vAlign w:val="center"/>
          </w:tcPr>
          <w:p w14:paraId="1C91C57C" w14:textId="77777777" w:rsidR="00A9329C" w:rsidRPr="00E3049A" w:rsidRDefault="00A9329C" w:rsidP="001C61E8">
            <w:pPr>
              <w:rPr>
                <w:rFonts w:cs="Arial"/>
                <w:szCs w:val="22"/>
              </w:rPr>
            </w:pPr>
            <w:r w:rsidRPr="00E3049A">
              <w:rPr>
                <w:rFonts w:cs="Arial"/>
                <w:szCs w:val="22"/>
              </w:rPr>
              <w:t>je considère que…</w:t>
            </w:r>
          </w:p>
        </w:tc>
        <w:tc>
          <w:tcPr>
            <w:tcW w:w="3289" w:type="dxa"/>
            <w:tcBorders>
              <w:top w:val="nil"/>
              <w:left w:val="nil"/>
              <w:bottom w:val="thinThickThinSmallGap" w:sz="24" w:space="0" w:color="auto"/>
              <w:right w:val="nil"/>
            </w:tcBorders>
            <w:vAlign w:val="center"/>
          </w:tcPr>
          <w:p w14:paraId="1F51EBBC" w14:textId="77777777" w:rsidR="00A9329C" w:rsidRPr="00E3049A" w:rsidRDefault="00A9329C" w:rsidP="001C61E8">
            <w:pPr>
              <w:rPr>
                <w:rFonts w:cs="Arial"/>
                <w:szCs w:val="22"/>
              </w:rPr>
            </w:pPr>
            <w:r w:rsidRPr="00E3049A">
              <w:rPr>
                <w:rFonts w:cs="Arial"/>
                <w:szCs w:val="22"/>
              </w:rPr>
              <w:t>j’estime que…</w:t>
            </w:r>
          </w:p>
        </w:tc>
        <w:tc>
          <w:tcPr>
            <w:tcW w:w="3003" w:type="dxa"/>
            <w:tcBorders>
              <w:top w:val="nil"/>
              <w:left w:val="nil"/>
              <w:bottom w:val="thinThickThinSmallGap" w:sz="24" w:space="0" w:color="auto"/>
              <w:right w:val="thinThickThinSmallGap" w:sz="24" w:space="0" w:color="auto"/>
            </w:tcBorders>
            <w:vAlign w:val="center"/>
          </w:tcPr>
          <w:p w14:paraId="24CD3BED" w14:textId="77777777" w:rsidR="00A9329C" w:rsidRPr="00E3049A" w:rsidRDefault="00A9329C" w:rsidP="001C61E8">
            <w:pPr>
              <w:rPr>
                <w:rFonts w:cs="Arial"/>
                <w:szCs w:val="22"/>
              </w:rPr>
            </w:pPr>
          </w:p>
        </w:tc>
      </w:tr>
    </w:tbl>
    <w:p w14:paraId="1DBF958A" w14:textId="77777777" w:rsidR="001E718C" w:rsidRDefault="001E718C" w:rsidP="00A9329C">
      <w:pPr>
        <w:jc w:val="center"/>
        <w:rPr>
          <w:rFonts w:cs="Arial"/>
          <w:b/>
          <w:szCs w:val="22"/>
        </w:rPr>
      </w:pPr>
    </w:p>
    <w:p w14:paraId="17994C7E" w14:textId="77777777" w:rsidR="00A9329C" w:rsidRPr="00E3049A" w:rsidRDefault="00A9329C" w:rsidP="00A9329C">
      <w:pPr>
        <w:jc w:val="center"/>
        <w:rPr>
          <w:rFonts w:cs="Arial"/>
          <w:b/>
          <w:szCs w:val="22"/>
        </w:rPr>
      </w:pPr>
      <w:r w:rsidRPr="00E3049A">
        <w:rPr>
          <w:rFonts w:cs="Arial"/>
          <w:b/>
          <w:szCs w:val="22"/>
        </w:rPr>
        <w:t>Critères d’appréciation</w:t>
      </w:r>
    </w:p>
    <w:tbl>
      <w:tblPr>
        <w:tblStyle w:val="Grilledutableau"/>
        <w:tblW w:w="10598" w:type="dxa"/>
        <w:tblLayout w:type="fixed"/>
        <w:tblLook w:val="04A0" w:firstRow="1" w:lastRow="0" w:firstColumn="1" w:lastColumn="0" w:noHBand="0" w:noVBand="1"/>
      </w:tblPr>
      <w:tblGrid>
        <w:gridCol w:w="675"/>
        <w:gridCol w:w="1843"/>
        <w:gridCol w:w="8080"/>
      </w:tblGrid>
      <w:tr w:rsidR="00A9329C" w:rsidRPr="00AE64FA" w14:paraId="29FA93A8" w14:textId="77777777" w:rsidTr="00A173D2">
        <w:trPr>
          <w:trHeight w:val="794"/>
        </w:trPr>
        <w:tc>
          <w:tcPr>
            <w:tcW w:w="675" w:type="dxa"/>
            <w:tcBorders>
              <w:top w:val="single" w:sz="24" w:space="0" w:color="auto"/>
              <w:left w:val="single" w:sz="24" w:space="0" w:color="auto"/>
              <w:bottom w:val="single" w:sz="4" w:space="0" w:color="auto"/>
            </w:tcBorders>
          </w:tcPr>
          <w:p w14:paraId="6F183DD6" w14:textId="77777777" w:rsidR="00A9329C" w:rsidRPr="00E3049A" w:rsidRDefault="00A9329C" w:rsidP="001C61E8">
            <w:pPr>
              <w:jc w:val="center"/>
              <w:rPr>
                <w:rFonts w:cs="Arial"/>
                <w:szCs w:val="22"/>
              </w:rPr>
            </w:pPr>
          </w:p>
        </w:tc>
        <w:tc>
          <w:tcPr>
            <w:tcW w:w="1843" w:type="dxa"/>
            <w:tcBorders>
              <w:top w:val="single" w:sz="24" w:space="0" w:color="auto"/>
              <w:bottom w:val="single" w:sz="24" w:space="0" w:color="auto"/>
              <w:right w:val="single" w:sz="24" w:space="0" w:color="auto"/>
            </w:tcBorders>
            <w:vAlign w:val="center"/>
          </w:tcPr>
          <w:p w14:paraId="10092033" w14:textId="77777777" w:rsidR="00A9329C" w:rsidRPr="00E3049A" w:rsidRDefault="00A9329C" w:rsidP="001C61E8">
            <w:pPr>
              <w:spacing w:line="276" w:lineRule="auto"/>
              <w:jc w:val="center"/>
              <w:rPr>
                <w:rFonts w:cs="Arial"/>
                <w:szCs w:val="22"/>
              </w:rPr>
            </w:pPr>
            <w:r w:rsidRPr="00E3049A">
              <w:rPr>
                <w:rFonts w:cs="Arial"/>
                <w:szCs w:val="22"/>
              </w:rPr>
              <w:t>Éléments d’observation</w:t>
            </w:r>
          </w:p>
        </w:tc>
        <w:tc>
          <w:tcPr>
            <w:tcW w:w="8080" w:type="dxa"/>
            <w:tcBorders>
              <w:top w:val="single" w:sz="24" w:space="0" w:color="auto"/>
              <w:left w:val="single" w:sz="24" w:space="0" w:color="auto"/>
              <w:bottom w:val="single" w:sz="24" w:space="0" w:color="auto"/>
              <w:right w:val="single" w:sz="24" w:space="0" w:color="auto"/>
            </w:tcBorders>
            <w:vAlign w:val="center"/>
          </w:tcPr>
          <w:p w14:paraId="4924F5E8" w14:textId="77777777" w:rsidR="00A9329C" w:rsidRPr="00E3049A" w:rsidRDefault="00A9329C" w:rsidP="001C61E8">
            <w:pPr>
              <w:jc w:val="center"/>
              <w:rPr>
                <w:rFonts w:cs="Arial"/>
                <w:szCs w:val="22"/>
              </w:rPr>
            </w:pPr>
            <w:r w:rsidRPr="00E3049A">
              <w:rPr>
                <w:rFonts w:cs="Arial"/>
                <w:szCs w:val="22"/>
              </w:rPr>
              <w:t>Les questions que tu peux te poser pour faire ton jugement critique ou ton appréciation</w:t>
            </w:r>
          </w:p>
        </w:tc>
      </w:tr>
      <w:tr w:rsidR="00A9329C" w:rsidRPr="00AE64FA" w14:paraId="4E2CA7DA" w14:textId="77777777" w:rsidTr="00A173D2">
        <w:trPr>
          <w:trHeight w:val="1703"/>
        </w:trPr>
        <w:tc>
          <w:tcPr>
            <w:tcW w:w="675" w:type="dxa"/>
            <w:vMerge w:val="restart"/>
            <w:tcBorders>
              <w:top w:val="single" w:sz="4" w:space="0" w:color="auto"/>
              <w:left w:val="single" w:sz="24" w:space="0" w:color="auto"/>
              <w:bottom w:val="single" w:sz="4" w:space="0" w:color="auto"/>
              <w:right w:val="single" w:sz="4" w:space="0" w:color="auto"/>
            </w:tcBorders>
            <w:textDirection w:val="btLr"/>
            <w:vAlign w:val="center"/>
          </w:tcPr>
          <w:p w14:paraId="0CFF6DB9" w14:textId="77777777" w:rsidR="00A9329C" w:rsidRPr="009C2E63" w:rsidRDefault="00A9329C" w:rsidP="001C61E8">
            <w:pPr>
              <w:ind w:left="113" w:right="113"/>
              <w:jc w:val="center"/>
              <w:rPr>
                <w:rFonts w:cs="Arial"/>
                <w:b/>
                <w:szCs w:val="28"/>
              </w:rPr>
            </w:pPr>
            <w:r w:rsidRPr="00E3049A">
              <w:rPr>
                <w:rFonts w:cs="Arial"/>
                <w:b/>
                <w:szCs w:val="22"/>
              </w:rPr>
              <w:t>Point de vue et langue utilisée</w:t>
            </w:r>
          </w:p>
        </w:tc>
        <w:tc>
          <w:tcPr>
            <w:tcW w:w="1843" w:type="dxa"/>
            <w:tcBorders>
              <w:top w:val="single" w:sz="24" w:space="0" w:color="auto"/>
              <w:left w:val="single" w:sz="4" w:space="0" w:color="auto"/>
              <w:right w:val="single" w:sz="24" w:space="0" w:color="auto"/>
            </w:tcBorders>
            <w:shd w:val="clear" w:color="auto" w:fill="D9D9D9" w:themeFill="background1" w:themeFillShade="D9"/>
            <w:vAlign w:val="center"/>
          </w:tcPr>
          <w:p w14:paraId="3E2115F1" w14:textId="77777777" w:rsidR="00A9329C" w:rsidRPr="00E3049A" w:rsidRDefault="00A9329C" w:rsidP="001C61E8">
            <w:pPr>
              <w:spacing w:line="276" w:lineRule="auto"/>
              <w:rPr>
                <w:rFonts w:cs="Arial"/>
                <w:szCs w:val="22"/>
              </w:rPr>
            </w:pPr>
            <w:r w:rsidRPr="00E3049A">
              <w:rPr>
                <w:rFonts w:cs="Arial"/>
                <w:szCs w:val="22"/>
              </w:rPr>
              <w:t>Lisibilité Complexité</w:t>
            </w:r>
          </w:p>
        </w:tc>
        <w:tc>
          <w:tcPr>
            <w:tcW w:w="8080" w:type="dxa"/>
            <w:tcBorders>
              <w:top w:val="single" w:sz="24" w:space="0" w:color="auto"/>
              <w:left w:val="single" w:sz="24" w:space="0" w:color="auto"/>
              <w:right w:val="single" w:sz="24" w:space="0" w:color="auto"/>
            </w:tcBorders>
            <w:shd w:val="clear" w:color="auto" w:fill="D9D9D9" w:themeFill="background1" w:themeFillShade="D9"/>
            <w:vAlign w:val="center"/>
          </w:tcPr>
          <w:p w14:paraId="1653A02F" w14:textId="77777777" w:rsidR="00A9329C" w:rsidRPr="00E3049A" w:rsidRDefault="00A9329C" w:rsidP="001C61E8">
            <w:pPr>
              <w:spacing w:line="276" w:lineRule="auto"/>
              <w:rPr>
                <w:rFonts w:cs="Arial"/>
                <w:szCs w:val="22"/>
              </w:rPr>
            </w:pPr>
            <w:r w:rsidRPr="00E3049A">
              <w:rPr>
                <w:rFonts w:cs="Arial"/>
                <w:szCs w:val="22"/>
              </w:rPr>
              <w:t>Ces éléments ont-ils facilité ta lecture?</w:t>
            </w:r>
          </w:p>
          <w:p w14:paraId="2134F88D" w14:textId="77777777" w:rsidR="00A9329C" w:rsidRPr="00E3049A" w:rsidRDefault="00A9329C" w:rsidP="00A9329C">
            <w:pPr>
              <w:pStyle w:val="Paragraphedeliste"/>
              <w:numPr>
                <w:ilvl w:val="1"/>
                <w:numId w:val="28"/>
              </w:numPr>
              <w:spacing w:before="0" w:after="0" w:line="276" w:lineRule="auto"/>
              <w:ind w:left="176" w:hanging="219"/>
              <w:contextualSpacing/>
              <w:rPr>
                <w:rFonts w:cs="Arial"/>
              </w:rPr>
            </w:pPr>
            <w:proofErr w:type="gramStart"/>
            <w:r w:rsidRPr="00E3049A">
              <w:rPr>
                <w:rFonts w:cs="Arial"/>
              </w:rPr>
              <w:t>le</w:t>
            </w:r>
            <w:proofErr w:type="gramEnd"/>
            <w:r w:rsidRPr="00E3049A">
              <w:rPr>
                <w:rFonts w:cs="Arial"/>
              </w:rPr>
              <w:t xml:space="preserve"> vocabulaire (varié, facile à comprendre, imagé, créatif)</w:t>
            </w:r>
          </w:p>
          <w:p w14:paraId="08300C06" w14:textId="77777777" w:rsidR="00A9329C" w:rsidRPr="00E3049A" w:rsidRDefault="00A9329C" w:rsidP="00A9329C">
            <w:pPr>
              <w:pStyle w:val="Paragraphedeliste"/>
              <w:numPr>
                <w:ilvl w:val="1"/>
                <w:numId w:val="28"/>
              </w:numPr>
              <w:spacing w:before="0" w:after="0" w:line="276" w:lineRule="auto"/>
              <w:ind w:left="176" w:hanging="219"/>
              <w:contextualSpacing/>
              <w:rPr>
                <w:rFonts w:cs="Arial"/>
              </w:rPr>
            </w:pPr>
            <w:proofErr w:type="gramStart"/>
            <w:r w:rsidRPr="00E3049A">
              <w:rPr>
                <w:rFonts w:cs="Arial"/>
              </w:rPr>
              <w:t>la</w:t>
            </w:r>
            <w:proofErr w:type="gramEnd"/>
            <w:r w:rsidRPr="00E3049A">
              <w:rPr>
                <w:rFonts w:cs="Arial"/>
              </w:rPr>
              <w:t xml:space="preserve"> construction des phrases  </w:t>
            </w:r>
          </w:p>
          <w:p w14:paraId="3649EAA4" w14:textId="77777777" w:rsidR="00A9329C" w:rsidRPr="00E3049A" w:rsidRDefault="00A9329C" w:rsidP="00A9329C">
            <w:pPr>
              <w:pStyle w:val="Paragraphedeliste"/>
              <w:numPr>
                <w:ilvl w:val="1"/>
                <w:numId w:val="28"/>
              </w:numPr>
              <w:spacing w:before="0" w:after="0" w:line="276" w:lineRule="auto"/>
              <w:ind w:left="176" w:hanging="219"/>
              <w:contextualSpacing/>
              <w:rPr>
                <w:rFonts w:cs="Arial"/>
              </w:rPr>
            </w:pPr>
            <w:proofErr w:type="gramStart"/>
            <w:r w:rsidRPr="00E3049A">
              <w:rPr>
                <w:rFonts w:cs="Arial"/>
              </w:rPr>
              <w:t>le</w:t>
            </w:r>
            <w:proofErr w:type="gramEnd"/>
            <w:r w:rsidRPr="00E3049A">
              <w:rPr>
                <w:rFonts w:cs="Arial"/>
              </w:rPr>
              <w:t xml:space="preserve"> nombre de personnages </w:t>
            </w:r>
          </w:p>
          <w:p w14:paraId="4CBB72B7" w14:textId="77777777" w:rsidR="00A9329C" w:rsidRPr="00E3049A" w:rsidRDefault="00A9329C" w:rsidP="00A9329C">
            <w:pPr>
              <w:pStyle w:val="Paragraphedeliste"/>
              <w:numPr>
                <w:ilvl w:val="1"/>
                <w:numId w:val="28"/>
              </w:numPr>
              <w:spacing w:before="0" w:after="0" w:line="276" w:lineRule="auto"/>
              <w:ind w:left="176" w:hanging="219"/>
              <w:contextualSpacing/>
              <w:rPr>
                <w:rFonts w:cs="Arial"/>
              </w:rPr>
            </w:pPr>
            <w:r w:rsidRPr="00E3049A">
              <w:rPr>
                <w:rFonts w:cs="Arial"/>
              </w:rPr>
              <w:t>la chronologie des événements</w:t>
            </w:r>
          </w:p>
        </w:tc>
      </w:tr>
      <w:tr w:rsidR="00A9329C" w:rsidRPr="00AE64FA" w14:paraId="42CFE0A4" w14:textId="77777777" w:rsidTr="00A173D2">
        <w:trPr>
          <w:trHeight w:val="1627"/>
        </w:trPr>
        <w:tc>
          <w:tcPr>
            <w:tcW w:w="675" w:type="dxa"/>
            <w:vMerge/>
            <w:tcBorders>
              <w:left w:val="single" w:sz="24" w:space="0" w:color="auto"/>
              <w:bottom w:val="single" w:sz="4" w:space="0" w:color="auto"/>
              <w:right w:val="single" w:sz="4" w:space="0" w:color="auto"/>
            </w:tcBorders>
          </w:tcPr>
          <w:p w14:paraId="22303A14" w14:textId="77777777" w:rsidR="00A9329C" w:rsidRPr="009C2E63" w:rsidRDefault="00A9329C" w:rsidP="001C61E8">
            <w:pPr>
              <w:rPr>
                <w:rFonts w:cs="Arial"/>
                <w:szCs w:val="28"/>
              </w:rPr>
            </w:pPr>
          </w:p>
        </w:tc>
        <w:tc>
          <w:tcPr>
            <w:tcW w:w="1843" w:type="dxa"/>
            <w:tcBorders>
              <w:left w:val="single" w:sz="4" w:space="0" w:color="auto"/>
              <w:bottom w:val="single" w:sz="4" w:space="0" w:color="auto"/>
              <w:right w:val="single" w:sz="24" w:space="0" w:color="auto"/>
            </w:tcBorders>
            <w:vAlign w:val="center"/>
          </w:tcPr>
          <w:p w14:paraId="2F30C99D" w14:textId="77777777" w:rsidR="00A9329C" w:rsidRPr="00E3049A" w:rsidRDefault="00A9329C" w:rsidP="001C61E8">
            <w:pPr>
              <w:spacing w:line="276" w:lineRule="auto"/>
              <w:rPr>
                <w:rFonts w:cs="Arial"/>
                <w:szCs w:val="22"/>
              </w:rPr>
            </w:pPr>
            <w:r w:rsidRPr="00E3049A">
              <w:rPr>
                <w:rFonts w:cs="Arial"/>
                <w:szCs w:val="22"/>
              </w:rPr>
              <w:t>Style d’écriture</w:t>
            </w:r>
          </w:p>
        </w:tc>
        <w:tc>
          <w:tcPr>
            <w:tcW w:w="8080" w:type="dxa"/>
            <w:tcBorders>
              <w:left w:val="single" w:sz="24" w:space="0" w:color="auto"/>
              <w:bottom w:val="single" w:sz="4" w:space="0" w:color="auto"/>
              <w:right w:val="single" w:sz="24" w:space="0" w:color="auto"/>
            </w:tcBorders>
            <w:vAlign w:val="center"/>
          </w:tcPr>
          <w:p w14:paraId="7DB35649" w14:textId="77777777" w:rsidR="00A9329C" w:rsidRPr="00E3049A" w:rsidRDefault="00A9329C" w:rsidP="00A9329C">
            <w:pPr>
              <w:pStyle w:val="Paragraphedeliste"/>
              <w:numPr>
                <w:ilvl w:val="0"/>
                <w:numId w:val="26"/>
              </w:numPr>
              <w:spacing w:before="0" w:after="0" w:line="276" w:lineRule="auto"/>
              <w:ind w:left="176" w:hanging="176"/>
              <w:contextualSpacing/>
              <w:rPr>
                <w:rFonts w:cs="Arial"/>
              </w:rPr>
            </w:pPr>
            <w:r w:rsidRPr="00E3049A">
              <w:rPr>
                <w:rFonts w:cs="Arial"/>
              </w:rPr>
              <w:t xml:space="preserve">Le récit est-il remarquable du point de vue de la langue, </w:t>
            </w:r>
            <w:r w:rsidRPr="00E3049A">
              <w:rPr>
                <w:rFonts w:cs="Arial"/>
                <w:u w:val="single"/>
              </w:rPr>
              <w:t>des jeux de mots</w:t>
            </w:r>
            <w:r w:rsidRPr="00E3049A">
              <w:rPr>
                <w:rFonts w:cs="Arial"/>
              </w:rPr>
              <w:t xml:space="preserve"> (comparaison, inversion, métaphore), des </w:t>
            </w:r>
            <w:r w:rsidRPr="00E3049A">
              <w:rPr>
                <w:rFonts w:cs="Arial"/>
                <w:u w:val="single"/>
              </w:rPr>
              <w:t>expressions</w:t>
            </w:r>
            <w:r w:rsidRPr="00E3049A">
              <w:rPr>
                <w:rFonts w:cs="Arial"/>
              </w:rPr>
              <w:t xml:space="preserve">, des </w:t>
            </w:r>
            <w:r w:rsidRPr="00E3049A">
              <w:rPr>
                <w:rFonts w:cs="Arial"/>
                <w:u w:val="single"/>
              </w:rPr>
              <w:t>adjectifs utilisés</w:t>
            </w:r>
            <w:r w:rsidRPr="00E3049A">
              <w:rPr>
                <w:rFonts w:cs="Arial"/>
              </w:rPr>
              <w:t xml:space="preserve">, des passages </w:t>
            </w:r>
            <w:r w:rsidRPr="00E3049A">
              <w:rPr>
                <w:rFonts w:cs="Arial"/>
                <w:u w:val="single"/>
              </w:rPr>
              <w:t>poétiques</w:t>
            </w:r>
            <w:r w:rsidRPr="00E3049A">
              <w:rPr>
                <w:rFonts w:cs="Arial"/>
              </w:rPr>
              <w:t xml:space="preserve">, des </w:t>
            </w:r>
            <w:r w:rsidRPr="00E3049A">
              <w:rPr>
                <w:rFonts w:cs="Arial"/>
                <w:u w:val="single"/>
              </w:rPr>
              <w:t>rimes</w:t>
            </w:r>
            <w:r w:rsidRPr="00E3049A">
              <w:rPr>
                <w:rFonts w:cs="Arial"/>
              </w:rPr>
              <w:t>?</w:t>
            </w:r>
          </w:p>
          <w:p w14:paraId="64022EF2" w14:textId="77777777" w:rsidR="00A9329C" w:rsidRPr="00E3049A" w:rsidRDefault="00A9329C" w:rsidP="00A9329C">
            <w:pPr>
              <w:pStyle w:val="Paragraphedeliste"/>
              <w:numPr>
                <w:ilvl w:val="0"/>
                <w:numId w:val="26"/>
              </w:numPr>
              <w:spacing w:before="0" w:after="0" w:line="276" w:lineRule="auto"/>
              <w:ind w:left="176" w:hanging="176"/>
              <w:contextualSpacing/>
              <w:rPr>
                <w:rFonts w:cs="Arial"/>
              </w:rPr>
            </w:pPr>
            <w:r w:rsidRPr="00E3049A">
              <w:rPr>
                <w:rFonts w:cs="Arial"/>
              </w:rPr>
              <w:t xml:space="preserve">Qu’est-ce que l’auteur a </w:t>
            </w:r>
            <w:r w:rsidRPr="00E3049A">
              <w:rPr>
                <w:rFonts w:cs="Arial"/>
                <w:u w:val="single"/>
              </w:rPr>
              <w:t>bien réussi</w:t>
            </w:r>
            <w:r w:rsidRPr="00E3049A">
              <w:rPr>
                <w:rFonts w:cs="Arial"/>
              </w:rPr>
              <w:t xml:space="preserve"> et qu’aurait-il pu </w:t>
            </w:r>
            <w:r w:rsidRPr="00E3049A">
              <w:rPr>
                <w:rFonts w:cs="Arial"/>
                <w:u w:val="single"/>
              </w:rPr>
              <w:t>faire autrement</w:t>
            </w:r>
            <w:r w:rsidRPr="00E3049A">
              <w:rPr>
                <w:rFonts w:cs="Arial"/>
              </w:rPr>
              <w:t>?</w:t>
            </w:r>
          </w:p>
        </w:tc>
      </w:tr>
      <w:tr w:rsidR="00A9329C" w:rsidRPr="00AE64FA" w14:paraId="5E600C76" w14:textId="77777777" w:rsidTr="00A173D2">
        <w:trPr>
          <w:trHeight w:val="1904"/>
        </w:trPr>
        <w:tc>
          <w:tcPr>
            <w:tcW w:w="675" w:type="dxa"/>
            <w:vMerge w:val="restart"/>
            <w:tcBorders>
              <w:left w:val="single" w:sz="24" w:space="0" w:color="auto"/>
            </w:tcBorders>
            <w:textDirection w:val="btLr"/>
            <w:vAlign w:val="center"/>
          </w:tcPr>
          <w:p w14:paraId="6A27AE96" w14:textId="77777777" w:rsidR="00A9329C" w:rsidRPr="00E3049A" w:rsidRDefault="00A9329C" w:rsidP="001C61E8">
            <w:pPr>
              <w:ind w:left="113" w:right="113"/>
              <w:jc w:val="center"/>
              <w:rPr>
                <w:rFonts w:cs="Arial"/>
                <w:b/>
                <w:szCs w:val="22"/>
              </w:rPr>
            </w:pPr>
            <w:r w:rsidRPr="00E3049A">
              <w:rPr>
                <w:rFonts w:cs="Arial"/>
                <w:b/>
                <w:szCs w:val="22"/>
              </w:rPr>
              <w:t>Contenu et organisation</w:t>
            </w:r>
          </w:p>
        </w:tc>
        <w:tc>
          <w:tcPr>
            <w:tcW w:w="1843" w:type="dxa"/>
            <w:tcBorders>
              <w:right w:val="single" w:sz="24" w:space="0" w:color="auto"/>
            </w:tcBorders>
            <w:shd w:val="clear" w:color="auto" w:fill="D9D9D9" w:themeFill="background1" w:themeFillShade="D9"/>
            <w:vAlign w:val="center"/>
          </w:tcPr>
          <w:p w14:paraId="0F61A0AA" w14:textId="77777777" w:rsidR="00A9329C" w:rsidRPr="00E3049A" w:rsidRDefault="00A9329C" w:rsidP="001C61E8">
            <w:pPr>
              <w:spacing w:line="276" w:lineRule="auto"/>
              <w:rPr>
                <w:rFonts w:cs="Arial"/>
                <w:szCs w:val="22"/>
              </w:rPr>
            </w:pPr>
            <w:r w:rsidRPr="00E3049A">
              <w:rPr>
                <w:rFonts w:cs="Arial"/>
                <w:szCs w:val="22"/>
              </w:rPr>
              <w:t xml:space="preserve">Genre </w:t>
            </w:r>
          </w:p>
          <w:p w14:paraId="2F5D4A03" w14:textId="77777777" w:rsidR="00A9329C" w:rsidRPr="00E3049A" w:rsidRDefault="00A9329C" w:rsidP="001C61E8">
            <w:pPr>
              <w:spacing w:line="276" w:lineRule="auto"/>
              <w:rPr>
                <w:rFonts w:cs="Arial"/>
                <w:szCs w:val="22"/>
              </w:rPr>
            </w:pPr>
            <w:r w:rsidRPr="00E3049A">
              <w:rPr>
                <w:rFonts w:cs="Arial"/>
                <w:szCs w:val="22"/>
              </w:rPr>
              <w:t>Thème</w:t>
            </w:r>
          </w:p>
          <w:p w14:paraId="28ED2E08" w14:textId="77777777" w:rsidR="00A9329C" w:rsidRPr="00E3049A" w:rsidRDefault="00A9329C" w:rsidP="001C61E8">
            <w:pPr>
              <w:spacing w:line="276" w:lineRule="auto"/>
              <w:rPr>
                <w:rFonts w:cs="Arial"/>
                <w:szCs w:val="22"/>
              </w:rPr>
            </w:pPr>
            <w:r w:rsidRPr="00E3049A">
              <w:rPr>
                <w:rFonts w:cs="Arial"/>
                <w:szCs w:val="22"/>
              </w:rPr>
              <w:t>Catégorie</w:t>
            </w:r>
          </w:p>
        </w:tc>
        <w:tc>
          <w:tcPr>
            <w:tcW w:w="8080" w:type="dxa"/>
            <w:tcBorders>
              <w:left w:val="single" w:sz="24" w:space="0" w:color="auto"/>
              <w:right w:val="single" w:sz="24" w:space="0" w:color="auto"/>
            </w:tcBorders>
            <w:shd w:val="clear" w:color="auto" w:fill="D9D9D9" w:themeFill="background1" w:themeFillShade="D9"/>
            <w:vAlign w:val="center"/>
          </w:tcPr>
          <w:p w14:paraId="2E0BB3B0" w14:textId="77777777" w:rsidR="00A9329C" w:rsidRPr="00E3049A" w:rsidRDefault="00A9329C" w:rsidP="00A9329C">
            <w:pPr>
              <w:pStyle w:val="Paragraphedeliste"/>
              <w:numPr>
                <w:ilvl w:val="0"/>
                <w:numId w:val="25"/>
              </w:numPr>
              <w:spacing w:before="0" w:after="0" w:line="276" w:lineRule="auto"/>
              <w:ind w:left="176" w:hanging="176"/>
              <w:contextualSpacing/>
              <w:rPr>
                <w:rFonts w:cs="Arial"/>
              </w:rPr>
            </w:pPr>
            <w:r w:rsidRPr="00E3049A">
              <w:rPr>
                <w:rFonts w:cs="Arial"/>
              </w:rPr>
              <w:t>Le récit te plaît-il pour les idées qui y sont abordées?</w:t>
            </w:r>
          </w:p>
          <w:p w14:paraId="11F9250E" w14:textId="77777777" w:rsidR="00A9329C" w:rsidRPr="00E3049A" w:rsidRDefault="00A9329C" w:rsidP="00A9329C">
            <w:pPr>
              <w:pStyle w:val="Paragraphedeliste"/>
              <w:numPr>
                <w:ilvl w:val="0"/>
                <w:numId w:val="25"/>
              </w:numPr>
              <w:spacing w:before="0" w:after="0" w:line="276" w:lineRule="auto"/>
              <w:ind w:left="176" w:hanging="176"/>
              <w:contextualSpacing/>
              <w:rPr>
                <w:rFonts w:cs="Arial"/>
              </w:rPr>
            </w:pPr>
            <w:r w:rsidRPr="00E3049A">
              <w:rPr>
                <w:rFonts w:cs="Arial"/>
              </w:rPr>
              <w:t xml:space="preserve">Le récit t’attire-t-il par </w:t>
            </w:r>
            <w:r w:rsidRPr="00E3049A">
              <w:rPr>
                <w:rFonts w:cs="Arial"/>
                <w:u w:val="single"/>
              </w:rPr>
              <w:t>son univers</w:t>
            </w:r>
            <w:r w:rsidRPr="00E3049A">
              <w:rPr>
                <w:rFonts w:cs="Arial"/>
              </w:rPr>
              <w:t>? (</w:t>
            </w:r>
            <w:proofErr w:type="gramStart"/>
            <w:r w:rsidRPr="00E3049A">
              <w:rPr>
                <w:rFonts w:cs="Arial"/>
              </w:rPr>
              <w:t>catégories</w:t>
            </w:r>
            <w:proofErr w:type="gramEnd"/>
            <w:r w:rsidRPr="00E3049A">
              <w:rPr>
                <w:rFonts w:cs="Arial"/>
              </w:rPr>
              <w:t> : policier, fantastique, science-fiction, récit de vie, aventure, historique…)</w:t>
            </w:r>
          </w:p>
          <w:p w14:paraId="1E0F53D1" w14:textId="77777777" w:rsidR="00A9329C" w:rsidRPr="00E3049A" w:rsidRDefault="00A9329C" w:rsidP="00A9329C">
            <w:pPr>
              <w:pStyle w:val="Paragraphedeliste"/>
              <w:numPr>
                <w:ilvl w:val="0"/>
                <w:numId w:val="25"/>
              </w:numPr>
              <w:spacing w:before="0" w:after="0" w:line="276" w:lineRule="auto"/>
              <w:ind w:left="176" w:hanging="176"/>
              <w:contextualSpacing/>
              <w:rPr>
                <w:rFonts w:cs="Arial"/>
              </w:rPr>
            </w:pPr>
            <w:r w:rsidRPr="00E3049A">
              <w:rPr>
                <w:rFonts w:cs="Arial"/>
              </w:rPr>
              <w:t xml:space="preserve">Le thème développé dans le récit est-il susceptible </w:t>
            </w:r>
            <w:r w:rsidRPr="00E3049A">
              <w:rPr>
                <w:rFonts w:cs="Arial"/>
                <w:u w:val="single"/>
              </w:rPr>
              <w:t>d’intéresser les jeunes de ton âge</w:t>
            </w:r>
            <w:r w:rsidRPr="00E3049A">
              <w:rPr>
                <w:rFonts w:cs="Arial"/>
              </w:rPr>
              <w:t>?</w:t>
            </w:r>
          </w:p>
          <w:p w14:paraId="4D0F4893" w14:textId="77777777" w:rsidR="00A9329C" w:rsidRPr="00E3049A" w:rsidRDefault="00A9329C" w:rsidP="00A9329C">
            <w:pPr>
              <w:pStyle w:val="Paragraphedeliste"/>
              <w:numPr>
                <w:ilvl w:val="0"/>
                <w:numId w:val="25"/>
              </w:numPr>
              <w:spacing w:before="0" w:after="0" w:line="276" w:lineRule="auto"/>
              <w:ind w:left="176" w:hanging="176"/>
              <w:contextualSpacing/>
              <w:rPr>
                <w:rFonts w:cs="Arial"/>
              </w:rPr>
            </w:pPr>
            <w:r w:rsidRPr="00E3049A">
              <w:rPr>
                <w:rFonts w:cs="Arial"/>
              </w:rPr>
              <w:t xml:space="preserve">Le genre du texte te plaît-il? (album, roman, bande dessinée, documentaire, poème, fable, pièce de théâtre, article de journal ou de magazine, recueil de blagues ou biographie) </w:t>
            </w:r>
          </w:p>
        </w:tc>
      </w:tr>
      <w:tr w:rsidR="00A9329C" w:rsidRPr="00AE64FA" w14:paraId="3AAEFFD5" w14:textId="77777777" w:rsidTr="00A173D2">
        <w:trPr>
          <w:trHeight w:val="1280"/>
        </w:trPr>
        <w:tc>
          <w:tcPr>
            <w:tcW w:w="675" w:type="dxa"/>
            <w:vMerge/>
            <w:tcBorders>
              <w:left w:val="single" w:sz="24" w:space="0" w:color="auto"/>
            </w:tcBorders>
          </w:tcPr>
          <w:p w14:paraId="25CAFBA3" w14:textId="77777777" w:rsidR="00A9329C" w:rsidRPr="00E3049A" w:rsidRDefault="00A9329C" w:rsidP="001C61E8">
            <w:pPr>
              <w:rPr>
                <w:rFonts w:cs="Arial"/>
                <w:szCs w:val="22"/>
              </w:rPr>
            </w:pPr>
          </w:p>
        </w:tc>
        <w:tc>
          <w:tcPr>
            <w:tcW w:w="1843" w:type="dxa"/>
            <w:tcBorders>
              <w:right w:val="single" w:sz="24" w:space="0" w:color="auto"/>
            </w:tcBorders>
            <w:vAlign w:val="center"/>
          </w:tcPr>
          <w:p w14:paraId="77245DD9" w14:textId="77777777" w:rsidR="00A9329C" w:rsidRPr="00E3049A" w:rsidRDefault="00A9329C" w:rsidP="001C61E8">
            <w:pPr>
              <w:spacing w:line="276" w:lineRule="auto"/>
              <w:rPr>
                <w:rFonts w:cs="Arial"/>
                <w:szCs w:val="22"/>
              </w:rPr>
            </w:pPr>
            <w:r w:rsidRPr="00E3049A">
              <w:rPr>
                <w:rFonts w:cs="Arial"/>
                <w:szCs w:val="22"/>
              </w:rPr>
              <w:t>Intrigue</w:t>
            </w:r>
          </w:p>
          <w:p w14:paraId="49315288" w14:textId="77777777" w:rsidR="00A9329C" w:rsidRPr="00E3049A" w:rsidRDefault="00A9329C" w:rsidP="001C61E8">
            <w:pPr>
              <w:spacing w:line="276" w:lineRule="auto"/>
              <w:rPr>
                <w:rFonts w:cs="Arial"/>
                <w:szCs w:val="22"/>
              </w:rPr>
            </w:pPr>
            <w:r w:rsidRPr="00E3049A">
              <w:rPr>
                <w:rFonts w:cs="Arial"/>
                <w:szCs w:val="22"/>
              </w:rPr>
              <w:t>Suspense</w:t>
            </w:r>
          </w:p>
        </w:tc>
        <w:tc>
          <w:tcPr>
            <w:tcW w:w="8080" w:type="dxa"/>
            <w:tcBorders>
              <w:left w:val="single" w:sz="24" w:space="0" w:color="auto"/>
              <w:right w:val="single" w:sz="24" w:space="0" w:color="auto"/>
            </w:tcBorders>
            <w:vAlign w:val="center"/>
          </w:tcPr>
          <w:p w14:paraId="0437F943" w14:textId="77777777" w:rsidR="00A9329C" w:rsidRPr="00E3049A" w:rsidRDefault="00A9329C" w:rsidP="00A9329C">
            <w:pPr>
              <w:pStyle w:val="Paragraphedeliste"/>
              <w:numPr>
                <w:ilvl w:val="0"/>
                <w:numId w:val="24"/>
              </w:numPr>
              <w:spacing w:before="0" w:after="0" w:line="276" w:lineRule="auto"/>
              <w:ind w:left="176" w:hanging="176"/>
              <w:contextualSpacing/>
              <w:rPr>
                <w:rFonts w:cs="Arial"/>
              </w:rPr>
            </w:pPr>
            <w:r w:rsidRPr="00E3049A">
              <w:rPr>
                <w:rFonts w:cs="Arial"/>
              </w:rPr>
              <w:t>Le récit te garde-t-il en haleine jusqu’à la toute fin ou te laisse-t-il plutôt</w:t>
            </w:r>
            <w:r w:rsidRPr="00E3049A">
              <w:rPr>
                <w:rFonts w:cs="Arial"/>
                <w:u w:val="single"/>
              </w:rPr>
              <w:t xml:space="preserve"> indifférent</w:t>
            </w:r>
            <w:r w:rsidRPr="00E3049A">
              <w:rPr>
                <w:rFonts w:cs="Arial"/>
              </w:rPr>
              <w:t>? (</w:t>
            </w:r>
            <w:proofErr w:type="gramStart"/>
            <w:r w:rsidRPr="00E3049A">
              <w:rPr>
                <w:rFonts w:cs="Arial"/>
              </w:rPr>
              <w:t>rythme</w:t>
            </w:r>
            <w:proofErr w:type="gramEnd"/>
            <w:r w:rsidRPr="00E3049A">
              <w:rPr>
                <w:rFonts w:cs="Arial"/>
              </w:rPr>
              <w:t xml:space="preserve"> et déroulement des actions)</w:t>
            </w:r>
          </w:p>
          <w:p w14:paraId="7262283F" w14:textId="77777777" w:rsidR="00A9329C" w:rsidRPr="00E3049A" w:rsidRDefault="00A9329C" w:rsidP="00A9329C">
            <w:pPr>
              <w:pStyle w:val="Paragraphedeliste"/>
              <w:numPr>
                <w:ilvl w:val="0"/>
                <w:numId w:val="24"/>
              </w:numPr>
              <w:spacing w:before="0" w:after="0" w:line="276" w:lineRule="auto"/>
              <w:ind w:left="176" w:hanging="176"/>
              <w:contextualSpacing/>
              <w:rPr>
                <w:rFonts w:cs="Arial"/>
              </w:rPr>
            </w:pPr>
            <w:r w:rsidRPr="00E3049A">
              <w:rPr>
                <w:rFonts w:cs="Arial"/>
              </w:rPr>
              <w:t xml:space="preserve">L’intrigue est-elle </w:t>
            </w:r>
            <w:r w:rsidRPr="00E3049A">
              <w:rPr>
                <w:rFonts w:cs="Arial"/>
                <w:u w:val="single"/>
              </w:rPr>
              <w:t>passionnante</w:t>
            </w:r>
            <w:r w:rsidRPr="00E3049A">
              <w:rPr>
                <w:rFonts w:cs="Arial"/>
              </w:rPr>
              <w:t xml:space="preserve"> ou plutôt </w:t>
            </w:r>
            <w:r w:rsidRPr="00E3049A">
              <w:rPr>
                <w:rFonts w:cs="Arial"/>
                <w:u w:val="single"/>
              </w:rPr>
              <w:t>décevante</w:t>
            </w:r>
            <w:r w:rsidRPr="00E3049A">
              <w:rPr>
                <w:rFonts w:cs="Arial"/>
              </w:rPr>
              <w:t>?</w:t>
            </w:r>
          </w:p>
        </w:tc>
      </w:tr>
      <w:tr w:rsidR="00A9329C" w:rsidRPr="00AE64FA" w14:paraId="35F84A9E" w14:textId="77777777" w:rsidTr="00A173D2">
        <w:trPr>
          <w:trHeight w:val="1539"/>
        </w:trPr>
        <w:tc>
          <w:tcPr>
            <w:tcW w:w="675" w:type="dxa"/>
            <w:vMerge/>
            <w:tcBorders>
              <w:left w:val="single" w:sz="24" w:space="0" w:color="auto"/>
            </w:tcBorders>
          </w:tcPr>
          <w:p w14:paraId="66996D76" w14:textId="77777777" w:rsidR="00A9329C" w:rsidRPr="00E3049A" w:rsidRDefault="00A9329C" w:rsidP="001C61E8">
            <w:pPr>
              <w:rPr>
                <w:rFonts w:cs="Arial"/>
                <w:szCs w:val="22"/>
              </w:rPr>
            </w:pPr>
          </w:p>
        </w:tc>
        <w:tc>
          <w:tcPr>
            <w:tcW w:w="1843" w:type="dxa"/>
            <w:tcBorders>
              <w:right w:val="single" w:sz="24" w:space="0" w:color="auto"/>
            </w:tcBorders>
            <w:shd w:val="clear" w:color="auto" w:fill="D9D9D9" w:themeFill="background1" w:themeFillShade="D9"/>
            <w:vAlign w:val="center"/>
          </w:tcPr>
          <w:p w14:paraId="270934F7" w14:textId="77777777" w:rsidR="00A9329C" w:rsidRPr="00E3049A" w:rsidRDefault="00A9329C" w:rsidP="001C61E8">
            <w:pPr>
              <w:spacing w:line="276" w:lineRule="auto"/>
              <w:rPr>
                <w:rFonts w:cs="Arial"/>
                <w:szCs w:val="22"/>
              </w:rPr>
            </w:pPr>
            <w:r w:rsidRPr="00E3049A">
              <w:rPr>
                <w:rFonts w:cs="Arial"/>
                <w:szCs w:val="22"/>
              </w:rPr>
              <w:t>Objet-livre</w:t>
            </w:r>
          </w:p>
        </w:tc>
        <w:tc>
          <w:tcPr>
            <w:tcW w:w="8080" w:type="dxa"/>
            <w:tcBorders>
              <w:left w:val="single" w:sz="24" w:space="0" w:color="auto"/>
              <w:right w:val="single" w:sz="24" w:space="0" w:color="auto"/>
            </w:tcBorders>
            <w:shd w:val="clear" w:color="auto" w:fill="D9D9D9" w:themeFill="background1" w:themeFillShade="D9"/>
            <w:vAlign w:val="center"/>
          </w:tcPr>
          <w:p w14:paraId="2741AD31" w14:textId="77777777" w:rsidR="00A9329C" w:rsidRPr="00E3049A" w:rsidRDefault="00A9329C" w:rsidP="001C61E8">
            <w:pPr>
              <w:spacing w:line="276" w:lineRule="auto"/>
              <w:rPr>
                <w:rFonts w:cs="Arial"/>
                <w:szCs w:val="22"/>
              </w:rPr>
            </w:pPr>
            <w:r w:rsidRPr="00E3049A">
              <w:rPr>
                <w:rFonts w:cs="Arial"/>
                <w:szCs w:val="22"/>
              </w:rPr>
              <w:t>Est-ce que cet élément a favorisé ton goût de lire ce texte?</w:t>
            </w:r>
          </w:p>
          <w:p w14:paraId="1D9DF2E4" w14:textId="77777777" w:rsidR="00A9329C" w:rsidRPr="00E3049A" w:rsidRDefault="00A9329C" w:rsidP="00A9329C">
            <w:pPr>
              <w:pStyle w:val="Paragraphedeliste"/>
              <w:numPr>
                <w:ilvl w:val="0"/>
                <w:numId w:val="29"/>
              </w:numPr>
              <w:spacing w:before="0" w:after="0" w:line="276" w:lineRule="auto"/>
              <w:ind w:left="176" w:hanging="176"/>
              <w:contextualSpacing/>
              <w:rPr>
                <w:rFonts w:cs="Arial"/>
              </w:rPr>
            </w:pPr>
            <w:proofErr w:type="gramStart"/>
            <w:r w:rsidRPr="00E3049A">
              <w:rPr>
                <w:rFonts w:cs="Arial"/>
              </w:rPr>
              <w:t>apparence</w:t>
            </w:r>
            <w:proofErr w:type="gramEnd"/>
            <w:r w:rsidRPr="00E3049A">
              <w:rPr>
                <w:rFonts w:cs="Arial"/>
              </w:rPr>
              <w:t xml:space="preserve"> du livre (titre, format, illustration, caractères)</w:t>
            </w:r>
          </w:p>
          <w:p w14:paraId="4F7BD03F" w14:textId="77777777" w:rsidR="00A9329C" w:rsidRPr="00E3049A" w:rsidRDefault="00A9329C" w:rsidP="00A9329C">
            <w:pPr>
              <w:pStyle w:val="Paragraphedeliste"/>
              <w:numPr>
                <w:ilvl w:val="0"/>
                <w:numId w:val="29"/>
              </w:numPr>
              <w:spacing w:before="0" w:after="0" w:line="276" w:lineRule="auto"/>
              <w:ind w:left="176" w:hanging="176"/>
              <w:contextualSpacing/>
              <w:rPr>
                <w:rFonts w:cs="Arial"/>
              </w:rPr>
            </w:pPr>
            <w:proofErr w:type="gramStart"/>
            <w:r w:rsidRPr="00E3049A">
              <w:rPr>
                <w:rFonts w:cs="Arial"/>
              </w:rPr>
              <w:t>organisation</w:t>
            </w:r>
            <w:proofErr w:type="gramEnd"/>
            <w:r w:rsidRPr="00E3049A">
              <w:rPr>
                <w:rFonts w:cs="Arial"/>
              </w:rPr>
              <w:t xml:space="preserve"> visuelle de l’information (schéma, tableau, diagramme…)</w:t>
            </w:r>
          </w:p>
          <w:p w14:paraId="5BF0DC4C" w14:textId="77777777" w:rsidR="00A9329C" w:rsidRPr="001335D1" w:rsidRDefault="00A9329C" w:rsidP="00A9329C">
            <w:pPr>
              <w:pStyle w:val="Paragraphedeliste"/>
              <w:numPr>
                <w:ilvl w:val="0"/>
                <w:numId w:val="29"/>
              </w:numPr>
              <w:spacing w:before="0" w:after="0" w:line="276" w:lineRule="auto"/>
              <w:ind w:left="176" w:hanging="176"/>
              <w:contextualSpacing/>
              <w:rPr>
                <w:rFonts w:cs="Arial"/>
                <w:szCs w:val="28"/>
              </w:rPr>
            </w:pPr>
            <w:proofErr w:type="gramStart"/>
            <w:r w:rsidRPr="00E3049A">
              <w:rPr>
                <w:rFonts w:cs="Arial"/>
              </w:rPr>
              <w:t>images</w:t>
            </w:r>
            <w:proofErr w:type="gramEnd"/>
            <w:r w:rsidRPr="00E3049A">
              <w:rPr>
                <w:rFonts w:cs="Arial"/>
              </w:rPr>
              <w:t xml:space="preserve"> ou illustrations (qualité, quantité, apparence, couleur…)</w:t>
            </w:r>
          </w:p>
          <w:p w14:paraId="42404087" w14:textId="77777777" w:rsidR="00A9329C" w:rsidRPr="00E3049A" w:rsidRDefault="00A9329C" w:rsidP="00A9329C">
            <w:pPr>
              <w:pStyle w:val="Paragraphedeliste"/>
              <w:numPr>
                <w:ilvl w:val="0"/>
                <w:numId w:val="29"/>
              </w:numPr>
              <w:spacing w:before="0" w:after="0" w:line="276" w:lineRule="auto"/>
              <w:ind w:left="176" w:hanging="176"/>
              <w:contextualSpacing/>
              <w:rPr>
                <w:rFonts w:cs="Arial"/>
              </w:rPr>
            </w:pPr>
            <w:r w:rsidRPr="00E3049A">
              <w:rPr>
                <w:rFonts w:cs="Arial"/>
              </w:rPr>
              <w:t>présentation du texte (originalité, mise en page, typographie, intertitre…)</w:t>
            </w:r>
          </w:p>
        </w:tc>
      </w:tr>
      <w:tr w:rsidR="00A9329C" w:rsidRPr="00AE64FA" w14:paraId="611D577A" w14:textId="77777777" w:rsidTr="00A173D2">
        <w:trPr>
          <w:trHeight w:val="1607"/>
        </w:trPr>
        <w:tc>
          <w:tcPr>
            <w:tcW w:w="675" w:type="dxa"/>
            <w:vMerge/>
            <w:tcBorders>
              <w:left w:val="single" w:sz="24" w:space="0" w:color="auto"/>
            </w:tcBorders>
          </w:tcPr>
          <w:p w14:paraId="1153657F" w14:textId="77777777" w:rsidR="00A9329C" w:rsidRPr="00E3049A" w:rsidRDefault="00A9329C" w:rsidP="001C61E8">
            <w:pPr>
              <w:rPr>
                <w:rFonts w:cs="Arial"/>
                <w:szCs w:val="22"/>
              </w:rPr>
            </w:pPr>
          </w:p>
        </w:tc>
        <w:tc>
          <w:tcPr>
            <w:tcW w:w="1843" w:type="dxa"/>
            <w:tcBorders>
              <w:right w:val="single" w:sz="24" w:space="0" w:color="auto"/>
            </w:tcBorders>
            <w:vAlign w:val="center"/>
          </w:tcPr>
          <w:p w14:paraId="4769614C" w14:textId="77777777" w:rsidR="00A9329C" w:rsidRPr="00E3049A" w:rsidRDefault="00A9329C" w:rsidP="001C61E8">
            <w:pPr>
              <w:spacing w:line="276" w:lineRule="auto"/>
              <w:rPr>
                <w:rFonts w:cs="Arial"/>
                <w:szCs w:val="22"/>
              </w:rPr>
            </w:pPr>
            <w:r w:rsidRPr="00E3049A">
              <w:rPr>
                <w:rFonts w:cs="Arial"/>
                <w:szCs w:val="22"/>
              </w:rPr>
              <w:t xml:space="preserve"> Personnages</w:t>
            </w:r>
          </w:p>
        </w:tc>
        <w:tc>
          <w:tcPr>
            <w:tcW w:w="8080" w:type="dxa"/>
            <w:tcBorders>
              <w:left w:val="single" w:sz="24" w:space="0" w:color="auto"/>
              <w:right w:val="single" w:sz="24" w:space="0" w:color="auto"/>
            </w:tcBorders>
            <w:vAlign w:val="center"/>
          </w:tcPr>
          <w:p w14:paraId="30C6883D" w14:textId="77777777" w:rsidR="00A9329C" w:rsidRPr="00E3049A" w:rsidRDefault="00A9329C" w:rsidP="00A9329C">
            <w:pPr>
              <w:pStyle w:val="Paragraphedeliste"/>
              <w:numPr>
                <w:ilvl w:val="0"/>
                <w:numId w:val="27"/>
              </w:numPr>
              <w:spacing w:before="0" w:after="0" w:line="276" w:lineRule="auto"/>
              <w:ind w:left="176" w:hanging="176"/>
              <w:contextualSpacing/>
              <w:rPr>
                <w:rFonts w:cs="Arial"/>
              </w:rPr>
            </w:pPr>
            <w:r w:rsidRPr="00E3049A">
              <w:rPr>
                <w:rFonts w:cs="Arial"/>
              </w:rPr>
              <w:t xml:space="preserve">Les personnages du récit te plaisent-ils parce qu’ils sont </w:t>
            </w:r>
            <w:r w:rsidRPr="00E3049A">
              <w:rPr>
                <w:rFonts w:cs="Arial"/>
                <w:u w:val="single"/>
              </w:rPr>
              <w:t>bien décrits</w:t>
            </w:r>
            <w:r w:rsidRPr="00E3049A">
              <w:rPr>
                <w:rFonts w:cs="Arial"/>
              </w:rPr>
              <w:t xml:space="preserve">, </w:t>
            </w:r>
            <w:r w:rsidRPr="00E3049A">
              <w:rPr>
                <w:rFonts w:cs="Arial"/>
                <w:u w:val="single"/>
              </w:rPr>
              <w:t>attachants</w:t>
            </w:r>
            <w:r w:rsidRPr="00E3049A">
              <w:rPr>
                <w:rFonts w:cs="Arial"/>
              </w:rPr>
              <w:t xml:space="preserve"> et </w:t>
            </w:r>
            <w:r w:rsidRPr="00E3049A">
              <w:rPr>
                <w:rFonts w:cs="Arial"/>
                <w:u w:val="single"/>
              </w:rPr>
              <w:t>crédibles</w:t>
            </w:r>
            <w:r w:rsidRPr="00E3049A">
              <w:rPr>
                <w:rFonts w:cs="Arial"/>
              </w:rPr>
              <w:t xml:space="preserve"> ou trouves-tu ces personnages </w:t>
            </w:r>
            <w:r w:rsidRPr="00E3049A">
              <w:rPr>
                <w:rFonts w:cs="Arial"/>
                <w:u w:val="single"/>
              </w:rPr>
              <w:t>ennuyants</w:t>
            </w:r>
            <w:r w:rsidRPr="00E3049A">
              <w:rPr>
                <w:rFonts w:cs="Arial"/>
              </w:rPr>
              <w:t>?</w:t>
            </w:r>
          </w:p>
          <w:p w14:paraId="4B6547A7" w14:textId="77777777" w:rsidR="00A9329C" w:rsidRPr="00E3049A" w:rsidRDefault="00A9329C" w:rsidP="00A9329C">
            <w:pPr>
              <w:pStyle w:val="Paragraphedeliste"/>
              <w:numPr>
                <w:ilvl w:val="0"/>
                <w:numId w:val="27"/>
              </w:numPr>
              <w:spacing w:before="0" w:after="0" w:line="276" w:lineRule="auto"/>
              <w:ind w:left="176" w:hanging="176"/>
              <w:contextualSpacing/>
              <w:rPr>
                <w:rFonts w:cs="Arial"/>
              </w:rPr>
            </w:pPr>
            <w:r w:rsidRPr="00E3049A">
              <w:rPr>
                <w:rFonts w:cs="Arial"/>
              </w:rPr>
              <w:t xml:space="preserve">Les personnages </w:t>
            </w:r>
            <w:r w:rsidRPr="00E3049A">
              <w:rPr>
                <w:rFonts w:cs="Arial"/>
                <w:u w:val="single"/>
              </w:rPr>
              <w:t>ressemblent-ils à quelqu’un que tu connais</w:t>
            </w:r>
            <w:r w:rsidRPr="00E3049A">
              <w:rPr>
                <w:rFonts w:cs="Arial"/>
              </w:rPr>
              <w:t>?</w:t>
            </w:r>
          </w:p>
          <w:p w14:paraId="077AB40D" w14:textId="77777777" w:rsidR="00A9329C" w:rsidRPr="00E3049A" w:rsidRDefault="00A9329C" w:rsidP="00A9329C">
            <w:pPr>
              <w:pStyle w:val="Paragraphedeliste"/>
              <w:numPr>
                <w:ilvl w:val="0"/>
                <w:numId w:val="27"/>
              </w:numPr>
              <w:spacing w:before="0" w:after="0" w:line="276" w:lineRule="auto"/>
              <w:ind w:left="176" w:hanging="176"/>
              <w:contextualSpacing/>
              <w:rPr>
                <w:rFonts w:cs="Arial"/>
              </w:rPr>
            </w:pPr>
            <w:r w:rsidRPr="00E3049A">
              <w:rPr>
                <w:rFonts w:cs="Arial"/>
              </w:rPr>
              <w:t>Quels sont les sentiments vécus par les personnages?</w:t>
            </w:r>
          </w:p>
          <w:p w14:paraId="095A1D29" w14:textId="77777777" w:rsidR="00A9329C" w:rsidRPr="00E3049A" w:rsidRDefault="00A9329C" w:rsidP="00A9329C">
            <w:pPr>
              <w:pStyle w:val="Paragraphedeliste"/>
              <w:numPr>
                <w:ilvl w:val="0"/>
                <w:numId w:val="27"/>
              </w:numPr>
              <w:spacing w:before="0" w:after="0" w:line="276" w:lineRule="auto"/>
              <w:ind w:left="176" w:hanging="176"/>
              <w:contextualSpacing/>
              <w:rPr>
                <w:rFonts w:cs="Arial"/>
              </w:rPr>
            </w:pPr>
            <w:r w:rsidRPr="00E3049A">
              <w:rPr>
                <w:rFonts w:cs="Arial"/>
              </w:rPr>
              <w:t>Quels sentiments as-tu ressentis au contact de l’œuvre?</w:t>
            </w:r>
          </w:p>
        </w:tc>
      </w:tr>
      <w:tr w:rsidR="00A9329C" w:rsidRPr="00AE64FA" w14:paraId="14D0515A" w14:textId="77777777" w:rsidTr="00A173D2">
        <w:tc>
          <w:tcPr>
            <w:tcW w:w="675" w:type="dxa"/>
            <w:vMerge/>
            <w:tcBorders>
              <w:left w:val="single" w:sz="24" w:space="0" w:color="auto"/>
              <w:bottom w:val="single" w:sz="24" w:space="0" w:color="auto"/>
            </w:tcBorders>
          </w:tcPr>
          <w:p w14:paraId="3DB1DC41" w14:textId="77777777" w:rsidR="00A9329C" w:rsidRPr="00E3049A" w:rsidRDefault="00A9329C" w:rsidP="001C61E8">
            <w:pPr>
              <w:rPr>
                <w:rFonts w:cs="Arial"/>
                <w:szCs w:val="22"/>
              </w:rPr>
            </w:pPr>
          </w:p>
        </w:tc>
        <w:tc>
          <w:tcPr>
            <w:tcW w:w="1843" w:type="dxa"/>
            <w:tcBorders>
              <w:bottom w:val="single" w:sz="24" w:space="0" w:color="auto"/>
              <w:right w:val="single" w:sz="24" w:space="0" w:color="auto"/>
            </w:tcBorders>
            <w:shd w:val="clear" w:color="auto" w:fill="D9D9D9" w:themeFill="background1" w:themeFillShade="D9"/>
            <w:vAlign w:val="center"/>
          </w:tcPr>
          <w:p w14:paraId="6B5B89E5" w14:textId="77777777" w:rsidR="00A9329C" w:rsidRPr="00E3049A" w:rsidRDefault="00A9329C" w:rsidP="001C61E8">
            <w:pPr>
              <w:spacing w:line="276" w:lineRule="auto"/>
              <w:rPr>
                <w:rFonts w:cs="Arial"/>
                <w:szCs w:val="22"/>
              </w:rPr>
            </w:pPr>
            <w:r w:rsidRPr="00E3049A">
              <w:rPr>
                <w:rFonts w:cs="Arial"/>
                <w:szCs w:val="22"/>
              </w:rPr>
              <w:t>Histoire</w:t>
            </w:r>
          </w:p>
        </w:tc>
        <w:tc>
          <w:tcPr>
            <w:tcW w:w="8080" w:type="dxa"/>
            <w:tcBorders>
              <w:left w:val="single" w:sz="24" w:space="0" w:color="auto"/>
              <w:bottom w:val="single" w:sz="24" w:space="0" w:color="auto"/>
              <w:right w:val="single" w:sz="24" w:space="0" w:color="auto"/>
            </w:tcBorders>
            <w:shd w:val="clear" w:color="auto" w:fill="D9D9D9" w:themeFill="background1" w:themeFillShade="D9"/>
            <w:vAlign w:val="center"/>
          </w:tcPr>
          <w:p w14:paraId="31C5FFB1" w14:textId="77777777" w:rsidR="00A9329C" w:rsidRPr="00E3049A" w:rsidRDefault="00A9329C" w:rsidP="00A9329C">
            <w:pPr>
              <w:pStyle w:val="Paragraphedeliste"/>
              <w:numPr>
                <w:ilvl w:val="0"/>
                <w:numId w:val="23"/>
              </w:numPr>
              <w:spacing w:before="0" w:after="0" w:line="276" w:lineRule="auto"/>
              <w:ind w:left="176" w:hanging="176"/>
              <w:contextualSpacing/>
              <w:rPr>
                <w:rFonts w:cs="Arial"/>
              </w:rPr>
            </w:pPr>
            <w:r w:rsidRPr="00E3049A">
              <w:rPr>
                <w:rFonts w:cs="Arial"/>
              </w:rPr>
              <w:t xml:space="preserve">Le récit te plaît-il pour sa </w:t>
            </w:r>
            <w:r w:rsidRPr="00E3049A">
              <w:rPr>
                <w:rFonts w:cs="Arial"/>
                <w:u w:val="single"/>
              </w:rPr>
              <w:t>vraisemblance</w:t>
            </w:r>
            <w:r w:rsidRPr="00E3049A">
              <w:rPr>
                <w:rFonts w:cs="Arial"/>
              </w:rPr>
              <w:t xml:space="preserve">, son </w:t>
            </w:r>
            <w:r w:rsidRPr="00E3049A">
              <w:rPr>
                <w:rFonts w:cs="Arial"/>
                <w:u w:val="single"/>
              </w:rPr>
              <w:t>réalisme</w:t>
            </w:r>
            <w:r w:rsidRPr="00E3049A">
              <w:rPr>
                <w:rFonts w:cs="Arial"/>
              </w:rPr>
              <w:t xml:space="preserve"> ou au contraire pour son côté </w:t>
            </w:r>
            <w:r w:rsidRPr="00E3049A">
              <w:rPr>
                <w:rFonts w:cs="Arial"/>
                <w:u w:val="single"/>
              </w:rPr>
              <w:t>invraisemblable</w:t>
            </w:r>
            <w:r w:rsidRPr="00E3049A">
              <w:rPr>
                <w:rFonts w:cs="Arial"/>
              </w:rPr>
              <w:t>?</w:t>
            </w:r>
          </w:p>
          <w:p w14:paraId="13EEF98D" w14:textId="77777777" w:rsidR="00A9329C" w:rsidRPr="00E3049A" w:rsidRDefault="00A9329C" w:rsidP="00A9329C">
            <w:pPr>
              <w:pStyle w:val="Paragraphedeliste"/>
              <w:numPr>
                <w:ilvl w:val="0"/>
                <w:numId w:val="23"/>
              </w:numPr>
              <w:spacing w:before="0" w:after="0" w:line="276" w:lineRule="auto"/>
              <w:ind w:left="176" w:hanging="176"/>
              <w:contextualSpacing/>
              <w:rPr>
                <w:rFonts w:cs="Arial"/>
              </w:rPr>
            </w:pPr>
            <w:r w:rsidRPr="00E3049A">
              <w:rPr>
                <w:rFonts w:cs="Arial"/>
              </w:rPr>
              <w:t xml:space="preserve">Le récit est-il surprenant par sa </w:t>
            </w:r>
            <w:r w:rsidRPr="00E3049A">
              <w:rPr>
                <w:rFonts w:cs="Arial"/>
                <w:u w:val="single"/>
              </w:rPr>
              <w:t>fin inattendue</w:t>
            </w:r>
            <w:r w:rsidRPr="00E3049A">
              <w:rPr>
                <w:rFonts w:cs="Arial"/>
              </w:rPr>
              <w:t xml:space="preserve"> ou au contraire est-il </w:t>
            </w:r>
            <w:r w:rsidRPr="00E3049A">
              <w:rPr>
                <w:rFonts w:cs="Arial"/>
                <w:u w:val="single"/>
              </w:rPr>
              <w:t>trop prévisible</w:t>
            </w:r>
            <w:r w:rsidRPr="00E3049A">
              <w:rPr>
                <w:rFonts w:cs="Arial"/>
              </w:rPr>
              <w:t>?</w:t>
            </w:r>
          </w:p>
          <w:p w14:paraId="51E85E4E" w14:textId="77777777" w:rsidR="00A9329C" w:rsidRPr="00E3049A" w:rsidRDefault="00A9329C" w:rsidP="00A9329C">
            <w:pPr>
              <w:pStyle w:val="Paragraphedeliste"/>
              <w:numPr>
                <w:ilvl w:val="0"/>
                <w:numId w:val="23"/>
              </w:numPr>
              <w:spacing w:before="0" w:after="0" w:line="276" w:lineRule="auto"/>
              <w:ind w:left="176" w:hanging="176"/>
              <w:contextualSpacing/>
              <w:rPr>
                <w:rFonts w:cs="Arial"/>
              </w:rPr>
            </w:pPr>
            <w:r w:rsidRPr="00E3049A">
              <w:rPr>
                <w:rFonts w:cs="Arial"/>
              </w:rPr>
              <w:t>L’imagination de l’auteur est-elle susceptible d’</w:t>
            </w:r>
            <w:r w:rsidRPr="00E3049A">
              <w:rPr>
                <w:rFonts w:cs="Arial"/>
                <w:u w:val="single"/>
              </w:rPr>
              <w:t>accrocher</w:t>
            </w:r>
            <w:r w:rsidRPr="00E3049A">
              <w:rPr>
                <w:rFonts w:cs="Arial"/>
              </w:rPr>
              <w:t xml:space="preserve"> le lecteur?</w:t>
            </w:r>
          </w:p>
          <w:p w14:paraId="5A76A622" w14:textId="77777777" w:rsidR="00A9329C" w:rsidRPr="00E3049A" w:rsidRDefault="00A9329C" w:rsidP="00A9329C">
            <w:pPr>
              <w:pStyle w:val="Paragraphedeliste"/>
              <w:numPr>
                <w:ilvl w:val="0"/>
                <w:numId w:val="23"/>
              </w:numPr>
              <w:spacing w:before="0" w:after="0" w:line="276" w:lineRule="auto"/>
              <w:ind w:left="176" w:hanging="176"/>
              <w:contextualSpacing/>
              <w:rPr>
                <w:rFonts w:cs="Arial"/>
              </w:rPr>
            </w:pPr>
            <w:r w:rsidRPr="00E3049A">
              <w:rPr>
                <w:rFonts w:cs="Arial"/>
              </w:rPr>
              <w:t xml:space="preserve">Quelle </w:t>
            </w:r>
            <w:r w:rsidRPr="00E3049A">
              <w:rPr>
                <w:rFonts w:cs="Arial"/>
                <w:u w:val="single"/>
              </w:rPr>
              <w:t>partie du texte</w:t>
            </w:r>
            <w:r w:rsidRPr="00E3049A">
              <w:rPr>
                <w:rFonts w:cs="Arial"/>
              </w:rPr>
              <w:t xml:space="preserve"> (passage, extrait, moment préféré) as-tu trouvée la plus intéressante?</w:t>
            </w:r>
          </w:p>
        </w:tc>
      </w:tr>
    </w:tbl>
    <w:p w14:paraId="0B886AB5" w14:textId="68150331" w:rsidR="00332CAA" w:rsidRDefault="00332CAA" w:rsidP="00B24F49">
      <w:pPr>
        <w:spacing w:line="360" w:lineRule="auto"/>
        <w:rPr>
          <w:szCs w:val="22"/>
        </w:rPr>
      </w:pPr>
    </w:p>
    <w:p w14:paraId="5D0B3717" w14:textId="7A484A0C" w:rsidR="001E718C" w:rsidRPr="001C61E8" w:rsidRDefault="00E15AA3" w:rsidP="00B24F49">
      <w:pPr>
        <w:spacing w:line="360" w:lineRule="auto"/>
        <w:rPr>
          <w:sz w:val="20"/>
          <w:szCs w:val="20"/>
        </w:rPr>
      </w:pPr>
      <w:r w:rsidRPr="001C61E8">
        <w:rPr>
          <w:sz w:val="20"/>
          <w:szCs w:val="20"/>
        </w:rPr>
        <w:t>Source : Ces stratégies proviennent d’un d</w:t>
      </w:r>
      <w:r w:rsidR="00F135FE">
        <w:rPr>
          <w:sz w:val="20"/>
          <w:szCs w:val="20"/>
        </w:rPr>
        <w:t>ocument élaboré</w:t>
      </w:r>
      <w:r w:rsidR="001E718C" w:rsidRPr="001C61E8">
        <w:rPr>
          <w:sz w:val="20"/>
          <w:szCs w:val="20"/>
        </w:rPr>
        <w:t xml:space="preserve"> par Annie </w:t>
      </w:r>
      <w:proofErr w:type="spellStart"/>
      <w:r w:rsidR="001E718C" w:rsidRPr="001C61E8">
        <w:rPr>
          <w:sz w:val="20"/>
          <w:szCs w:val="20"/>
        </w:rPr>
        <w:t>Savaria</w:t>
      </w:r>
      <w:proofErr w:type="spellEnd"/>
      <w:r w:rsidR="001E718C" w:rsidRPr="001C61E8">
        <w:rPr>
          <w:sz w:val="20"/>
          <w:szCs w:val="20"/>
        </w:rPr>
        <w:t xml:space="preserve">, Sandra Grosjean et Manon </w:t>
      </w:r>
      <w:proofErr w:type="spellStart"/>
      <w:r w:rsidR="001E718C" w:rsidRPr="001C61E8">
        <w:rPr>
          <w:sz w:val="20"/>
          <w:szCs w:val="20"/>
        </w:rPr>
        <w:t>Lauzière</w:t>
      </w:r>
      <w:proofErr w:type="spellEnd"/>
      <w:r w:rsidR="001E718C" w:rsidRPr="001C61E8">
        <w:rPr>
          <w:sz w:val="20"/>
          <w:szCs w:val="20"/>
        </w:rPr>
        <w:t xml:space="preserve"> de l’école De Salaberry.</w:t>
      </w:r>
    </w:p>
    <w:p w14:paraId="36FC234E" w14:textId="3D1A6F4A" w:rsidR="00C74670" w:rsidRDefault="00C74670" w:rsidP="00C74670">
      <w:pPr>
        <w:sectPr w:rsidR="00C74670" w:rsidSect="00B028EC">
          <w:headerReference w:type="default" r:id="rId59"/>
          <w:pgSz w:w="12240" w:h="15840"/>
          <w:pgMar w:top="1170" w:right="1080" w:bottom="1440" w:left="1080" w:header="615" w:footer="706" w:gutter="0"/>
          <w:cols w:space="708"/>
          <w:docGrid w:linePitch="360"/>
        </w:sectPr>
      </w:pPr>
    </w:p>
    <w:p w14:paraId="772FBE80" w14:textId="77777777" w:rsidR="000C4450" w:rsidRPr="00BF31BF" w:rsidRDefault="000C4450" w:rsidP="000C4450">
      <w:pPr>
        <w:pStyle w:val="Matire-Premirepage"/>
      </w:pPr>
      <w:r>
        <w:lastRenderedPageBreak/>
        <w:t>Mathématique</w:t>
      </w:r>
    </w:p>
    <w:p w14:paraId="463F3A40" w14:textId="0A532344" w:rsidR="000C4450" w:rsidRPr="00830D17" w:rsidRDefault="00E83575" w:rsidP="000C4450">
      <w:pPr>
        <w:pStyle w:val="Titredelactivit"/>
      </w:pPr>
      <w:bookmarkStart w:id="66" w:name="_Toc38715250"/>
      <w:bookmarkStart w:id="67" w:name="_Toc39394200"/>
      <w:bookmarkStart w:id="68" w:name="_Toc39851581"/>
      <w:bookmarkEnd w:id="66"/>
      <w:bookmarkEnd w:id="67"/>
      <w:r>
        <w:t>Périmètre et aire</w:t>
      </w:r>
      <w:bookmarkEnd w:id="68"/>
    </w:p>
    <w:p w14:paraId="02AA9513" w14:textId="77777777" w:rsidR="000C4450" w:rsidRPr="00B14054" w:rsidRDefault="000C4450" w:rsidP="000C4450">
      <w:pPr>
        <w:pStyle w:val="Consigne-Titre"/>
      </w:pPr>
      <w:bookmarkStart w:id="69" w:name="_Toc39394201"/>
      <w:bookmarkStart w:id="70" w:name="_Toc39851582"/>
      <w:r>
        <w:t>Consignes à l’élève :</w:t>
      </w:r>
      <w:bookmarkEnd w:id="69"/>
      <w:bookmarkEnd w:id="70"/>
    </w:p>
    <w:p w14:paraId="6525BBFD" w14:textId="77777777" w:rsidR="000C4450" w:rsidRPr="00F3185B" w:rsidRDefault="000C4450" w:rsidP="000C4450">
      <w:pPr>
        <w:pStyle w:val="Consignesetmatriel-description"/>
        <w:numPr>
          <w:ilvl w:val="0"/>
          <w:numId w:val="31"/>
        </w:numPr>
        <w:spacing w:after="0"/>
        <w:ind w:left="426"/>
        <w:rPr>
          <w:lang w:val="fr-CA"/>
        </w:rPr>
      </w:pPr>
      <w:r>
        <w:t xml:space="preserve">Rends-toi sur le site de </w:t>
      </w:r>
      <w:proofErr w:type="spellStart"/>
      <w:r>
        <w:t>Netmath</w:t>
      </w:r>
      <w:proofErr w:type="spellEnd"/>
      <w:r>
        <w:t xml:space="preserve"> </w:t>
      </w:r>
      <w:r w:rsidRPr="00051910">
        <w:t>(</w:t>
      </w:r>
      <w:hyperlink r:id="rId60" w:history="1">
        <w:r w:rsidRPr="00051910">
          <w:rPr>
            <w:rStyle w:val="Lienhypertexte"/>
          </w:rPr>
          <w:t>https://www.netmath.ca/fr-qc/</w:t>
        </w:r>
      </w:hyperlink>
      <w:r w:rsidRPr="00051910">
        <w:t>)</w:t>
      </w:r>
      <w:r>
        <w:t xml:space="preserve"> et connecte-toi à ton compte ;</w:t>
      </w:r>
    </w:p>
    <w:p w14:paraId="73A9BAB1" w14:textId="6AFB936B" w:rsidR="000C4450" w:rsidRPr="002A1B9C" w:rsidRDefault="000C4450" w:rsidP="000C4450">
      <w:pPr>
        <w:pStyle w:val="Consignesetmatriel-description"/>
        <w:numPr>
          <w:ilvl w:val="0"/>
          <w:numId w:val="31"/>
        </w:numPr>
        <w:spacing w:after="0"/>
        <w:ind w:left="426"/>
        <w:rPr>
          <w:lang w:val="fr-CA"/>
        </w:rPr>
      </w:pPr>
      <w:r>
        <w:t>Va dans le livre de 5</w:t>
      </w:r>
      <w:r w:rsidRPr="00F3185B">
        <w:rPr>
          <w:vertAlign w:val="superscript"/>
        </w:rPr>
        <w:t>e</w:t>
      </w:r>
      <w:r>
        <w:t xml:space="preserve"> année et clique d’abord sur l’onglet « </w:t>
      </w:r>
      <w:r w:rsidR="00797FF7">
        <w:t>Mesure</w:t>
      </w:r>
      <w:r>
        <w:t> » ;</w:t>
      </w:r>
    </w:p>
    <w:p w14:paraId="516C0AB7" w14:textId="731AFEEE" w:rsidR="000C4450" w:rsidRPr="00797FF7" w:rsidRDefault="000C4450" w:rsidP="000C4450">
      <w:pPr>
        <w:pStyle w:val="Consignesetmatriel-description"/>
        <w:numPr>
          <w:ilvl w:val="0"/>
          <w:numId w:val="31"/>
        </w:numPr>
        <w:spacing w:after="0"/>
        <w:ind w:left="426"/>
        <w:rPr>
          <w:lang w:val="fr-CA"/>
        </w:rPr>
      </w:pPr>
      <w:r>
        <w:t>Dans cette section, to</w:t>
      </w:r>
      <w:r w:rsidR="00797FF7">
        <w:t xml:space="preserve">n enseignante va avoir ajouté les </w:t>
      </w:r>
      <w:r>
        <w:t>activité</w:t>
      </w:r>
      <w:r w:rsidR="00797FF7">
        <w:t>s</w:t>
      </w:r>
      <w:r>
        <w:t xml:space="preserve"> suivante</w:t>
      </w:r>
      <w:r w:rsidR="00797FF7">
        <w:t>s</w:t>
      </w:r>
      <w:r>
        <w:t> :</w:t>
      </w:r>
    </w:p>
    <w:p w14:paraId="6DB2ED10" w14:textId="69E101EC" w:rsidR="00797FF7" w:rsidRPr="00797FF7" w:rsidRDefault="00797FF7" w:rsidP="000C4450">
      <w:pPr>
        <w:pStyle w:val="Consignesetmatriel-description"/>
        <w:numPr>
          <w:ilvl w:val="0"/>
          <w:numId w:val="31"/>
        </w:numPr>
        <w:spacing w:after="0"/>
        <w:ind w:left="426"/>
        <w:rPr>
          <w:lang w:val="fr-CA"/>
        </w:rPr>
      </w:pPr>
      <w:r>
        <w:t xml:space="preserve">1. </w:t>
      </w:r>
      <w:r w:rsidRPr="00030233">
        <w:rPr>
          <w:i/>
        </w:rPr>
        <w:t>Vocabulaire – Mesure</w:t>
      </w:r>
      <w:r>
        <w:t> ;</w:t>
      </w:r>
    </w:p>
    <w:p w14:paraId="2D096A75" w14:textId="3BA36A6E" w:rsidR="00797FF7" w:rsidRPr="00797FF7" w:rsidRDefault="00797FF7" w:rsidP="00797FF7">
      <w:pPr>
        <w:pStyle w:val="Consignesetmatriel-description"/>
        <w:spacing w:after="0"/>
        <w:ind w:left="426"/>
        <w:rPr>
          <w:lang w:val="fr-CA"/>
        </w:rPr>
      </w:pPr>
      <w:r>
        <w:t xml:space="preserve">2. </w:t>
      </w:r>
      <w:r>
        <w:rPr>
          <w:i/>
          <w:lang w:val="fr-CA"/>
        </w:rPr>
        <w:t>Étudier la notion de périmètre de figures planes </w:t>
      </w:r>
      <w:r>
        <w:rPr>
          <w:lang w:val="fr-CA"/>
        </w:rPr>
        <w:t>;</w:t>
      </w:r>
    </w:p>
    <w:p w14:paraId="31AE39D9" w14:textId="6BA92A31" w:rsidR="00797FF7" w:rsidRPr="00797FF7" w:rsidRDefault="00797FF7" w:rsidP="00797FF7">
      <w:pPr>
        <w:pStyle w:val="Consignesetmatriel-description"/>
        <w:spacing w:after="0"/>
        <w:ind w:left="426"/>
        <w:rPr>
          <w:lang w:val="fr-CA"/>
        </w:rPr>
      </w:pPr>
      <w:r>
        <w:rPr>
          <w:lang w:val="fr-CA"/>
        </w:rPr>
        <w:t xml:space="preserve">3. </w:t>
      </w:r>
      <w:r>
        <w:rPr>
          <w:i/>
          <w:lang w:val="fr-CA"/>
        </w:rPr>
        <w:t>Calculer le périmètre de figures planes </w:t>
      </w:r>
      <w:r>
        <w:rPr>
          <w:lang w:val="fr-CA"/>
        </w:rPr>
        <w:t>;</w:t>
      </w:r>
    </w:p>
    <w:p w14:paraId="38E3F668" w14:textId="1025DBF1" w:rsidR="000C4450" w:rsidRPr="00797FF7" w:rsidRDefault="00797FF7" w:rsidP="00797FF7">
      <w:pPr>
        <w:pStyle w:val="Consignesetmatriel-description"/>
        <w:spacing w:after="0"/>
        <w:ind w:left="426"/>
        <w:rPr>
          <w:lang w:val="fr-CA"/>
        </w:rPr>
      </w:pPr>
      <w:r>
        <w:rPr>
          <w:lang w:val="fr-CA"/>
        </w:rPr>
        <w:t xml:space="preserve">4. </w:t>
      </w:r>
      <w:r w:rsidRPr="00797FF7">
        <w:rPr>
          <w:i/>
          <w:lang w:val="fr-CA"/>
        </w:rPr>
        <w:t>Estimer et mesurer l’aire de surfaces</w:t>
      </w:r>
      <w:r>
        <w:rPr>
          <w:i/>
          <w:lang w:val="fr-CA"/>
        </w:rPr>
        <w:t> </w:t>
      </w:r>
      <w:r>
        <w:rPr>
          <w:lang w:val="fr-CA"/>
        </w:rPr>
        <w:t>;</w:t>
      </w:r>
    </w:p>
    <w:p w14:paraId="1C70CB26" w14:textId="77777777" w:rsidR="000C4450" w:rsidRPr="00130977" w:rsidRDefault="000C4450" w:rsidP="00030233">
      <w:pPr>
        <w:pStyle w:val="Consignesetmatriel-description"/>
        <w:spacing w:after="0"/>
        <w:rPr>
          <w:lang w:val="fr-CA"/>
        </w:rPr>
      </w:pP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C4450" w:rsidRPr="00BF31BF" w14:paraId="43D687AD" w14:textId="77777777" w:rsidTr="7277E0BD">
        <w:tc>
          <w:tcPr>
            <w:tcW w:w="10800" w:type="dxa"/>
            <w:shd w:val="clear" w:color="auto" w:fill="DDECEE" w:themeFill="accent5" w:themeFillTint="33"/>
            <w:tcMar>
              <w:top w:w="360" w:type="dxa"/>
              <w:left w:w="360" w:type="dxa"/>
              <w:bottom w:w="360" w:type="dxa"/>
              <w:right w:w="360" w:type="dxa"/>
            </w:tcMar>
          </w:tcPr>
          <w:p w14:paraId="2E2E42B4" w14:textId="77777777" w:rsidR="000C4450" w:rsidRPr="00BF31BF" w:rsidRDefault="000C4450" w:rsidP="000C4450">
            <w:pPr>
              <w:pStyle w:val="Tableau-Informationauxparents"/>
            </w:pPr>
            <w:bookmarkStart w:id="71" w:name="_Toc38715251"/>
            <w:bookmarkStart w:id="72" w:name="_Toc39394202"/>
            <w:bookmarkStart w:id="73" w:name="_Toc39851583"/>
            <w:r>
              <w:t>Information aux parents</w:t>
            </w:r>
            <w:bookmarkEnd w:id="71"/>
            <w:bookmarkEnd w:id="72"/>
            <w:bookmarkEnd w:id="73"/>
          </w:p>
          <w:p w14:paraId="3FC1BB52" w14:textId="77777777" w:rsidR="000C4450" w:rsidRPr="00BF31BF" w:rsidRDefault="000C4450" w:rsidP="000C4450">
            <w:pPr>
              <w:pStyle w:val="Tableau-titre"/>
            </w:pPr>
            <w:r w:rsidRPr="00BF31BF">
              <w:t>À propos de l</w:t>
            </w:r>
            <w:r>
              <w:t>’</w:t>
            </w:r>
            <w:r w:rsidRPr="00BF31BF">
              <w:t>activité</w:t>
            </w:r>
          </w:p>
          <w:p w14:paraId="063C2105" w14:textId="77777777" w:rsidR="000C4450" w:rsidRPr="00BF31BF" w:rsidRDefault="000C4450" w:rsidP="000C4450">
            <w:pPr>
              <w:pStyle w:val="Tableau-texte"/>
            </w:pPr>
            <w:r w:rsidRPr="00BF31BF">
              <w:t>Votre enfant s</w:t>
            </w:r>
            <w:r>
              <w:t>’</w:t>
            </w:r>
            <w:r w:rsidRPr="00BF31BF">
              <w:t>exercera à :</w:t>
            </w:r>
          </w:p>
          <w:p w14:paraId="4BCB6354" w14:textId="74AC9B00" w:rsidR="000C4450" w:rsidRDefault="005E2C50" w:rsidP="000C4450">
            <w:pPr>
              <w:pStyle w:val="Tableau-Liste"/>
              <w:numPr>
                <w:ilvl w:val="0"/>
                <w:numId w:val="3"/>
              </w:numPr>
              <w:ind w:left="357" w:hanging="357"/>
            </w:pPr>
            <w:r>
              <w:t>Calculer le périmètre de figures planes</w:t>
            </w:r>
            <w:r w:rsidR="000C4450">
              <w:t> ;</w:t>
            </w:r>
          </w:p>
          <w:p w14:paraId="5772AA56" w14:textId="4B40ED80" w:rsidR="000C4450" w:rsidRDefault="005E2C50" w:rsidP="005E2C50">
            <w:pPr>
              <w:pStyle w:val="Tableau-Liste"/>
              <w:numPr>
                <w:ilvl w:val="0"/>
                <w:numId w:val="3"/>
              </w:numPr>
              <w:ind w:left="357" w:hanging="357"/>
            </w:pPr>
            <w:r>
              <w:t>Estimer et mesurer l’aire de surfaces ;</w:t>
            </w:r>
          </w:p>
          <w:p w14:paraId="54AE754A" w14:textId="2E72ADE9" w:rsidR="005E2C50" w:rsidRPr="00BF31BF" w:rsidRDefault="005E2C50" w:rsidP="005E2C50">
            <w:pPr>
              <w:pStyle w:val="Tableau-Liste"/>
              <w:numPr>
                <w:ilvl w:val="0"/>
                <w:numId w:val="3"/>
              </w:numPr>
              <w:ind w:left="357" w:hanging="357"/>
            </w:pPr>
            <w:r>
              <w:t>Utiliser le vocabulaire inhérent à ces notions.</w:t>
            </w:r>
          </w:p>
        </w:tc>
      </w:tr>
    </w:tbl>
    <w:p w14:paraId="21FA484B" w14:textId="5538C4EC" w:rsidR="7277E0BD" w:rsidRDefault="7277E0BD">
      <w:r>
        <w:br w:type="page"/>
      </w:r>
    </w:p>
    <w:p w14:paraId="058BFDCD" w14:textId="77777777" w:rsidR="00925888" w:rsidRPr="00886E6B" w:rsidRDefault="00925888" w:rsidP="00925888">
      <w:pPr>
        <w:pStyle w:val="Matire-Premirepage"/>
        <w:rPr>
          <w:lang w:val="en-CA"/>
        </w:rPr>
      </w:pPr>
      <w:r w:rsidRPr="00886E6B">
        <w:rPr>
          <w:lang w:val="en-CA"/>
        </w:rPr>
        <w:lastRenderedPageBreak/>
        <w:t xml:space="preserve">Anglais, langue </w:t>
      </w:r>
      <w:r w:rsidRPr="006F1AAC">
        <w:rPr>
          <w:lang w:val="en-CA"/>
        </w:rPr>
        <w:t>seconde</w:t>
      </w:r>
    </w:p>
    <w:p w14:paraId="4878C859" w14:textId="614A1521" w:rsidR="00E55AF2" w:rsidRPr="00A1620C" w:rsidRDefault="00E55AF2" w:rsidP="00E55AF2">
      <w:pPr>
        <w:pStyle w:val="Titredelactivit"/>
        <w:rPr>
          <w:lang w:val="en-CA"/>
        </w:rPr>
      </w:pPr>
      <w:bookmarkStart w:id="74" w:name="_Toc39851584"/>
      <w:r w:rsidRPr="00A1620C">
        <w:rPr>
          <w:lang w:val="en-CA"/>
        </w:rPr>
        <w:t>« Need » or « want »?</w:t>
      </w:r>
      <w:bookmarkEnd w:id="74"/>
    </w:p>
    <w:p w14:paraId="76E6B48B" w14:textId="77777777" w:rsidR="00E55AF2" w:rsidRDefault="00E55AF2" w:rsidP="00B24F49">
      <w:pPr>
        <w:spacing w:line="360" w:lineRule="auto"/>
        <w:rPr>
          <w:lang w:val="en-CA"/>
        </w:rPr>
      </w:pPr>
    </w:p>
    <w:p w14:paraId="6DF64CAB" w14:textId="11048ECB" w:rsidR="000C4450" w:rsidRPr="00886E6B" w:rsidRDefault="00E55AF2" w:rsidP="00B24F49">
      <w:pPr>
        <w:spacing w:line="360" w:lineRule="auto"/>
        <w:rPr>
          <w:lang w:val="en-CA"/>
        </w:rPr>
      </w:pPr>
      <w:r>
        <w:rPr>
          <w:lang w:val="en-CA"/>
        </w:rPr>
        <w:t xml:space="preserve">Hello girls and </w:t>
      </w:r>
      <w:proofErr w:type="gramStart"/>
      <w:r>
        <w:rPr>
          <w:lang w:val="en-CA"/>
        </w:rPr>
        <w:t>boys </w:t>
      </w:r>
      <w:r w:rsidR="1E242AF1" w:rsidRPr="00886E6B">
        <w:rPr>
          <w:lang w:val="en-CA"/>
        </w:rPr>
        <w:t>!</w:t>
      </w:r>
      <w:proofErr w:type="gramEnd"/>
    </w:p>
    <w:p w14:paraId="3A45ACBF" w14:textId="7627C7F1" w:rsidR="7277E0BD" w:rsidRPr="00886E6B" w:rsidRDefault="7277E0BD" w:rsidP="7277E0BD">
      <w:pPr>
        <w:spacing w:line="360" w:lineRule="auto"/>
        <w:rPr>
          <w:lang w:val="en-CA"/>
        </w:rPr>
      </w:pPr>
    </w:p>
    <w:p w14:paraId="4F87ECE3" w14:textId="3CCDBDCD" w:rsidR="1E242AF1" w:rsidRPr="00925888" w:rsidRDefault="1E242AF1" w:rsidP="7277E0BD">
      <w:pPr>
        <w:spacing w:line="360" w:lineRule="auto"/>
        <w:rPr>
          <w:lang w:val="en-CA"/>
        </w:rPr>
      </w:pPr>
      <w:r w:rsidRPr="00925888">
        <w:rPr>
          <w:lang w:val="en-CA"/>
        </w:rPr>
        <w:t>This week, we discuss NEEDS (</w:t>
      </w:r>
      <w:proofErr w:type="spellStart"/>
      <w:r w:rsidRPr="00925888">
        <w:rPr>
          <w:lang w:val="en-CA"/>
        </w:rPr>
        <w:t>besoin</w:t>
      </w:r>
      <w:proofErr w:type="spellEnd"/>
      <w:r w:rsidRPr="00925888">
        <w:rPr>
          <w:lang w:val="en-CA"/>
        </w:rPr>
        <w:t>) and WANTS (</w:t>
      </w:r>
      <w:proofErr w:type="spellStart"/>
      <w:r w:rsidRPr="00925888">
        <w:rPr>
          <w:lang w:val="en-CA"/>
        </w:rPr>
        <w:t>vouloir</w:t>
      </w:r>
      <w:proofErr w:type="spellEnd"/>
      <w:r w:rsidRPr="00925888">
        <w:rPr>
          <w:lang w:val="en-CA"/>
        </w:rPr>
        <w:t xml:space="preserve">). </w:t>
      </w:r>
    </w:p>
    <w:p w14:paraId="45ADE03D" w14:textId="6F1AFBE8" w:rsidR="7277E0BD" w:rsidRPr="00925888" w:rsidRDefault="7277E0BD" w:rsidP="7277E0BD">
      <w:pPr>
        <w:spacing w:line="360" w:lineRule="auto"/>
        <w:rPr>
          <w:lang w:val="en-CA"/>
        </w:rPr>
      </w:pPr>
    </w:p>
    <w:p w14:paraId="443EBB6C" w14:textId="4E180E70" w:rsidR="1E242AF1" w:rsidRDefault="1E242AF1" w:rsidP="7277E0BD">
      <w:pPr>
        <w:rPr>
          <w:lang w:val="en-CA"/>
        </w:rPr>
      </w:pPr>
      <w:r w:rsidRPr="7277E0BD">
        <w:rPr>
          <w:lang w:val="en-CA"/>
        </w:rPr>
        <w:t xml:space="preserve">A </w:t>
      </w:r>
      <w:r w:rsidRPr="7277E0BD">
        <w:rPr>
          <w:b/>
          <w:bCs/>
          <w:lang w:val="en-CA"/>
        </w:rPr>
        <w:t xml:space="preserve">need </w:t>
      </w:r>
      <w:r w:rsidRPr="7277E0BD">
        <w:rPr>
          <w:lang w:val="en-CA"/>
        </w:rPr>
        <w:t xml:space="preserve">is something that is ESSENTIAL. I </w:t>
      </w:r>
      <w:r w:rsidRPr="7277E0BD">
        <w:rPr>
          <w:b/>
          <w:bCs/>
          <w:lang w:val="en-CA"/>
        </w:rPr>
        <w:t xml:space="preserve">need </w:t>
      </w:r>
      <w:r w:rsidRPr="7277E0BD">
        <w:rPr>
          <w:lang w:val="en-CA"/>
        </w:rPr>
        <w:t>food to stay alive. </w:t>
      </w:r>
    </w:p>
    <w:p w14:paraId="43EC6215" w14:textId="77777777" w:rsidR="7277E0BD" w:rsidRDefault="7277E0BD" w:rsidP="7277E0BD">
      <w:pPr>
        <w:rPr>
          <w:lang w:val="en-CA"/>
        </w:rPr>
      </w:pPr>
    </w:p>
    <w:p w14:paraId="5C65AF6A" w14:textId="4839C9FA" w:rsidR="1E242AF1" w:rsidRDefault="1E242AF1" w:rsidP="7277E0BD">
      <w:pPr>
        <w:rPr>
          <w:lang w:val="en-CA"/>
        </w:rPr>
      </w:pPr>
      <w:r w:rsidRPr="7277E0BD">
        <w:rPr>
          <w:lang w:val="en-CA"/>
        </w:rPr>
        <w:t xml:space="preserve">A </w:t>
      </w:r>
      <w:r w:rsidRPr="7277E0BD">
        <w:rPr>
          <w:b/>
          <w:bCs/>
          <w:lang w:val="en-CA"/>
        </w:rPr>
        <w:t xml:space="preserve">want </w:t>
      </w:r>
      <w:r w:rsidRPr="7277E0BD">
        <w:rPr>
          <w:lang w:val="en-CA"/>
        </w:rPr>
        <w:t xml:space="preserve">is something you think you would like to </w:t>
      </w:r>
      <w:r w:rsidR="0A2A8665" w:rsidRPr="7277E0BD">
        <w:rPr>
          <w:lang w:val="en-CA"/>
        </w:rPr>
        <w:t>HAVE</w:t>
      </w:r>
      <w:r w:rsidRPr="7277E0BD">
        <w:rPr>
          <w:lang w:val="en-CA"/>
        </w:rPr>
        <w:t xml:space="preserve">. I </w:t>
      </w:r>
      <w:r w:rsidRPr="7277E0BD">
        <w:rPr>
          <w:b/>
          <w:bCs/>
          <w:lang w:val="en-CA"/>
        </w:rPr>
        <w:t>want</w:t>
      </w:r>
      <w:r w:rsidRPr="7277E0BD">
        <w:rPr>
          <w:lang w:val="en-CA"/>
        </w:rPr>
        <w:t xml:space="preserve"> </w:t>
      </w:r>
      <w:r w:rsidR="6C5EFCFC" w:rsidRPr="7277E0BD">
        <w:rPr>
          <w:lang w:val="en-CA"/>
        </w:rPr>
        <w:t>a new soccer ball.</w:t>
      </w:r>
      <w:r w:rsidRPr="7277E0BD">
        <w:rPr>
          <w:lang w:val="en-CA"/>
        </w:rPr>
        <w:t> </w:t>
      </w:r>
    </w:p>
    <w:p w14:paraId="7CDA1D55" w14:textId="77777777" w:rsidR="7277E0BD" w:rsidRDefault="7277E0BD" w:rsidP="7277E0BD">
      <w:pPr>
        <w:rPr>
          <w:rFonts w:eastAsia="Times New Roman" w:cs="Arial"/>
          <w:lang w:val="en-CA"/>
        </w:rPr>
      </w:pPr>
    </w:p>
    <w:p w14:paraId="048E6E81" w14:textId="700CA4B4" w:rsidR="2C8BFC0C" w:rsidRDefault="2C8BFC0C" w:rsidP="7277E0BD">
      <w:pPr>
        <w:rPr>
          <w:rFonts w:eastAsia="Times New Roman" w:cs="Arial"/>
          <w:lang w:val="en-CA"/>
        </w:rPr>
      </w:pPr>
      <w:r w:rsidRPr="7277E0BD">
        <w:rPr>
          <w:rFonts w:eastAsia="Times New Roman" w:cs="Arial"/>
          <w:lang w:val="en-CA"/>
        </w:rPr>
        <w:t>Ask a person in your home the following questions:</w:t>
      </w:r>
    </w:p>
    <w:tbl>
      <w:tblPr>
        <w:tblW w:w="0" w:type="auto"/>
        <w:tblLook w:val="04A0" w:firstRow="1" w:lastRow="0" w:firstColumn="1" w:lastColumn="0" w:noHBand="0" w:noVBand="1"/>
      </w:tblPr>
      <w:tblGrid>
        <w:gridCol w:w="4815"/>
        <w:gridCol w:w="867"/>
        <w:gridCol w:w="920"/>
      </w:tblGrid>
      <w:tr w:rsidR="7277E0BD" w14:paraId="5E34D7E1"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6AD68AA1" w14:textId="77777777" w:rsidR="7277E0BD" w:rsidRDefault="7277E0BD" w:rsidP="7277E0BD">
            <w:pPr>
              <w:pStyle w:val="Consigne-tapes"/>
              <w:rPr>
                <w:lang w:val="en-CA"/>
              </w:rPr>
            </w:pPr>
            <w:r w:rsidRPr="7277E0BD">
              <w:rPr>
                <w:lang w:val="en-CA"/>
              </w:rPr>
              <w:t>Do you need or want these items? </w:t>
            </w:r>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4E61E6A5" w14:textId="77777777" w:rsidR="7277E0BD" w:rsidRDefault="7277E0BD" w:rsidP="7277E0BD">
            <w:pPr>
              <w:pStyle w:val="Consigne-tapes"/>
            </w:pPr>
            <w:r>
              <w:t>NEED</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tcPr>
          <w:p w14:paraId="241CE9F8" w14:textId="77777777" w:rsidR="7277E0BD" w:rsidRDefault="7277E0BD" w:rsidP="7277E0BD">
            <w:pPr>
              <w:pStyle w:val="Consigne-tapes"/>
            </w:pPr>
            <w:r>
              <w:t>WANT</w:t>
            </w:r>
          </w:p>
        </w:tc>
      </w:tr>
      <w:tr w:rsidR="7277E0BD" w14:paraId="36D9AB41"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35CDCD" w14:textId="2454DC59" w:rsidR="0DA5424D" w:rsidRDefault="0DA5424D" w:rsidP="7277E0BD">
            <w:pPr>
              <w:rPr>
                <w:lang w:val="fr-CA"/>
              </w:rPr>
            </w:pPr>
            <w:r w:rsidRPr="7277E0BD">
              <w:rPr>
                <w:lang w:val="fr-CA"/>
              </w:rPr>
              <w:t>Water</w:t>
            </w:r>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8421B1" w14:textId="77777777" w:rsidR="7277E0BD" w:rsidRDefault="7277E0BD" w:rsidP="7277E0BD">
            <w:pPr>
              <w:rPr>
                <w:rFonts w:eastAsia="Times New Roman" w:cs="Arial"/>
                <w:lang w:val="fr-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38B3A4" w14:textId="77777777" w:rsidR="7277E0BD" w:rsidRDefault="7277E0BD" w:rsidP="7277E0BD">
            <w:pPr>
              <w:rPr>
                <w:rFonts w:eastAsia="Times New Roman" w:cs="Arial"/>
                <w:lang w:val="fr-CA"/>
              </w:rPr>
            </w:pPr>
          </w:p>
        </w:tc>
      </w:tr>
      <w:tr w:rsidR="7277E0BD" w:rsidRPr="006F1AAC" w14:paraId="55C5BF9E"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C38E1A" w14:textId="616FD805" w:rsidR="0DA5424D" w:rsidRPr="00925888" w:rsidRDefault="0DA5424D" w:rsidP="7277E0BD">
            <w:pPr>
              <w:rPr>
                <w:lang w:val="en-CA"/>
              </w:rPr>
            </w:pPr>
            <w:r w:rsidRPr="00925888">
              <w:rPr>
                <w:lang w:val="en-CA"/>
              </w:rPr>
              <w:t>A new videogame</w:t>
            </w:r>
            <w:r w:rsidR="2D2827F4" w:rsidRPr="00925888">
              <w:rPr>
                <w:lang w:val="en-CA"/>
              </w:rPr>
              <w:t xml:space="preserve"> or toy</w:t>
            </w:r>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DE0B90" w14:textId="77777777" w:rsidR="7277E0BD" w:rsidRPr="00925888" w:rsidRDefault="7277E0BD" w:rsidP="7277E0BD">
            <w:pPr>
              <w:rPr>
                <w:rFonts w:eastAsia="Times New Roman" w:cs="Arial"/>
                <w:lang w:val="en-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A50AB8" w14:textId="77777777" w:rsidR="7277E0BD" w:rsidRPr="00925888" w:rsidRDefault="7277E0BD" w:rsidP="7277E0BD">
            <w:pPr>
              <w:rPr>
                <w:rFonts w:eastAsia="Times New Roman" w:cs="Arial"/>
                <w:lang w:val="en-CA"/>
              </w:rPr>
            </w:pPr>
          </w:p>
        </w:tc>
      </w:tr>
      <w:tr w:rsidR="7277E0BD" w14:paraId="4A9ECCB5"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065595" w14:textId="45FFE44E" w:rsidR="7277E0BD" w:rsidRDefault="7277E0BD" w:rsidP="7277E0BD">
            <w:pPr>
              <w:rPr>
                <w:lang w:val="fr-CA"/>
              </w:rPr>
            </w:pPr>
            <w:r w:rsidRPr="7277E0BD">
              <w:rPr>
                <w:lang w:val="fr-CA"/>
              </w:rPr>
              <w:t>A</w:t>
            </w:r>
            <w:r w:rsidR="6DB8917C" w:rsidRPr="7277E0BD">
              <w:rPr>
                <w:lang w:val="fr-CA"/>
              </w:rPr>
              <w:t xml:space="preserve"> </w:t>
            </w:r>
            <w:proofErr w:type="spellStart"/>
            <w:r w:rsidR="6DB8917C" w:rsidRPr="7277E0BD">
              <w:rPr>
                <w:lang w:val="fr-CA"/>
              </w:rPr>
              <w:t>tablet</w:t>
            </w:r>
            <w:proofErr w:type="spellEnd"/>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3952E6" w14:textId="77777777" w:rsidR="7277E0BD" w:rsidRDefault="7277E0BD" w:rsidP="7277E0BD">
            <w:pPr>
              <w:rPr>
                <w:rFonts w:eastAsia="Times New Roman" w:cs="Arial"/>
                <w:lang w:val="fr-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BA1229" w14:textId="77777777" w:rsidR="7277E0BD" w:rsidRDefault="7277E0BD" w:rsidP="7277E0BD">
            <w:pPr>
              <w:rPr>
                <w:rFonts w:eastAsia="Times New Roman" w:cs="Arial"/>
                <w:lang w:val="fr-CA"/>
              </w:rPr>
            </w:pPr>
          </w:p>
        </w:tc>
      </w:tr>
      <w:tr w:rsidR="7277E0BD" w14:paraId="74A6E811"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D3360A" w14:textId="0F742466" w:rsidR="7277E0BD" w:rsidRDefault="7277E0BD" w:rsidP="7277E0BD">
            <w:pPr>
              <w:rPr>
                <w:lang w:val="fr-CA"/>
              </w:rPr>
            </w:pPr>
            <w:r w:rsidRPr="7277E0BD">
              <w:rPr>
                <w:lang w:val="fr-CA"/>
              </w:rPr>
              <w:t>A</w:t>
            </w:r>
            <w:r w:rsidR="22A12748" w:rsidRPr="7277E0BD">
              <w:rPr>
                <w:lang w:val="fr-CA"/>
              </w:rPr>
              <w:t xml:space="preserve">n </w:t>
            </w:r>
            <w:proofErr w:type="spellStart"/>
            <w:r w:rsidR="22A12748" w:rsidRPr="7277E0BD">
              <w:rPr>
                <w:lang w:val="fr-CA"/>
              </w:rPr>
              <w:t>education</w:t>
            </w:r>
            <w:proofErr w:type="spellEnd"/>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BC60A5" w14:textId="77777777" w:rsidR="7277E0BD" w:rsidRDefault="7277E0BD" w:rsidP="7277E0BD">
            <w:pPr>
              <w:rPr>
                <w:rFonts w:eastAsia="Times New Roman" w:cs="Arial"/>
                <w:lang w:val="fr-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9FAC51" w14:textId="77777777" w:rsidR="7277E0BD" w:rsidRDefault="7277E0BD" w:rsidP="7277E0BD">
            <w:pPr>
              <w:rPr>
                <w:rFonts w:eastAsia="Times New Roman" w:cs="Arial"/>
                <w:lang w:val="fr-CA"/>
              </w:rPr>
            </w:pPr>
          </w:p>
        </w:tc>
      </w:tr>
      <w:tr w:rsidR="7277E0BD" w14:paraId="347D7D5D"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1B8258" w14:textId="6C812114" w:rsidR="40C2096F" w:rsidRDefault="40C2096F" w:rsidP="7277E0BD">
            <w:pPr>
              <w:rPr>
                <w:lang w:val="fr-CA"/>
              </w:rPr>
            </w:pPr>
            <w:r w:rsidRPr="7277E0BD">
              <w:rPr>
                <w:lang w:val="fr-CA"/>
              </w:rPr>
              <w:t xml:space="preserve">Love </w:t>
            </w:r>
            <w:proofErr w:type="spellStart"/>
            <w:r w:rsidRPr="7277E0BD">
              <w:rPr>
                <w:lang w:val="fr-CA"/>
              </w:rPr>
              <w:t>from</w:t>
            </w:r>
            <w:proofErr w:type="spellEnd"/>
            <w:r w:rsidRPr="7277E0BD">
              <w:rPr>
                <w:lang w:val="fr-CA"/>
              </w:rPr>
              <w:t xml:space="preserve"> </w:t>
            </w:r>
            <w:proofErr w:type="spellStart"/>
            <w:r w:rsidRPr="7277E0BD">
              <w:rPr>
                <w:lang w:val="fr-CA"/>
              </w:rPr>
              <w:t>my</w:t>
            </w:r>
            <w:proofErr w:type="spellEnd"/>
            <w:r w:rsidRPr="7277E0BD">
              <w:rPr>
                <w:lang w:val="fr-CA"/>
              </w:rPr>
              <w:t xml:space="preserve"> </w:t>
            </w:r>
            <w:proofErr w:type="spellStart"/>
            <w:r w:rsidRPr="7277E0BD">
              <w:rPr>
                <w:lang w:val="fr-CA"/>
              </w:rPr>
              <w:t>family</w:t>
            </w:r>
            <w:proofErr w:type="spellEnd"/>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9F9FB5" w14:textId="77777777" w:rsidR="7277E0BD" w:rsidRDefault="7277E0BD" w:rsidP="7277E0BD">
            <w:pPr>
              <w:rPr>
                <w:rFonts w:eastAsia="Times New Roman" w:cs="Arial"/>
                <w:lang w:val="fr-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6AFB04" w14:textId="77777777" w:rsidR="7277E0BD" w:rsidRDefault="7277E0BD" w:rsidP="7277E0BD">
            <w:pPr>
              <w:rPr>
                <w:rFonts w:eastAsia="Times New Roman" w:cs="Arial"/>
                <w:lang w:val="fr-CA"/>
              </w:rPr>
            </w:pPr>
          </w:p>
        </w:tc>
      </w:tr>
      <w:tr w:rsidR="7277E0BD" w14:paraId="60185C7A"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CA21C7" w14:textId="6154592B" w:rsidR="0F8E708F" w:rsidRDefault="0F8E708F" w:rsidP="7277E0BD">
            <w:pPr>
              <w:rPr>
                <w:lang w:val="fr-CA"/>
              </w:rPr>
            </w:pPr>
            <w:proofErr w:type="spellStart"/>
            <w:r w:rsidRPr="7277E0BD">
              <w:rPr>
                <w:lang w:val="fr-CA"/>
              </w:rPr>
              <w:t>Clothing</w:t>
            </w:r>
            <w:proofErr w:type="spellEnd"/>
            <w:r w:rsidRPr="7277E0BD">
              <w:rPr>
                <w:lang w:val="fr-CA"/>
              </w:rPr>
              <w:t xml:space="preserve"> </w:t>
            </w:r>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FCF874" w14:textId="77777777" w:rsidR="7277E0BD" w:rsidRDefault="7277E0BD" w:rsidP="7277E0BD">
            <w:pPr>
              <w:rPr>
                <w:rFonts w:eastAsia="Times New Roman" w:cs="Arial"/>
                <w:lang w:val="fr-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FD6B2C" w14:textId="77777777" w:rsidR="7277E0BD" w:rsidRDefault="7277E0BD" w:rsidP="7277E0BD">
            <w:pPr>
              <w:rPr>
                <w:rFonts w:eastAsia="Times New Roman" w:cs="Arial"/>
                <w:lang w:val="fr-CA"/>
              </w:rPr>
            </w:pPr>
          </w:p>
        </w:tc>
      </w:tr>
      <w:tr w:rsidR="7277E0BD" w14:paraId="0FF70F91"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778137" w14:textId="621CD1C3" w:rsidR="0F8E708F" w:rsidRDefault="0F8E708F" w:rsidP="7277E0BD">
            <w:pPr>
              <w:rPr>
                <w:lang w:val="fr-CA"/>
              </w:rPr>
            </w:pPr>
            <w:r w:rsidRPr="7277E0BD">
              <w:rPr>
                <w:lang w:val="fr-CA"/>
              </w:rPr>
              <w:t>A positive attitude</w:t>
            </w:r>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315CEC" w14:textId="77777777" w:rsidR="7277E0BD" w:rsidRDefault="7277E0BD" w:rsidP="7277E0BD">
            <w:pPr>
              <w:rPr>
                <w:rFonts w:eastAsia="Times New Roman" w:cs="Arial"/>
                <w:lang w:val="fr-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A33E33" w14:textId="77777777" w:rsidR="7277E0BD" w:rsidRDefault="7277E0BD" w:rsidP="7277E0BD">
            <w:pPr>
              <w:rPr>
                <w:rFonts w:eastAsia="Times New Roman" w:cs="Arial"/>
                <w:lang w:val="fr-CA"/>
              </w:rPr>
            </w:pPr>
          </w:p>
        </w:tc>
      </w:tr>
      <w:tr w:rsidR="7277E0BD" w14:paraId="60658A38"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84463D" w14:textId="1E51D918" w:rsidR="3454F3F0" w:rsidRDefault="3454F3F0" w:rsidP="7277E0BD">
            <w:pPr>
              <w:rPr>
                <w:lang w:val="en-CA"/>
              </w:rPr>
            </w:pPr>
            <w:r w:rsidRPr="7277E0BD">
              <w:rPr>
                <w:lang w:val="en-CA"/>
              </w:rPr>
              <w:t>Exercise</w:t>
            </w:r>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BF5D7B" w14:textId="1CEE40AD" w:rsidR="7277E0BD" w:rsidRDefault="7277E0BD" w:rsidP="7277E0BD">
            <w:pPr>
              <w:rPr>
                <w:rFonts w:eastAsia="Times New Roman" w:cs="Arial"/>
                <w:lang w:val="en-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BC5667" w14:textId="266EF413" w:rsidR="7277E0BD" w:rsidRDefault="7277E0BD" w:rsidP="7277E0BD">
            <w:pPr>
              <w:rPr>
                <w:rFonts w:eastAsia="Times New Roman" w:cs="Arial"/>
                <w:lang w:val="en-CA"/>
              </w:rPr>
            </w:pPr>
          </w:p>
        </w:tc>
      </w:tr>
      <w:tr w:rsidR="7277E0BD" w14:paraId="3E011856"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398529" w14:textId="6D74D956" w:rsidR="533B63C8" w:rsidRDefault="533B63C8" w:rsidP="7277E0BD">
            <w:pPr>
              <w:rPr>
                <w:lang w:val="en-CA"/>
              </w:rPr>
            </w:pPr>
            <w:r w:rsidRPr="7277E0BD">
              <w:rPr>
                <w:lang w:val="en-CA"/>
              </w:rPr>
              <w:t xml:space="preserve"> </w:t>
            </w:r>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A40E76" w14:textId="77777777" w:rsidR="7277E0BD" w:rsidRDefault="7277E0BD" w:rsidP="7277E0BD">
            <w:pPr>
              <w:rPr>
                <w:rFonts w:eastAsia="Times New Roman" w:cs="Arial"/>
                <w:lang w:val="en-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0BACC4" w14:textId="77777777" w:rsidR="7277E0BD" w:rsidRDefault="7277E0BD" w:rsidP="7277E0BD">
            <w:pPr>
              <w:rPr>
                <w:rFonts w:eastAsia="Times New Roman" w:cs="Arial"/>
                <w:lang w:val="en-CA"/>
              </w:rPr>
            </w:pPr>
          </w:p>
        </w:tc>
      </w:tr>
      <w:tr w:rsidR="7277E0BD" w14:paraId="4D115CD1"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7BB853" w14:textId="2C7D0FBE" w:rsidR="7277E0BD" w:rsidRDefault="7277E0BD" w:rsidP="7277E0BD">
            <w:pPr>
              <w:rPr>
                <w:lang w:val="en-CA"/>
              </w:rPr>
            </w:pPr>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D0698B" w14:textId="68E5A103" w:rsidR="7277E0BD" w:rsidRDefault="7277E0BD" w:rsidP="7277E0BD">
            <w:pPr>
              <w:rPr>
                <w:rFonts w:eastAsia="Times New Roman" w:cs="Arial"/>
                <w:lang w:val="en-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0589A7" w14:textId="3236E013" w:rsidR="7277E0BD" w:rsidRDefault="7277E0BD" w:rsidP="7277E0BD">
            <w:pPr>
              <w:rPr>
                <w:rFonts w:eastAsia="Times New Roman" w:cs="Arial"/>
                <w:lang w:val="en-CA"/>
              </w:rPr>
            </w:pPr>
          </w:p>
        </w:tc>
      </w:tr>
      <w:tr w:rsidR="7277E0BD" w14:paraId="78375056" w14:textId="77777777" w:rsidTr="7277E0BD">
        <w:trPr>
          <w:trHeight w:val="303"/>
        </w:trPr>
        <w:tc>
          <w:tcPr>
            <w:tcW w:w="4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B9DA8A" w14:textId="411E358B" w:rsidR="7277E0BD" w:rsidRDefault="7277E0BD" w:rsidP="7277E0BD">
            <w:pPr>
              <w:rPr>
                <w:lang w:val="en-CA"/>
              </w:rPr>
            </w:pPr>
          </w:p>
        </w:tc>
        <w:tc>
          <w:tcPr>
            <w:tcW w:w="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7A639E" w14:textId="2D6F7947" w:rsidR="7277E0BD" w:rsidRDefault="7277E0BD" w:rsidP="7277E0BD">
            <w:pPr>
              <w:rPr>
                <w:rFonts w:eastAsia="Times New Roman" w:cs="Arial"/>
                <w:lang w:val="en-CA"/>
              </w:rPr>
            </w:pP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433752" w14:textId="35D17D64" w:rsidR="7277E0BD" w:rsidRDefault="7277E0BD" w:rsidP="7277E0BD">
            <w:pPr>
              <w:rPr>
                <w:rFonts w:eastAsia="Times New Roman" w:cs="Arial"/>
                <w:lang w:val="en-CA"/>
              </w:rPr>
            </w:pPr>
          </w:p>
        </w:tc>
      </w:tr>
    </w:tbl>
    <w:p w14:paraId="53BC233B" w14:textId="221FE754" w:rsidR="7810550D" w:rsidRPr="00925888" w:rsidRDefault="7810550D" w:rsidP="7277E0BD">
      <w:pPr>
        <w:spacing w:line="360" w:lineRule="auto"/>
        <w:rPr>
          <w:lang w:val="en-CA"/>
        </w:rPr>
      </w:pPr>
      <w:r w:rsidRPr="00925888">
        <w:rPr>
          <w:lang w:val="en-CA"/>
        </w:rPr>
        <w:t>In the last 3 boxes, add needs or wants of your choice.</w:t>
      </w:r>
    </w:p>
    <w:p w14:paraId="4C9B718E" w14:textId="7C0E1B52" w:rsidR="00DC4AB5" w:rsidRDefault="00886E6B" w:rsidP="7277E0BD">
      <w:pPr>
        <w:spacing w:line="360" w:lineRule="auto"/>
        <w:rPr>
          <w:rFonts w:eastAsia="Arial" w:cs="Arial"/>
          <w:b/>
          <w:bCs/>
          <w:sz w:val="36"/>
          <w:szCs w:val="36"/>
          <w:lang w:val="en-CA"/>
        </w:rPr>
      </w:pPr>
      <w:r>
        <w:rPr>
          <w:rFonts w:eastAsia="Arial" w:cs="Arial"/>
          <w:b/>
          <w:bCs/>
          <w:sz w:val="24"/>
          <w:lang w:val="en-CA"/>
        </w:rPr>
        <w:t xml:space="preserve">Remember, go </w:t>
      </w:r>
      <w:proofErr w:type="gramStart"/>
      <w:r>
        <w:rPr>
          <w:rFonts w:eastAsia="Arial" w:cs="Arial"/>
          <w:b/>
          <w:bCs/>
          <w:sz w:val="24"/>
          <w:lang w:val="en-CA"/>
        </w:rPr>
        <w:t>see </w:t>
      </w:r>
      <w:r w:rsidR="5DB570DC" w:rsidRPr="00925888">
        <w:rPr>
          <w:rFonts w:eastAsia="Arial" w:cs="Arial"/>
          <w:b/>
          <w:bCs/>
          <w:sz w:val="24"/>
          <w:lang w:val="en-CA"/>
        </w:rPr>
        <w:t>:</w:t>
      </w:r>
      <w:proofErr w:type="gramEnd"/>
      <w:r w:rsidR="5DB570DC" w:rsidRPr="00925888">
        <w:rPr>
          <w:rFonts w:eastAsia="Arial" w:cs="Arial"/>
          <w:b/>
          <w:bCs/>
          <w:sz w:val="36"/>
          <w:szCs w:val="36"/>
          <w:lang w:val="en-CA"/>
        </w:rPr>
        <w:t xml:space="preserve"> </w:t>
      </w:r>
      <w:hyperlink r:id="rId61" w:history="1">
        <w:r w:rsidR="00DC4AB5" w:rsidRPr="00D26B1F">
          <w:rPr>
            <w:rStyle w:val="Lienhypertexte"/>
            <w:rFonts w:eastAsia="Arial" w:cs="Arial"/>
            <w:b/>
            <w:bCs/>
            <w:sz w:val="36"/>
            <w:szCs w:val="36"/>
            <w:lang w:val="en-CA"/>
          </w:rPr>
          <w:t>https://isabelleproulx1.wixsite.com/http</w:t>
        </w:r>
      </w:hyperlink>
    </w:p>
    <w:p w14:paraId="398105E1" w14:textId="6816EE70" w:rsidR="00DC4AB5" w:rsidRPr="008466C3" w:rsidRDefault="00DC4AB5" w:rsidP="00DC4AB5">
      <w:pPr>
        <w:pStyle w:val="Matriel-Texte"/>
        <w:numPr>
          <w:ilvl w:val="0"/>
          <w:numId w:val="0"/>
        </w:numPr>
        <w:ind w:left="360"/>
        <w:rPr>
          <w:lang w:val="en-CA"/>
        </w:rPr>
      </w:pPr>
    </w:p>
    <w:p w14:paraId="52C62EA1" w14:textId="77777777" w:rsidR="00DC4AB5" w:rsidRPr="008466C3" w:rsidRDefault="00DC4AB5" w:rsidP="00DC4AB5">
      <w:pPr>
        <w:pStyle w:val="Matriel-Texte"/>
        <w:numPr>
          <w:ilvl w:val="0"/>
          <w:numId w:val="0"/>
        </w:numPr>
        <w:ind w:left="360"/>
        <w:rPr>
          <w:lang w:val="en-CA"/>
        </w:rPr>
        <w:sectPr w:rsidR="00DC4AB5" w:rsidRPr="008466C3" w:rsidSect="00B028EC">
          <w:headerReference w:type="default" r:id="rId62"/>
          <w:pgSz w:w="12240" w:h="15840"/>
          <w:pgMar w:top="1170" w:right="1080" w:bottom="1440" w:left="1080" w:header="615" w:footer="706" w:gutter="0"/>
          <w:cols w:space="708"/>
          <w:docGrid w:linePitch="360"/>
        </w:sectPr>
      </w:pPr>
    </w:p>
    <w:p w14:paraId="7B49BF3E" w14:textId="77777777" w:rsidR="00DC4AB5" w:rsidRPr="00BF31BF" w:rsidRDefault="00DC4AB5" w:rsidP="00DC4AB5">
      <w:pPr>
        <w:pStyle w:val="Matire-Premirepage"/>
      </w:pPr>
      <w:r>
        <w:lastRenderedPageBreak/>
        <w:t>Éducation physique et à la santé</w:t>
      </w:r>
    </w:p>
    <w:p w14:paraId="49A99372" w14:textId="18F6B222" w:rsidR="00DC4AB5" w:rsidRPr="00DC4AB5" w:rsidRDefault="00DC4AB5" w:rsidP="00757B72">
      <w:pPr>
        <w:pStyle w:val="Titredelactivit"/>
        <w:spacing w:before="0"/>
        <w:rPr>
          <w:lang w:val="fr-CA"/>
        </w:rPr>
      </w:pPr>
      <w:bookmarkStart w:id="75" w:name="_Toc39851585"/>
      <w:r w:rsidRPr="00DC4AB5">
        <w:rPr>
          <w:lang w:val="fr-CA"/>
        </w:rPr>
        <w:t>Le mot de monsieur Jonathan</w:t>
      </w:r>
      <w:bookmarkEnd w:id="75"/>
    </w:p>
    <w:p w14:paraId="798EDE43" w14:textId="29FD9E25" w:rsidR="00DC4AB5" w:rsidRPr="00DC4AB5" w:rsidRDefault="00DC4AB5" w:rsidP="00DC4AB5">
      <w:pPr>
        <w:pStyle w:val="NormalWeb"/>
        <w:jc w:val="both"/>
        <w:rPr>
          <w:rFonts w:ascii="Arial" w:hAnsi="Arial" w:cs="Arial"/>
          <w:color w:val="000000"/>
          <w:sz w:val="22"/>
          <w:szCs w:val="22"/>
        </w:rPr>
      </w:pPr>
      <w:r w:rsidRPr="00DC4AB5">
        <w:rPr>
          <w:rFonts w:ascii="Arial" w:hAnsi="Arial" w:cs="Arial"/>
          <w:color w:val="000000"/>
          <w:sz w:val="22"/>
          <w:szCs w:val="22"/>
        </w:rPr>
        <w:t>Petit bonjour</w:t>
      </w:r>
      <w:r>
        <w:rPr>
          <w:rFonts w:ascii="Arial" w:hAnsi="Arial" w:cs="Arial"/>
          <w:color w:val="000000"/>
          <w:sz w:val="22"/>
          <w:szCs w:val="22"/>
        </w:rPr>
        <w:t> </w:t>
      </w:r>
      <w:r w:rsidRPr="00DC4AB5">
        <w:rPr>
          <w:rFonts w:ascii="Arial" w:hAnsi="Arial" w:cs="Arial"/>
          <w:color w:val="000000"/>
          <w:sz w:val="22"/>
          <w:szCs w:val="22"/>
        </w:rPr>
        <w:t>!</w:t>
      </w:r>
    </w:p>
    <w:p w14:paraId="78F1A992" w14:textId="77777777" w:rsidR="00DC4AB5" w:rsidRPr="00DC4AB5" w:rsidRDefault="00DC4AB5" w:rsidP="00DC4AB5">
      <w:pPr>
        <w:pStyle w:val="NormalWeb"/>
        <w:jc w:val="both"/>
        <w:rPr>
          <w:rFonts w:ascii="Arial" w:hAnsi="Arial" w:cs="Arial"/>
          <w:color w:val="000000"/>
          <w:sz w:val="22"/>
          <w:szCs w:val="22"/>
        </w:rPr>
      </w:pPr>
      <w:r w:rsidRPr="00DC4AB5">
        <w:rPr>
          <w:rFonts w:ascii="Arial" w:hAnsi="Arial" w:cs="Arial"/>
          <w:color w:val="000000"/>
          <w:sz w:val="22"/>
          <w:szCs w:val="22"/>
        </w:rPr>
        <w:t>Dans un premier temps, je tiens à vous témoigner tout mon support dans votre confinement à la maison. Bien entendu, il faut être très prudent avec ce virus qui nous préoccupe depuis quelques temps et qui change définitivement nos habitudes de vie dans notre quotidien.</w:t>
      </w:r>
    </w:p>
    <w:p w14:paraId="6A034258" w14:textId="77777777" w:rsidR="00DC4AB5" w:rsidRPr="00DC4AB5" w:rsidRDefault="00DC4AB5" w:rsidP="00DC4AB5">
      <w:pPr>
        <w:pStyle w:val="NormalWeb"/>
        <w:jc w:val="both"/>
        <w:rPr>
          <w:rFonts w:ascii="Arial" w:hAnsi="Arial" w:cs="Arial"/>
          <w:color w:val="000000"/>
          <w:sz w:val="22"/>
          <w:szCs w:val="22"/>
        </w:rPr>
      </w:pPr>
      <w:r w:rsidRPr="00DC4AB5">
        <w:rPr>
          <w:rFonts w:ascii="Arial" w:hAnsi="Arial" w:cs="Arial"/>
          <w:color w:val="000000"/>
          <w:sz w:val="22"/>
          <w:szCs w:val="22"/>
        </w:rPr>
        <w:t>Dans un deuxième temps, je tiens à vous dire que je vais très bien et que je continue à bouger beaucoup avec mes deux garçons à la maison.</w:t>
      </w:r>
    </w:p>
    <w:p w14:paraId="06FE2A29" w14:textId="39B2E287" w:rsidR="00DC4AB5" w:rsidRPr="00DC4AB5" w:rsidRDefault="0035224D" w:rsidP="00DC4AB5">
      <w:pPr>
        <w:pStyle w:val="NormalWeb"/>
        <w:jc w:val="both"/>
        <w:rPr>
          <w:rFonts w:ascii="Arial" w:hAnsi="Arial" w:cs="Arial"/>
          <w:color w:val="000000"/>
          <w:sz w:val="22"/>
          <w:szCs w:val="22"/>
        </w:rPr>
      </w:pPr>
      <w:r>
        <w:rPr>
          <w:rFonts w:ascii="Arial" w:hAnsi="Arial" w:cs="Arial"/>
          <w:color w:val="000000"/>
          <w:sz w:val="22"/>
          <w:szCs w:val="22"/>
        </w:rPr>
        <w:t xml:space="preserve">Vous vous rappelez de </w:t>
      </w:r>
      <w:r w:rsidRPr="00DC4AB5">
        <w:rPr>
          <w:rFonts w:ascii="Arial" w:hAnsi="Arial" w:cs="Arial"/>
          <w:i/>
          <w:color w:val="000000"/>
          <w:sz w:val="22"/>
          <w:szCs w:val="22"/>
        </w:rPr>
        <w:t>Force 4</w:t>
      </w:r>
      <w:r>
        <w:rPr>
          <w:rFonts w:ascii="Arial" w:hAnsi="Arial" w:cs="Arial"/>
          <w:color w:val="000000"/>
          <w:sz w:val="22"/>
          <w:szCs w:val="22"/>
        </w:rPr>
        <w:t> ? S</w:t>
      </w:r>
      <w:r w:rsidR="002E4237">
        <w:rPr>
          <w:rFonts w:ascii="Arial" w:hAnsi="Arial" w:cs="Arial"/>
          <w:color w:val="000000"/>
          <w:sz w:val="22"/>
          <w:szCs w:val="22"/>
        </w:rPr>
        <w:t>i vous avez accès à un ordinateur</w:t>
      </w:r>
      <w:r w:rsidR="00DC4AB5" w:rsidRPr="00DC4AB5">
        <w:rPr>
          <w:rFonts w:ascii="Arial" w:hAnsi="Arial" w:cs="Arial"/>
          <w:color w:val="000000"/>
          <w:sz w:val="22"/>
          <w:szCs w:val="22"/>
        </w:rPr>
        <w:t xml:space="preserve"> à la maison</w:t>
      </w:r>
      <w:r w:rsidR="00DC4AB5">
        <w:rPr>
          <w:rFonts w:ascii="Arial" w:hAnsi="Arial" w:cs="Arial"/>
          <w:color w:val="000000"/>
          <w:sz w:val="22"/>
          <w:szCs w:val="22"/>
        </w:rPr>
        <w:t>, voici quelques liens I</w:t>
      </w:r>
      <w:r w:rsidR="00DC4AB5" w:rsidRPr="00DC4AB5">
        <w:rPr>
          <w:rFonts w:ascii="Arial" w:hAnsi="Arial" w:cs="Arial"/>
          <w:color w:val="000000"/>
          <w:sz w:val="22"/>
          <w:szCs w:val="22"/>
        </w:rPr>
        <w:t>nt</w:t>
      </w:r>
      <w:r w:rsidR="00DC4AB5">
        <w:rPr>
          <w:rFonts w:ascii="Arial" w:hAnsi="Arial" w:cs="Arial"/>
          <w:color w:val="000000"/>
          <w:sz w:val="22"/>
          <w:szCs w:val="22"/>
        </w:rPr>
        <w:t xml:space="preserve">ernet pour vous faire bouger. </w:t>
      </w:r>
      <w:r w:rsidR="00DC4AB5" w:rsidRPr="00DC4AB5">
        <w:rPr>
          <w:rFonts w:ascii="Arial" w:hAnsi="Arial" w:cs="Arial"/>
          <w:color w:val="000000"/>
          <w:sz w:val="22"/>
          <w:szCs w:val="22"/>
        </w:rPr>
        <w:t>S</w:t>
      </w:r>
      <w:r w:rsidR="00DC4AB5">
        <w:rPr>
          <w:rFonts w:ascii="Arial" w:hAnsi="Arial" w:cs="Arial"/>
          <w:color w:val="000000"/>
          <w:sz w:val="22"/>
          <w:szCs w:val="22"/>
        </w:rPr>
        <w:t>ur YouTube, tapez :</w:t>
      </w:r>
    </w:p>
    <w:p w14:paraId="5FA42A54" w14:textId="442453EE" w:rsidR="00DC4AB5" w:rsidRPr="00DC4AB5" w:rsidRDefault="00DC4AB5" w:rsidP="00DC4AB5">
      <w:pPr>
        <w:pStyle w:val="NormalWeb"/>
        <w:numPr>
          <w:ilvl w:val="0"/>
          <w:numId w:val="36"/>
        </w:numPr>
        <w:jc w:val="both"/>
        <w:rPr>
          <w:rFonts w:ascii="Arial" w:hAnsi="Arial" w:cs="Arial"/>
          <w:color w:val="000000"/>
          <w:sz w:val="22"/>
          <w:szCs w:val="22"/>
        </w:rPr>
      </w:pPr>
      <w:r w:rsidRPr="00DC4AB5">
        <w:rPr>
          <w:rFonts w:ascii="Arial" w:hAnsi="Arial" w:cs="Arial"/>
          <w:i/>
          <w:color w:val="000000"/>
          <w:sz w:val="22"/>
          <w:szCs w:val="22"/>
        </w:rPr>
        <w:t>Les pros du cardio</w:t>
      </w:r>
      <w:r>
        <w:rPr>
          <w:rFonts w:ascii="Arial" w:hAnsi="Arial" w:cs="Arial"/>
          <w:i/>
          <w:color w:val="000000"/>
          <w:sz w:val="22"/>
          <w:szCs w:val="22"/>
        </w:rPr>
        <w:t> </w:t>
      </w:r>
      <w:r>
        <w:rPr>
          <w:rFonts w:ascii="Arial" w:hAnsi="Arial" w:cs="Arial"/>
          <w:color w:val="000000"/>
          <w:sz w:val="22"/>
          <w:szCs w:val="22"/>
        </w:rPr>
        <w:t>: Vous y retrouverez p</w:t>
      </w:r>
      <w:r w:rsidRPr="00DC4AB5">
        <w:rPr>
          <w:rFonts w:ascii="Arial" w:hAnsi="Arial" w:cs="Arial"/>
          <w:color w:val="000000"/>
          <w:sz w:val="22"/>
          <w:szCs w:val="22"/>
        </w:rPr>
        <w:t>lusieurs thèmes que nous</w:t>
      </w:r>
      <w:r>
        <w:rPr>
          <w:rFonts w:ascii="Arial" w:hAnsi="Arial" w:cs="Arial"/>
          <w:color w:val="000000"/>
          <w:sz w:val="22"/>
          <w:szCs w:val="22"/>
        </w:rPr>
        <w:t xml:space="preserve"> avons faits cette année, dont l</w:t>
      </w:r>
      <w:r w:rsidRPr="00DC4AB5">
        <w:rPr>
          <w:rFonts w:ascii="Arial" w:hAnsi="Arial" w:cs="Arial"/>
          <w:color w:val="000000"/>
          <w:sz w:val="22"/>
          <w:szCs w:val="22"/>
        </w:rPr>
        <w:t>e rodéo, le safari, le patinage de vi</w:t>
      </w:r>
      <w:r>
        <w:rPr>
          <w:rFonts w:ascii="Arial" w:hAnsi="Arial" w:cs="Arial"/>
          <w:color w:val="000000"/>
          <w:sz w:val="22"/>
          <w:szCs w:val="22"/>
        </w:rPr>
        <w:t>tesse, le cardio militaire, etc. ;</w:t>
      </w:r>
    </w:p>
    <w:p w14:paraId="37F8C4A3" w14:textId="74D223C5" w:rsidR="00DC4AB5" w:rsidRPr="00DC4AB5" w:rsidRDefault="00DC4AB5" w:rsidP="00DC4AB5">
      <w:pPr>
        <w:pStyle w:val="NormalWeb"/>
        <w:numPr>
          <w:ilvl w:val="0"/>
          <w:numId w:val="36"/>
        </w:numPr>
        <w:jc w:val="both"/>
        <w:rPr>
          <w:rFonts w:ascii="Arial" w:hAnsi="Arial" w:cs="Arial"/>
          <w:color w:val="000000"/>
          <w:sz w:val="22"/>
          <w:szCs w:val="22"/>
        </w:rPr>
      </w:pPr>
      <w:r w:rsidRPr="00DC4AB5">
        <w:rPr>
          <w:rFonts w:ascii="Arial" w:hAnsi="Arial" w:cs="Arial"/>
          <w:i/>
          <w:color w:val="000000"/>
          <w:sz w:val="22"/>
          <w:szCs w:val="22"/>
        </w:rPr>
        <w:t>YO, yoga !</w:t>
      </w:r>
      <w:r w:rsidRPr="00DC4AB5">
        <w:rPr>
          <w:rFonts w:ascii="Arial" w:hAnsi="Arial" w:cs="Arial"/>
          <w:color w:val="000000"/>
          <w:sz w:val="22"/>
          <w:szCs w:val="22"/>
        </w:rPr>
        <w:t xml:space="preserve"> Pour pouvoir vous détendre, mais trava</w:t>
      </w:r>
      <w:r>
        <w:rPr>
          <w:rFonts w:ascii="Arial" w:hAnsi="Arial" w:cs="Arial"/>
          <w:color w:val="000000"/>
          <w:sz w:val="22"/>
          <w:szCs w:val="22"/>
        </w:rPr>
        <w:t>iller vos muscles en même temps ;</w:t>
      </w:r>
    </w:p>
    <w:p w14:paraId="5D9C7F2C" w14:textId="5A504730" w:rsidR="00DC4AB5" w:rsidRPr="00DC4AB5" w:rsidRDefault="00DC4AB5" w:rsidP="00DC4AB5">
      <w:pPr>
        <w:pStyle w:val="NormalWeb"/>
        <w:numPr>
          <w:ilvl w:val="0"/>
          <w:numId w:val="36"/>
        </w:numPr>
        <w:jc w:val="both"/>
        <w:rPr>
          <w:rFonts w:ascii="Arial" w:hAnsi="Arial" w:cs="Arial"/>
          <w:color w:val="000000"/>
          <w:sz w:val="22"/>
          <w:szCs w:val="22"/>
        </w:rPr>
      </w:pPr>
      <w:r w:rsidRPr="00DC4AB5">
        <w:rPr>
          <w:rFonts w:ascii="Arial" w:hAnsi="Arial" w:cs="Arial"/>
          <w:i/>
          <w:color w:val="000000"/>
          <w:sz w:val="22"/>
          <w:szCs w:val="22"/>
        </w:rPr>
        <w:t>Jeunes en santé</w:t>
      </w:r>
      <w:r>
        <w:rPr>
          <w:rFonts w:ascii="Arial" w:hAnsi="Arial" w:cs="Arial"/>
          <w:i/>
          <w:color w:val="000000"/>
          <w:sz w:val="22"/>
          <w:szCs w:val="22"/>
        </w:rPr>
        <w:t> </w:t>
      </w:r>
      <w:r>
        <w:rPr>
          <w:rFonts w:ascii="Arial" w:hAnsi="Arial" w:cs="Arial"/>
          <w:color w:val="000000"/>
          <w:sz w:val="22"/>
          <w:szCs w:val="22"/>
        </w:rPr>
        <w:t xml:space="preserve">: </w:t>
      </w:r>
      <w:r w:rsidRPr="00DC4AB5">
        <w:rPr>
          <w:rFonts w:ascii="Arial" w:hAnsi="Arial" w:cs="Arial"/>
          <w:color w:val="000000"/>
          <w:sz w:val="22"/>
          <w:szCs w:val="22"/>
        </w:rPr>
        <w:t>Si vous aimez beaucoup danser avec les nouvelles musiques à la mode.</w:t>
      </w:r>
    </w:p>
    <w:p w14:paraId="57C7B2A5" w14:textId="1986B982" w:rsidR="00DC4AB5" w:rsidRPr="00DC4AB5" w:rsidRDefault="0035224D" w:rsidP="00DC4AB5">
      <w:pPr>
        <w:pStyle w:val="NormalWeb"/>
        <w:jc w:val="both"/>
        <w:rPr>
          <w:rFonts w:ascii="Arial" w:hAnsi="Arial" w:cs="Arial"/>
          <w:color w:val="000000"/>
          <w:sz w:val="22"/>
          <w:szCs w:val="22"/>
        </w:rPr>
      </w:pPr>
      <w:r>
        <w:rPr>
          <w:rFonts w:ascii="Arial" w:hAnsi="Arial" w:cs="Arial"/>
          <w:color w:val="000000"/>
          <w:sz w:val="22"/>
          <w:szCs w:val="22"/>
        </w:rPr>
        <w:t>Aussi, j’</w:t>
      </w:r>
      <w:r w:rsidR="00DC4AB5" w:rsidRPr="00DC4AB5">
        <w:rPr>
          <w:rFonts w:ascii="Arial" w:hAnsi="Arial" w:cs="Arial"/>
          <w:color w:val="000000"/>
          <w:sz w:val="22"/>
          <w:szCs w:val="22"/>
        </w:rPr>
        <w:t>aime beaucoup all</w:t>
      </w:r>
      <w:r>
        <w:rPr>
          <w:rFonts w:ascii="Arial" w:hAnsi="Arial" w:cs="Arial"/>
          <w:color w:val="000000"/>
          <w:sz w:val="22"/>
          <w:szCs w:val="22"/>
        </w:rPr>
        <w:t>er dehors avec mes garçons pour </w:t>
      </w:r>
      <w:r w:rsidR="00DC4AB5" w:rsidRPr="00DC4AB5">
        <w:rPr>
          <w:rFonts w:ascii="Arial" w:hAnsi="Arial" w:cs="Arial"/>
          <w:color w:val="000000"/>
          <w:sz w:val="22"/>
          <w:szCs w:val="22"/>
        </w:rPr>
        <w:t>:</w:t>
      </w:r>
    </w:p>
    <w:p w14:paraId="231D40DB" w14:textId="0BBEDDDB" w:rsidR="00DC4AB5" w:rsidRPr="00DC4AB5" w:rsidRDefault="00DC4AB5" w:rsidP="00DC4AB5">
      <w:pPr>
        <w:pStyle w:val="NormalWeb"/>
        <w:numPr>
          <w:ilvl w:val="0"/>
          <w:numId w:val="37"/>
        </w:numPr>
        <w:jc w:val="both"/>
        <w:rPr>
          <w:rFonts w:ascii="Arial" w:hAnsi="Arial" w:cs="Arial"/>
          <w:color w:val="000000"/>
          <w:sz w:val="22"/>
          <w:szCs w:val="22"/>
        </w:rPr>
      </w:pPr>
      <w:r w:rsidRPr="00DC4AB5">
        <w:rPr>
          <w:rFonts w:ascii="Arial" w:hAnsi="Arial" w:cs="Arial"/>
          <w:color w:val="000000"/>
          <w:sz w:val="22"/>
          <w:szCs w:val="22"/>
        </w:rPr>
        <w:t xml:space="preserve">Se lancer </w:t>
      </w:r>
      <w:r>
        <w:rPr>
          <w:rFonts w:ascii="Arial" w:hAnsi="Arial" w:cs="Arial"/>
          <w:color w:val="000000"/>
          <w:sz w:val="22"/>
          <w:szCs w:val="22"/>
        </w:rPr>
        <w:t>le frisbee sur le gazon mouillé ;</w:t>
      </w:r>
    </w:p>
    <w:p w14:paraId="15E9174D" w14:textId="77777777" w:rsidR="00DC4AB5" w:rsidRDefault="00DC4AB5" w:rsidP="00DC4AB5">
      <w:pPr>
        <w:pStyle w:val="NormalWeb"/>
        <w:numPr>
          <w:ilvl w:val="0"/>
          <w:numId w:val="37"/>
        </w:numPr>
        <w:jc w:val="both"/>
        <w:rPr>
          <w:rFonts w:ascii="Arial" w:hAnsi="Arial" w:cs="Arial"/>
          <w:color w:val="000000"/>
          <w:sz w:val="22"/>
          <w:szCs w:val="22"/>
        </w:rPr>
      </w:pPr>
      <w:r w:rsidRPr="00DC4AB5">
        <w:rPr>
          <w:rFonts w:ascii="Arial" w:hAnsi="Arial" w:cs="Arial"/>
          <w:color w:val="000000"/>
          <w:sz w:val="22"/>
          <w:szCs w:val="22"/>
        </w:rPr>
        <w:t>Jouer au</w:t>
      </w:r>
      <w:r>
        <w:rPr>
          <w:rFonts w:ascii="Arial" w:hAnsi="Arial" w:cs="Arial"/>
          <w:color w:val="000000"/>
          <w:sz w:val="22"/>
          <w:szCs w:val="22"/>
        </w:rPr>
        <w:t xml:space="preserve"> soccer avec des buts en carton ;</w:t>
      </w:r>
    </w:p>
    <w:p w14:paraId="55FFB6DC" w14:textId="77777777" w:rsidR="00DC4AB5" w:rsidRDefault="00DC4AB5" w:rsidP="00DC4AB5">
      <w:pPr>
        <w:pStyle w:val="NormalWeb"/>
        <w:numPr>
          <w:ilvl w:val="0"/>
          <w:numId w:val="37"/>
        </w:numPr>
        <w:jc w:val="both"/>
        <w:rPr>
          <w:rFonts w:ascii="Arial" w:hAnsi="Arial" w:cs="Arial"/>
          <w:color w:val="000000"/>
          <w:sz w:val="22"/>
          <w:szCs w:val="22"/>
        </w:rPr>
      </w:pPr>
      <w:r w:rsidRPr="00DC4AB5">
        <w:rPr>
          <w:rFonts w:ascii="Arial" w:hAnsi="Arial" w:cs="Arial"/>
          <w:color w:val="000000"/>
          <w:sz w:val="22"/>
          <w:szCs w:val="22"/>
        </w:rPr>
        <w:t>Faire de la corde à saut</w:t>
      </w:r>
      <w:r>
        <w:rPr>
          <w:rFonts w:ascii="Arial" w:hAnsi="Arial" w:cs="Arial"/>
          <w:color w:val="000000"/>
          <w:sz w:val="22"/>
          <w:szCs w:val="22"/>
        </w:rPr>
        <w:t>er ou jouer à l’élastique géant ;</w:t>
      </w:r>
    </w:p>
    <w:p w14:paraId="1C2DCF05" w14:textId="77777777" w:rsidR="00DC4AB5" w:rsidRDefault="00DC4AB5" w:rsidP="00DC4AB5">
      <w:pPr>
        <w:pStyle w:val="NormalWeb"/>
        <w:numPr>
          <w:ilvl w:val="0"/>
          <w:numId w:val="37"/>
        </w:numPr>
        <w:jc w:val="both"/>
        <w:rPr>
          <w:rFonts w:ascii="Arial" w:hAnsi="Arial" w:cs="Arial"/>
          <w:color w:val="000000"/>
          <w:sz w:val="22"/>
          <w:szCs w:val="22"/>
        </w:rPr>
      </w:pPr>
      <w:r w:rsidRPr="00DC4AB5">
        <w:rPr>
          <w:rFonts w:ascii="Arial" w:hAnsi="Arial" w:cs="Arial"/>
          <w:color w:val="000000"/>
          <w:sz w:val="22"/>
          <w:szCs w:val="22"/>
        </w:rPr>
        <w:t>Jouer au hockey avec une</w:t>
      </w:r>
      <w:r>
        <w:rPr>
          <w:rFonts w:ascii="Arial" w:hAnsi="Arial" w:cs="Arial"/>
          <w:color w:val="000000"/>
          <w:sz w:val="22"/>
          <w:szCs w:val="22"/>
        </w:rPr>
        <w:t xml:space="preserve"> balle et un bâton dans sa cour ;</w:t>
      </w:r>
    </w:p>
    <w:p w14:paraId="79BEBEE6" w14:textId="77777777" w:rsidR="00DC4AB5" w:rsidRDefault="00DC4AB5" w:rsidP="00DC4AB5">
      <w:pPr>
        <w:pStyle w:val="NormalWeb"/>
        <w:numPr>
          <w:ilvl w:val="0"/>
          <w:numId w:val="37"/>
        </w:numPr>
        <w:jc w:val="both"/>
        <w:rPr>
          <w:rFonts w:ascii="Arial" w:hAnsi="Arial" w:cs="Arial"/>
          <w:color w:val="000000"/>
          <w:sz w:val="22"/>
          <w:szCs w:val="22"/>
        </w:rPr>
      </w:pPr>
      <w:r w:rsidRPr="00DC4AB5">
        <w:rPr>
          <w:rFonts w:ascii="Arial" w:hAnsi="Arial" w:cs="Arial"/>
          <w:color w:val="000000"/>
          <w:sz w:val="22"/>
          <w:szCs w:val="22"/>
        </w:rPr>
        <w:t>Faire du vélo d</w:t>
      </w:r>
      <w:r>
        <w:rPr>
          <w:rFonts w:ascii="Arial" w:hAnsi="Arial" w:cs="Arial"/>
          <w:color w:val="000000"/>
          <w:sz w:val="22"/>
          <w:szCs w:val="22"/>
        </w:rPr>
        <w:t>ans son quartier avec un casque ;</w:t>
      </w:r>
    </w:p>
    <w:p w14:paraId="667DFC2C" w14:textId="77777777" w:rsidR="00DC4AB5" w:rsidRDefault="00DC4AB5" w:rsidP="00DC4AB5">
      <w:pPr>
        <w:pStyle w:val="NormalWeb"/>
        <w:numPr>
          <w:ilvl w:val="0"/>
          <w:numId w:val="37"/>
        </w:numPr>
        <w:jc w:val="both"/>
        <w:rPr>
          <w:rFonts w:ascii="Arial" w:hAnsi="Arial" w:cs="Arial"/>
          <w:color w:val="000000"/>
          <w:sz w:val="22"/>
          <w:szCs w:val="22"/>
        </w:rPr>
      </w:pPr>
      <w:r w:rsidRPr="00DC4AB5">
        <w:rPr>
          <w:rFonts w:ascii="Arial" w:hAnsi="Arial" w:cs="Arial"/>
          <w:color w:val="000000"/>
          <w:sz w:val="22"/>
          <w:szCs w:val="22"/>
        </w:rPr>
        <w:t>Aller marcher en gardant une distanc</w:t>
      </w:r>
      <w:r>
        <w:rPr>
          <w:rFonts w:ascii="Arial" w:hAnsi="Arial" w:cs="Arial"/>
          <w:color w:val="000000"/>
          <w:sz w:val="22"/>
          <w:szCs w:val="22"/>
        </w:rPr>
        <w:t>e de 2m avec les gens ;</w:t>
      </w:r>
    </w:p>
    <w:p w14:paraId="3C60BBE3" w14:textId="77777777" w:rsidR="00DC4AB5" w:rsidRDefault="00DC4AB5" w:rsidP="00DC4AB5">
      <w:pPr>
        <w:pStyle w:val="NormalWeb"/>
        <w:numPr>
          <w:ilvl w:val="0"/>
          <w:numId w:val="37"/>
        </w:numPr>
        <w:jc w:val="both"/>
        <w:rPr>
          <w:rFonts w:ascii="Arial" w:hAnsi="Arial" w:cs="Arial"/>
          <w:color w:val="000000"/>
          <w:sz w:val="22"/>
          <w:szCs w:val="22"/>
        </w:rPr>
      </w:pPr>
      <w:r>
        <w:rPr>
          <w:rFonts w:ascii="Arial" w:hAnsi="Arial" w:cs="Arial"/>
          <w:color w:val="000000"/>
          <w:sz w:val="22"/>
          <w:szCs w:val="22"/>
        </w:rPr>
        <w:t>Se lancer une</w:t>
      </w:r>
      <w:r w:rsidRPr="00DC4AB5">
        <w:rPr>
          <w:rFonts w:ascii="Arial" w:hAnsi="Arial" w:cs="Arial"/>
          <w:color w:val="000000"/>
          <w:sz w:val="22"/>
          <w:szCs w:val="22"/>
        </w:rPr>
        <w:t xml:space="preserve"> balle de baseball </w:t>
      </w:r>
      <w:r>
        <w:rPr>
          <w:rFonts w:ascii="Arial" w:hAnsi="Arial" w:cs="Arial"/>
          <w:color w:val="000000"/>
          <w:sz w:val="22"/>
          <w:szCs w:val="22"/>
        </w:rPr>
        <w:t>ou de tennis ;</w:t>
      </w:r>
    </w:p>
    <w:p w14:paraId="4837E582" w14:textId="77777777" w:rsidR="00DC4AB5" w:rsidRDefault="00DC4AB5" w:rsidP="00DC4AB5">
      <w:pPr>
        <w:pStyle w:val="NormalWeb"/>
        <w:numPr>
          <w:ilvl w:val="0"/>
          <w:numId w:val="37"/>
        </w:numPr>
        <w:jc w:val="both"/>
        <w:rPr>
          <w:rFonts w:ascii="Arial" w:hAnsi="Arial" w:cs="Arial"/>
          <w:color w:val="000000"/>
          <w:sz w:val="22"/>
          <w:szCs w:val="22"/>
        </w:rPr>
      </w:pPr>
      <w:r w:rsidRPr="00DC4AB5">
        <w:rPr>
          <w:rFonts w:ascii="Arial" w:hAnsi="Arial" w:cs="Arial"/>
          <w:color w:val="000000"/>
          <w:sz w:val="22"/>
          <w:szCs w:val="22"/>
        </w:rPr>
        <w:t>Jouer au pi</w:t>
      </w:r>
      <w:r>
        <w:rPr>
          <w:rFonts w:ascii="Arial" w:hAnsi="Arial" w:cs="Arial"/>
          <w:color w:val="000000"/>
          <w:sz w:val="22"/>
          <w:szCs w:val="22"/>
        </w:rPr>
        <w:t>ng-pong sur sa table de cuisine</w:t>
      </w:r>
      <w:r w:rsidRPr="00DC4AB5">
        <w:rPr>
          <w:rFonts w:ascii="Arial" w:hAnsi="Arial" w:cs="Arial"/>
          <w:color w:val="000000"/>
          <w:sz w:val="22"/>
          <w:szCs w:val="22"/>
        </w:rPr>
        <w:t xml:space="preserve"> (voir avec maman ou papa)</w:t>
      </w:r>
      <w:r>
        <w:rPr>
          <w:rFonts w:ascii="Arial" w:hAnsi="Arial" w:cs="Arial"/>
          <w:color w:val="000000"/>
          <w:sz w:val="22"/>
          <w:szCs w:val="22"/>
        </w:rPr>
        <w:t> ;</w:t>
      </w:r>
    </w:p>
    <w:p w14:paraId="373E96CF" w14:textId="5FB04BC5" w:rsidR="00DC4AB5" w:rsidRPr="00DC4AB5" w:rsidRDefault="00DC4AB5" w:rsidP="0035224D">
      <w:pPr>
        <w:pStyle w:val="NormalWeb"/>
        <w:jc w:val="both"/>
        <w:rPr>
          <w:rFonts w:ascii="Arial" w:hAnsi="Arial" w:cs="Arial"/>
          <w:color w:val="000000"/>
          <w:sz w:val="22"/>
          <w:szCs w:val="22"/>
        </w:rPr>
      </w:pPr>
      <w:r w:rsidRPr="00DC4AB5">
        <w:rPr>
          <w:rFonts w:ascii="Arial" w:hAnsi="Arial" w:cs="Arial"/>
          <w:color w:val="000000"/>
          <w:sz w:val="22"/>
          <w:szCs w:val="22"/>
        </w:rPr>
        <w:t>Lorsqu’il pleut à l’extérieur, vou</w:t>
      </w:r>
      <w:r w:rsidR="0035224D">
        <w:rPr>
          <w:rFonts w:ascii="Arial" w:hAnsi="Arial" w:cs="Arial"/>
          <w:color w:val="000000"/>
          <w:sz w:val="22"/>
          <w:szCs w:val="22"/>
        </w:rPr>
        <w:t>s pourriez faire dans la maison </w:t>
      </w:r>
      <w:r w:rsidRPr="00DC4AB5">
        <w:rPr>
          <w:rFonts w:ascii="Arial" w:hAnsi="Arial" w:cs="Arial"/>
          <w:color w:val="000000"/>
          <w:sz w:val="22"/>
          <w:szCs w:val="22"/>
        </w:rPr>
        <w:t>:</w:t>
      </w:r>
    </w:p>
    <w:p w14:paraId="1CEDE438" w14:textId="77777777" w:rsidR="0035224D" w:rsidRDefault="00DC4AB5" w:rsidP="00DC4AB5">
      <w:pPr>
        <w:pStyle w:val="NormalWeb"/>
        <w:numPr>
          <w:ilvl w:val="0"/>
          <w:numId w:val="38"/>
        </w:numPr>
        <w:jc w:val="both"/>
        <w:rPr>
          <w:rFonts w:ascii="Arial" w:hAnsi="Arial" w:cs="Arial"/>
          <w:color w:val="000000"/>
          <w:sz w:val="22"/>
          <w:szCs w:val="22"/>
        </w:rPr>
      </w:pPr>
      <w:r w:rsidRPr="00DC4AB5">
        <w:rPr>
          <w:rFonts w:ascii="Arial" w:hAnsi="Arial" w:cs="Arial"/>
          <w:color w:val="000000"/>
          <w:sz w:val="22"/>
          <w:szCs w:val="22"/>
        </w:rPr>
        <w:t>Des parcours spéciaux pour vous déplacer dans les dif</w:t>
      </w:r>
      <w:r w:rsidR="0035224D">
        <w:rPr>
          <w:rFonts w:ascii="Arial" w:hAnsi="Arial" w:cs="Arial"/>
          <w:color w:val="000000"/>
          <w:sz w:val="22"/>
          <w:szCs w:val="22"/>
        </w:rPr>
        <w:t>férentes pièces de votre maison ;</w:t>
      </w:r>
    </w:p>
    <w:p w14:paraId="07179DC9" w14:textId="77777777" w:rsidR="0035224D" w:rsidRDefault="00DC4AB5" w:rsidP="00DC4AB5">
      <w:pPr>
        <w:pStyle w:val="NormalWeb"/>
        <w:numPr>
          <w:ilvl w:val="0"/>
          <w:numId w:val="38"/>
        </w:numPr>
        <w:jc w:val="both"/>
        <w:rPr>
          <w:rFonts w:ascii="Arial" w:hAnsi="Arial" w:cs="Arial"/>
          <w:color w:val="000000"/>
          <w:sz w:val="22"/>
          <w:szCs w:val="22"/>
        </w:rPr>
      </w:pPr>
      <w:r w:rsidRPr="0035224D">
        <w:rPr>
          <w:rFonts w:ascii="Arial" w:hAnsi="Arial" w:cs="Arial"/>
          <w:color w:val="000000"/>
          <w:sz w:val="22"/>
          <w:szCs w:val="22"/>
        </w:rPr>
        <w:t>Jouer au ping-pong sur la table d</w:t>
      </w:r>
      <w:r w:rsidR="0035224D">
        <w:rPr>
          <w:rFonts w:ascii="Arial" w:hAnsi="Arial" w:cs="Arial"/>
          <w:color w:val="000000"/>
          <w:sz w:val="22"/>
          <w:szCs w:val="22"/>
        </w:rPr>
        <w:t>e votre cuisine (voir avec maman ou</w:t>
      </w:r>
      <w:r w:rsidRPr="0035224D">
        <w:rPr>
          <w:rFonts w:ascii="Arial" w:hAnsi="Arial" w:cs="Arial"/>
          <w:color w:val="000000"/>
          <w:sz w:val="22"/>
          <w:szCs w:val="22"/>
        </w:rPr>
        <w:t xml:space="preserve"> papa)</w:t>
      </w:r>
      <w:r w:rsidR="0035224D">
        <w:rPr>
          <w:rFonts w:ascii="Arial" w:hAnsi="Arial" w:cs="Arial"/>
          <w:color w:val="000000"/>
          <w:sz w:val="22"/>
          <w:szCs w:val="22"/>
        </w:rPr>
        <w:t> ;</w:t>
      </w:r>
    </w:p>
    <w:p w14:paraId="5FC078BC" w14:textId="77777777" w:rsidR="0035224D" w:rsidRDefault="00DC4AB5" w:rsidP="00DC4AB5">
      <w:pPr>
        <w:pStyle w:val="NormalWeb"/>
        <w:numPr>
          <w:ilvl w:val="0"/>
          <w:numId w:val="38"/>
        </w:numPr>
        <w:jc w:val="both"/>
        <w:rPr>
          <w:rFonts w:ascii="Arial" w:hAnsi="Arial" w:cs="Arial"/>
          <w:color w:val="000000"/>
          <w:sz w:val="22"/>
          <w:szCs w:val="22"/>
        </w:rPr>
      </w:pPr>
      <w:r w:rsidRPr="0035224D">
        <w:rPr>
          <w:rFonts w:ascii="Arial" w:hAnsi="Arial" w:cs="Arial"/>
          <w:color w:val="000000"/>
          <w:sz w:val="22"/>
          <w:szCs w:val="22"/>
        </w:rPr>
        <w:t>Jouer au mini-putt a</w:t>
      </w:r>
      <w:r w:rsidR="0035224D">
        <w:rPr>
          <w:rFonts w:ascii="Arial" w:hAnsi="Arial" w:cs="Arial"/>
          <w:color w:val="000000"/>
          <w:sz w:val="22"/>
          <w:szCs w:val="22"/>
        </w:rPr>
        <w:t>vec un plat, une balle de golf (ou de tennis) et un bâton ;</w:t>
      </w:r>
    </w:p>
    <w:p w14:paraId="1602532D" w14:textId="77777777" w:rsidR="0035224D" w:rsidRDefault="00DC4AB5" w:rsidP="00DC4AB5">
      <w:pPr>
        <w:pStyle w:val="NormalWeb"/>
        <w:numPr>
          <w:ilvl w:val="0"/>
          <w:numId w:val="38"/>
        </w:numPr>
        <w:jc w:val="both"/>
        <w:rPr>
          <w:rFonts w:ascii="Arial" w:hAnsi="Arial" w:cs="Arial"/>
          <w:color w:val="000000"/>
          <w:sz w:val="22"/>
          <w:szCs w:val="22"/>
        </w:rPr>
      </w:pPr>
      <w:r w:rsidRPr="0035224D">
        <w:rPr>
          <w:rFonts w:ascii="Arial" w:hAnsi="Arial" w:cs="Arial"/>
          <w:color w:val="000000"/>
          <w:sz w:val="22"/>
          <w:szCs w:val="22"/>
        </w:rPr>
        <w:t xml:space="preserve">Jouer aux poches ou </w:t>
      </w:r>
      <w:r w:rsidR="0035224D">
        <w:rPr>
          <w:rFonts w:ascii="Arial" w:hAnsi="Arial" w:cs="Arial"/>
          <w:color w:val="000000"/>
          <w:sz w:val="22"/>
          <w:szCs w:val="22"/>
        </w:rPr>
        <w:t xml:space="preserve">à un tournoi de </w:t>
      </w:r>
      <w:proofErr w:type="spellStart"/>
      <w:r w:rsidR="0035224D">
        <w:rPr>
          <w:rFonts w:ascii="Arial" w:hAnsi="Arial" w:cs="Arial"/>
          <w:color w:val="000000"/>
          <w:sz w:val="22"/>
          <w:szCs w:val="22"/>
        </w:rPr>
        <w:t>Cornhole</w:t>
      </w:r>
      <w:proofErr w:type="spellEnd"/>
      <w:r w:rsidR="0035224D">
        <w:rPr>
          <w:rFonts w:ascii="Arial" w:hAnsi="Arial" w:cs="Arial"/>
          <w:color w:val="000000"/>
          <w:sz w:val="22"/>
          <w:szCs w:val="22"/>
        </w:rPr>
        <w:t> ;</w:t>
      </w:r>
    </w:p>
    <w:p w14:paraId="62DF51F3" w14:textId="77777777" w:rsidR="0035224D" w:rsidRDefault="00DC4AB5" w:rsidP="00DC4AB5">
      <w:pPr>
        <w:pStyle w:val="NormalWeb"/>
        <w:numPr>
          <w:ilvl w:val="0"/>
          <w:numId w:val="38"/>
        </w:numPr>
        <w:jc w:val="both"/>
        <w:rPr>
          <w:rFonts w:ascii="Arial" w:hAnsi="Arial" w:cs="Arial"/>
          <w:color w:val="000000"/>
          <w:sz w:val="22"/>
          <w:szCs w:val="22"/>
        </w:rPr>
      </w:pPr>
      <w:r w:rsidRPr="0035224D">
        <w:rPr>
          <w:rFonts w:ascii="Arial" w:hAnsi="Arial" w:cs="Arial"/>
          <w:color w:val="000000"/>
          <w:sz w:val="22"/>
          <w:szCs w:val="22"/>
        </w:rPr>
        <w:t>Jouer à la cachett</w:t>
      </w:r>
      <w:r w:rsidR="0035224D">
        <w:rPr>
          <w:rFonts w:ascii="Arial" w:hAnsi="Arial" w:cs="Arial"/>
          <w:color w:val="000000"/>
          <w:sz w:val="22"/>
          <w:szCs w:val="22"/>
        </w:rPr>
        <w:t>e ;</w:t>
      </w:r>
    </w:p>
    <w:p w14:paraId="2EEFFE5F" w14:textId="77777777" w:rsidR="0035224D" w:rsidRPr="0035224D" w:rsidRDefault="00DC4AB5" w:rsidP="00DC4AB5">
      <w:pPr>
        <w:pStyle w:val="NormalWeb"/>
        <w:numPr>
          <w:ilvl w:val="0"/>
          <w:numId w:val="38"/>
        </w:numPr>
        <w:jc w:val="both"/>
        <w:rPr>
          <w:rFonts w:ascii="Arial" w:hAnsi="Arial" w:cs="Arial"/>
          <w:color w:val="000000"/>
          <w:sz w:val="22"/>
          <w:szCs w:val="22"/>
        </w:rPr>
      </w:pPr>
      <w:r w:rsidRPr="0035224D">
        <w:rPr>
          <w:rFonts w:ascii="Arial" w:hAnsi="Arial" w:cs="Arial"/>
          <w:color w:val="000000"/>
          <w:sz w:val="22"/>
          <w:szCs w:val="22"/>
        </w:rPr>
        <w:t>Je vous encourage fortement à faire du ménage. Vous découvrez des nouveaux muscles</w:t>
      </w:r>
      <w:r w:rsidR="0035224D">
        <w:rPr>
          <w:rFonts w:ascii="Arial" w:hAnsi="Arial" w:cs="Arial"/>
          <w:color w:val="000000"/>
          <w:sz w:val="22"/>
          <w:szCs w:val="22"/>
        </w:rPr>
        <w:t> </w:t>
      </w:r>
      <w:r w:rsidRPr="0035224D">
        <w:rPr>
          <w:rFonts w:ascii="Arial" w:hAnsi="Arial" w:cs="Arial"/>
          <w:color w:val="000000"/>
          <w:sz w:val="22"/>
          <w:szCs w:val="22"/>
        </w:rPr>
        <w:t xml:space="preserve">! </w:t>
      </w:r>
      <w:r w:rsidR="0035224D">
        <w:rPr>
          <w:rFonts w:ascii="Arial" w:hAnsi="Arial" w:cs="Arial"/>
          <w:color w:val="000000"/>
          <w:sz w:val="22"/>
          <w:szCs w:val="22"/>
        </w:rPr>
        <w:t>Ha</w:t>
      </w:r>
      <w:r w:rsidR="0035224D">
        <w:t>! Ha ! Ha !</w:t>
      </w:r>
    </w:p>
    <w:p w14:paraId="4AB708FC" w14:textId="7C449732" w:rsidR="00DC4AB5" w:rsidRPr="0035224D" w:rsidRDefault="00DC4AB5" w:rsidP="00DC4AB5">
      <w:pPr>
        <w:pStyle w:val="NormalWeb"/>
        <w:numPr>
          <w:ilvl w:val="0"/>
          <w:numId w:val="38"/>
        </w:numPr>
        <w:jc w:val="both"/>
        <w:rPr>
          <w:rFonts w:ascii="Arial" w:hAnsi="Arial" w:cs="Arial"/>
          <w:color w:val="000000"/>
          <w:sz w:val="22"/>
          <w:szCs w:val="22"/>
        </w:rPr>
      </w:pPr>
      <w:r w:rsidRPr="0035224D">
        <w:rPr>
          <w:rFonts w:ascii="Arial" w:hAnsi="Arial" w:cs="Arial"/>
          <w:color w:val="000000"/>
          <w:sz w:val="22"/>
          <w:szCs w:val="22"/>
        </w:rPr>
        <w:t>Préparer des collations santé en jouant au cuisinier pour la semaine de l’alimentation qui se déroule en ce moment.</w:t>
      </w:r>
    </w:p>
    <w:p w14:paraId="31788799" w14:textId="77777777" w:rsidR="0035224D" w:rsidRDefault="00DC4AB5" w:rsidP="0035224D">
      <w:pPr>
        <w:pStyle w:val="NormalWeb"/>
        <w:jc w:val="both"/>
        <w:rPr>
          <w:rFonts w:ascii="Arial" w:hAnsi="Arial" w:cs="Arial"/>
          <w:color w:val="000000"/>
          <w:sz w:val="22"/>
          <w:szCs w:val="22"/>
        </w:rPr>
      </w:pPr>
      <w:r w:rsidRPr="00DC4AB5">
        <w:rPr>
          <w:rFonts w:ascii="Arial" w:hAnsi="Arial" w:cs="Arial"/>
          <w:color w:val="000000"/>
          <w:sz w:val="22"/>
          <w:szCs w:val="22"/>
        </w:rPr>
        <w:t>Bref, je vous</w:t>
      </w:r>
      <w:r w:rsidR="0035224D">
        <w:rPr>
          <w:rFonts w:ascii="Arial" w:hAnsi="Arial" w:cs="Arial"/>
          <w:color w:val="000000"/>
          <w:sz w:val="22"/>
          <w:szCs w:val="22"/>
        </w:rPr>
        <w:t xml:space="preserve"> souhaite des heures de plaisir ! E</w:t>
      </w:r>
      <w:r w:rsidRPr="00DC4AB5">
        <w:rPr>
          <w:rFonts w:ascii="Arial" w:hAnsi="Arial" w:cs="Arial"/>
          <w:color w:val="000000"/>
          <w:sz w:val="22"/>
          <w:szCs w:val="22"/>
        </w:rPr>
        <w:t>n espérant vous revoir très bientôt en santé dans mon petit gymnase pour finaliser cette année scolaire ensemble</w:t>
      </w:r>
      <w:r w:rsidR="0035224D">
        <w:rPr>
          <w:rFonts w:ascii="Arial" w:hAnsi="Arial" w:cs="Arial"/>
          <w:color w:val="000000"/>
          <w:sz w:val="22"/>
          <w:szCs w:val="22"/>
        </w:rPr>
        <w:t> </w:t>
      </w:r>
      <w:r w:rsidRPr="00DC4AB5">
        <w:rPr>
          <w:rFonts w:ascii="Arial" w:hAnsi="Arial" w:cs="Arial"/>
          <w:color w:val="000000"/>
          <w:sz w:val="22"/>
          <w:szCs w:val="22"/>
        </w:rPr>
        <w:t>!</w:t>
      </w:r>
    </w:p>
    <w:p w14:paraId="6E62EF4E" w14:textId="77777777" w:rsidR="00757B72" w:rsidRDefault="00DC4AB5" w:rsidP="00757B72">
      <w:pPr>
        <w:pStyle w:val="NormalWeb"/>
        <w:jc w:val="both"/>
        <w:rPr>
          <w:rFonts w:ascii="Arial" w:hAnsi="Arial" w:cs="Arial"/>
          <w:color w:val="000000"/>
          <w:sz w:val="22"/>
          <w:szCs w:val="22"/>
        </w:rPr>
      </w:pPr>
      <w:r w:rsidRPr="00DC4AB5">
        <w:rPr>
          <w:rFonts w:ascii="Arial" w:hAnsi="Arial" w:cs="Arial"/>
          <w:color w:val="000000"/>
          <w:sz w:val="22"/>
          <w:szCs w:val="22"/>
        </w:rPr>
        <w:t>Monsieur Jonathan</w:t>
      </w:r>
    </w:p>
    <w:p w14:paraId="1FF96CAD" w14:textId="27366F92" w:rsidR="5DB570DC" w:rsidRPr="0035224D" w:rsidRDefault="00DC4AB5" w:rsidP="00757B72">
      <w:pPr>
        <w:pStyle w:val="NormalWeb"/>
        <w:jc w:val="both"/>
        <w:rPr>
          <w:rFonts w:ascii="Arial" w:hAnsi="Arial" w:cs="Arial"/>
          <w:color w:val="000000"/>
          <w:sz w:val="22"/>
          <w:szCs w:val="22"/>
        </w:rPr>
      </w:pPr>
      <w:r w:rsidRPr="00DC4AB5">
        <w:rPr>
          <w:rFonts w:ascii="Arial" w:hAnsi="Arial" w:cs="Arial"/>
          <w:color w:val="000000"/>
          <w:sz w:val="22"/>
          <w:szCs w:val="22"/>
        </w:rPr>
        <w:t>Enseignant en éducation physique et à la santé</w:t>
      </w:r>
      <w:bookmarkStart w:id="76" w:name="_GoBack"/>
      <w:bookmarkEnd w:id="76"/>
    </w:p>
    <w:sectPr w:rsidR="5DB570DC" w:rsidRPr="0035224D" w:rsidSect="00757B72">
      <w:headerReference w:type="default" r:id="rId63"/>
      <w:pgSz w:w="12240" w:h="15840"/>
      <w:pgMar w:top="1170" w:right="1080" w:bottom="1276"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75DDD" w14:textId="77777777" w:rsidR="00DC4AB5" w:rsidRDefault="00DC4AB5" w:rsidP="005E3AF4">
      <w:r>
        <w:separator/>
      </w:r>
    </w:p>
  </w:endnote>
  <w:endnote w:type="continuationSeparator" w:id="0">
    <w:p w14:paraId="6647ABCF" w14:textId="77777777" w:rsidR="00DC4AB5" w:rsidRDefault="00DC4AB5" w:rsidP="005E3AF4">
      <w:r>
        <w:continuationSeparator/>
      </w:r>
    </w:p>
  </w:endnote>
  <w:endnote w:type="continuationNotice" w:id="1">
    <w:p w14:paraId="4F1D2366" w14:textId="77777777" w:rsidR="00DC4AB5" w:rsidRDefault="00DC4A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C4AB5" w:rsidRDefault="00DC4AB5" w:rsidP="008E610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C4AB5" w:rsidRDefault="00DC4AB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71A0D45A" w:rsidR="00DC4AB5" w:rsidRPr="00F80F0A" w:rsidRDefault="00DC4AB5"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F1AAC">
          <w:rPr>
            <w:rStyle w:val="Numrodepage"/>
            <w:noProof/>
            <w:color w:val="BFBFBF" w:themeColor="background1" w:themeShade="BF"/>
            <w:szCs w:val="30"/>
          </w:rPr>
          <w:t>35</w:t>
        </w:r>
        <w:r w:rsidRPr="00F80F0A">
          <w:rPr>
            <w:rStyle w:val="Numrodepage"/>
            <w:color w:val="BFBFBF" w:themeColor="background1" w:themeShade="BF"/>
            <w:szCs w:val="30"/>
          </w:rPr>
          <w:fldChar w:fldCharType="end"/>
        </w:r>
      </w:p>
    </w:sdtContent>
  </w:sdt>
  <w:p w14:paraId="1AD71CCF" w14:textId="77777777" w:rsidR="00DC4AB5" w:rsidRPr="00F80F0A" w:rsidRDefault="00DC4AB5"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31EE5" w14:textId="77777777" w:rsidR="00DC4AB5" w:rsidRDefault="00DC4AB5" w:rsidP="005E3AF4">
      <w:r>
        <w:separator/>
      </w:r>
    </w:p>
  </w:footnote>
  <w:footnote w:type="continuationSeparator" w:id="0">
    <w:p w14:paraId="1D5AAF0D" w14:textId="77777777" w:rsidR="00DC4AB5" w:rsidRDefault="00DC4AB5" w:rsidP="005E3AF4">
      <w:r>
        <w:continuationSeparator/>
      </w:r>
    </w:p>
  </w:footnote>
  <w:footnote w:type="continuationNotice" w:id="1">
    <w:p w14:paraId="2E348DE6" w14:textId="77777777" w:rsidR="00DC4AB5" w:rsidRDefault="00DC4AB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6B45DE6" w:rsidR="00DC4AB5" w:rsidRPr="005E3AF4" w:rsidRDefault="00DC4AB5"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82F7E" w14:textId="0501D45E" w:rsidR="002A049B" w:rsidRPr="005E3AF4" w:rsidRDefault="002A049B" w:rsidP="00B028EC">
    <w:pPr>
      <w:pStyle w:val="Niveau-Pagessuivantes"/>
    </w:pPr>
    <w:r>
      <w:t>Activités additionnelles, 5</w:t>
    </w:r>
    <w:r w:rsidRPr="00D0151B">
      <w:rPr>
        <w:vertAlign w:val="superscript"/>
      </w:rPr>
      <w:t>e</w:t>
    </w:r>
    <w:r w:rsidRPr="007C3A69">
      <w:t xml:space="preserve"> </w:t>
    </w:r>
    <w:r w:rsidRPr="00BA5838">
      <w:t>année</w:t>
    </w:r>
    <w:r>
      <w:t>, Du Moulin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1CDF1" w14:textId="1E5E95F5" w:rsidR="002A049B" w:rsidRPr="005E3AF4" w:rsidRDefault="002A049B" w:rsidP="00B028EC">
    <w:pPr>
      <w:pStyle w:val="Niveau-Pagessuivantes"/>
    </w:pPr>
    <w:r>
      <w:t>Activités additionnelles, 5</w:t>
    </w:r>
    <w:r w:rsidRPr="00D0151B">
      <w:rPr>
        <w:vertAlign w:val="superscript"/>
      </w:rPr>
      <w:t>e</w:t>
    </w:r>
    <w:r w:rsidRPr="007C3A69">
      <w:t xml:space="preserve"> </w:t>
    </w:r>
    <w:r w:rsidRPr="00BA5838">
      <w:t>année</w:t>
    </w:r>
    <w:r>
      <w:t>, Du Moulin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5817D" w14:textId="6C4F5D34" w:rsidR="00DC4AB5" w:rsidRPr="005E3AF4" w:rsidRDefault="00DC4AB5" w:rsidP="00B028EC">
    <w:pPr>
      <w:pStyle w:val="Niveau-Pagessuivantes"/>
    </w:pPr>
    <w:r>
      <w:t>Activités additionnelles, 5</w:t>
    </w:r>
    <w:r w:rsidRPr="00D0151B">
      <w:rPr>
        <w:vertAlign w:val="superscript"/>
      </w:rPr>
      <w:t>e</w:t>
    </w:r>
    <w:r w:rsidRPr="007C3A69">
      <w:t xml:space="preserve"> </w:t>
    </w:r>
    <w:r w:rsidRPr="00BA5838">
      <w:t>année</w:t>
    </w:r>
    <w:r>
      <w:t>, Du Moulin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618"/>
    <w:multiLevelType w:val="hybridMultilevel"/>
    <w:tmpl w:val="9F24C61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D33542"/>
    <w:multiLevelType w:val="hybridMultilevel"/>
    <w:tmpl w:val="A9F475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97C5D"/>
    <w:multiLevelType w:val="hybridMultilevel"/>
    <w:tmpl w:val="DA12767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E162148"/>
    <w:multiLevelType w:val="hybridMultilevel"/>
    <w:tmpl w:val="1FCA0B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EFE4CA1"/>
    <w:multiLevelType w:val="hybridMultilevel"/>
    <w:tmpl w:val="2196E7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00716C0"/>
    <w:multiLevelType w:val="hybridMultilevel"/>
    <w:tmpl w:val="DA08E2B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05F429C"/>
    <w:multiLevelType w:val="hybridMultilevel"/>
    <w:tmpl w:val="14F089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9DD798B"/>
    <w:multiLevelType w:val="hybridMultilevel"/>
    <w:tmpl w:val="2A78954E"/>
    <w:lvl w:ilvl="0" w:tplc="0C0C000F">
      <w:start w:val="1"/>
      <w:numFmt w:val="decimal"/>
      <w:lvlText w:val="%1."/>
      <w:lvlJc w:val="left"/>
      <w:pPr>
        <w:ind w:left="2770" w:hanging="360"/>
      </w:pPr>
    </w:lvl>
    <w:lvl w:ilvl="1" w:tplc="0C0C0019" w:tentative="1">
      <w:start w:val="1"/>
      <w:numFmt w:val="lowerLetter"/>
      <w:lvlText w:val="%2."/>
      <w:lvlJc w:val="left"/>
      <w:pPr>
        <w:ind w:left="3490" w:hanging="360"/>
      </w:pPr>
    </w:lvl>
    <w:lvl w:ilvl="2" w:tplc="0C0C001B" w:tentative="1">
      <w:start w:val="1"/>
      <w:numFmt w:val="lowerRoman"/>
      <w:lvlText w:val="%3."/>
      <w:lvlJc w:val="right"/>
      <w:pPr>
        <w:ind w:left="4210" w:hanging="180"/>
      </w:pPr>
    </w:lvl>
    <w:lvl w:ilvl="3" w:tplc="0C0C000F" w:tentative="1">
      <w:start w:val="1"/>
      <w:numFmt w:val="decimal"/>
      <w:lvlText w:val="%4."/>
      <w:lvlJc w:val="left"/>
      <w:pPr>
        <w:ind w:left="4930" w:hanging="360"/>
      </w:pPr>
    </w:lvl>
    <w:lvl w:ilvl="4" w:tplc="0C0C0019" w:tentative="1">
      <w:start w:val="1"/>
      <w:numFmt w:val="lowerLetter"/>
      <w:lvlText w:val="%5."/>
      <w:lvlJc w:val="left"/>
      <w:pPr>
        <w:ind w:left="5650" w:hanging="360"/>
      </w:pPr>
    </w:lvl>
    <w:lvl w:ilvl="5" w:tplc="0C0C001B" w:tentative="1">
      <w:start w:val="1"/>
      <w:numFmt w:val="lowerRoman"/>
      <w:lvlText w:val="%6."/>
      <w:lvlJc w:val="right"/>
      <w:pPr>
        <w:ind w:left="6370" w:hanging="180"/>
      </w:pPr>
    </w:lvl>
    <w:lvl w:ilvl="6" w:tplc="0C0C000F" w:tentative="1">
      <w:start w:val="1"/>
      <w:numFmt w:val="decimal"/>
      <w:lvlText w:val="%7."/>
      <w:lvlJc w:val="left"/>
      <w:pPr>
        <w:ind w:left="7090" w:hanging="360"/>
      </w:pPr>
    </w:lvl>
    <w:lvl w:ilvl="7" w:tplc="0C0C0019" w:tentative="1">
      <w:start w:val="1"/>
      <w:numFmt w:val="lowerLetter"/>
      <w:lvlText w:val="%8."/>
      <w:lvlJc w:val="left"/>
      <w:pPr>
        <w:ind w:left="7810" w:hanging="360"/>
      </w:pPr>
    </w:lvl>
    <w:lvl w:ilvl="8" w:tplc="0C0C001B" w:tentative="1">
      <w:start w:val="1"/>
      <w:numFmt w:val="lowerRoman"/>
      <w:lvlText w:val="%9."/>
      <w:lvlJc w:val="right"/>
      <w:pPr>
        <w:ind w:left="8530" w:hanging="180"/>
      </w:pPr>
    </w:lvl>
  </w:abstractNum>
  <w:abstractNum w:abstractNumId="10" w15:restartNumberingAfterBreak="0">
    <w:nsid w:val="239004BA"/>
    <w:multiLevelType w:val="hybridMultilevel"/>
    <w:tmpl w:val="009A58F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3F10216"/>
    <w:multiLevelType w:val="hybridMultilevel"/>
    <w:tmpl w:val="3864C4E0"/>
    <w:lvl w:ilvl="0" w:tplc="0C0C0003">
      <w:start w:val="1"/>
      <w:numFmt w:val="bullet"/>
      <w:lvlText w:val="o"/>
      <w:lvlJc w:val="left"/>
      <w:pPr>
        <w:ind w:left="360" w:hanging="360"/>
      </w:pPr>
      <w:rPr>
        <w:rFonts w:ascii="Courier New" w:hAnsi="Courier New" w:cs="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21A4A5E"/>
    <w:multiLevelType w:val="hybridMultilevel"/>
    <w:tmpl w:val="7F7C54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5A00BB7"/>
    <w:multiLevelType w:val="hybridMultilevel"/>
    <w:tmpl w:val="228835A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A4103E1"/>
    <w:multiLevelType w:val="hybridMultilevel"/>
    <w:tmpl w:val="E444BDCA"/>
    <w:lvl w:ilvl="0" w:tplc="098ECC52">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82C758E"/>
    <w:multiLevelType w:val="hybridMultilevel"/>
    <w:tmpl w:val="20C8F0A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8F8353F"/>
    <w:multiLevelType w:val="hybridMultilevel"/>
    <w:tmpl w:val="87542F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83018D"/>
    <w:multiLevelType w:val="hybridMultilevel"/>
    <w:tmpl w:val="D0E0D46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ACC506A"/>
    <w:multiLevelType w:val="hybridMultilevel"/>
    <w:tmpl w:val="72CEAE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70FF2D9A"/>
    <w:multiLevelType w:val="hybridMultilevel"/>
    <w:tmpl w:val="3018522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6AA196E"/>
    <w:multiLevelType w:val="hybridMultilevel"/>
    <w:tmpl w:val="9E2CA1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32"/>
  </w:num>
  <w:num w:numId="3">
    <w:abstractNumId w:val="25"/>
  </w:num>
  <w:num w:numId="4">
    <w:abstractNumId w:val="17"/>
  </w:num>
  <w:num w:numId="5">
    <w:abstractNumId w:val="19"/>
  </w:num>
  <w:num w:numId="6">
    <w:abstractNumId w:val="22"/>
  </w:num>
  <w:num w:numId="7">
    <w:abstractNumId w:val="19"/>
  </w:num>
  <w:num w:numId="8">
    <w:abstractNumId w:val="25"/>
  </w:num>
  <w:num w:numId="9">
    <w:abstractNumId w:val="1"/>
  </w:num>
  <w:num w:numId="10">
    <w:abstractNumId w:val="21"/>
  </w:num>
  <w:num w:numId="11">
    <w:abstractNumId w:val="30"/>
  </w:num>
  <w:num w:numId="12">
    <w:abstractNumId w:val="20"/>
  </w:num>
  <w:num w:numId="13">
    <w:abstractNumId w:val="29"/>
  </w:num>
  <w:num w:numId="14">
    <w:abstractNumId w:val="2"/>
  </w:num>
  <w:num w:numId="15">
    <w:abstractNumId w:val="15"/>
  </w:num>
  <w:num w:numId="16">
    <w:abstractNumId w:val="13"/>
  </w:num>
  <w:num w:numId="17">
    <w:abstractNumId w:val="3"/>
  </w:num>
  <w:num w:numId="18">
    <w:abstractNumId w:val="0"/>
  </w:num>
  <w:num w:numId="19">
    <w:abstractNumId w:val="10"/>
  </w:num>
  <w:num w:numId="20">
    <w:abstractNumId w:val="24"/>
  </w:num>
  <w:num w:numId="21">
    <w:abstractNumId w:val="9"/>
  </w:num>
  <w:num w:numId="22">
    <w:abstractNumId w:val="18"/>
  </w:num>
  <w:num w:numId="23">
    <w:abstractNumId w:val="8"/>
  </w:num>
  <w:num w:numId="24">
    <w:abstractNumId w:val="27"/>
  </w:num>
  <w:num w:numId="25">
    <w:abstractNumId w:val="12"/>
  </w:num>
  <w:num w:numId="26">
    <w:abstractNumId w:val="14"/>
  </w:num>
  <w:num w:numId="27">
    <w:abstractNumId w:val="7"/>
  </w:num>
  <w:num w:numId="28">
    <w:abstractNumId w:val="28"/>
  </w:num>
  <w:num w:numId="29">
    <w:abstractNumId w:val="11"/>
  </w:num>
  <w:num w:numId="30">
    <w:abstractNumId w:val="4"/>
  </w:num>
  <w:num w:numId="31">
    <w:abstractNumId w:val="6"/>
  </w:num>
  <w:num w:numId="32">
    <w:abstractNumId w:val="16"/>
  </w:num>
  <w:num w:numId="33">
    <w:abstractNumId w:val="22"/>
  </w:num>
  <w:num w:numId="34">
    <w:abstractNumId w:val="22"/>
  </w:num>
  <w:num w:numId="35">
    <w:abstractNumId w:val="22"/>
  </w:num>
  <w:num w:numId="36">
    <w:abstractNumId w:val="31"/>
  </w:num>
  <w:num w:numId="37">
    <w:abstractNumId w:val="23"/>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279AF"/>
    <w:rsid w:val="00030233"/>
    <w:rsid w:val="00035250"/>
    <w:rsid w:val="00035539"/>
    <w:rsid w:val="0006242A"/>
    <w:rsid w:val="00070B3B"/>
    <w:rsid w:val="00071A31"/>
    <w:rsid w:val="00082DE1"/>
    <w:rsid w:val="00091932"/>
    <w:rsid w:val="00092287"/>
    <w:rsid w:val="000944DC"/>
    <w:rsid w:val="000A3F2F"/>
    <w:rsid w:val="000B1C15"/>
    <w:rsid w:val="000C4450"/>
    <w:rsid w:val="000D5616"/>
    <w:rsid w:val="000E05B8"/>
    <w:rsid w:val="000E20B6"/>
    <w:rsid w:val="000E5422"/>
    <w:rsid w:val="000F063B"/>
    <w:rsid w:val="000F6BA3"/>
    <w:rsid w:val="00106930"/>
    <w:rsid w:val="00107EBA"/>
    <w:rsid w:val="00110FED"/>
    <w:rsid w:val="001205E6"/>
    <w:rsid w:val="00125593"/>
    <w:rsid w:val="00131DAE"/>
    <w:rsid w:val="0013690F"/>
    <w:rsid w:val="00141A85"/>
    <w:rsid w:val="00141AE6"/>
    <w:rsid w:val="00145AE5"/>
    <w:rsid w:val="0015182D"/>
    <w:rsid w:val="00164AAE"/>
    <w:rsid w:val="001660B6"/>
    <w:rsid w:val="00173D02"/>
    <w:rsid w:val="00175C3A"/>
    <w:rsid w:val="00176040"/>
    <w:rsid w:val="00182388"/>
    <w:rsid w:val="00183498"/>
    <w:rsid w:val="00192953"/>
    <w:rsid w:val="00196722"/>
    <w:rsid w:val="00196CD3"/>
    <w:rsid w:val="00197EC2"/>
    <w:rsid w:val="001A4515"/>
    <w:rsid w:val="001A5672"/>
    <w:rsid w:val="001B2C9C"/>
    <w:rsid w:val="001B2FE9"/>
    <w:rsid w:val="001B7CD6"/>
    <w:rsid w:val="001C14FE"/>
    <w:rsid w:val="001C61E8"/>
    <w:rsid w:val="001D01F8"/>
    <w:rsid w:val="001D245D"/>
    <w:rsid w:val="001D734D"/>
    <w:rsid w:val="001E1C8B"/>
    <w:rsid w:val="001E718C"/>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521C"/>
    <w:rsid w:val="00277D8A"/>
    <w:rsid w:val="00282FF9"/>
    <w:rsid w:val="002910BD"/>
    <w:rsid w:val="00296FA7"/>
    <w:rsid w:val="002A049B"/>
    <w:rsid w:val="002A3EA1"/>
    <w:rsid w:val="002A5787"/>
    <w:rsid w:val="002B1F9D"/>
    <w:rsid w:val="002B67B6"/>
    <w:rsid w:val="002B7B55"/>
    <w:rsid w:val="002C1B25"/>
    <w:rsid w:val="002E060A"/>
    <w:rsid w:val="002E4237"/>
    <w:rsid w:val="002F180A"/>
    <w:rsid w:val="002F2FF8"/>
    <w:rsid w:val="00314F98"/>
    <w:rsid w:val="00332CAA"/>
    <w:rsid w:val="00340233"/>
    <w:rsid w:val="00340D13"/>
    <w:rsid w:val="00340FC7"/>
    <w:rsid w:val="00342901"/>
    <w:rsid w:val="00344D3D"/>
    <w:rsid w:val="0035224D"/>
    <w:rsid w:val="00370DEB"/>
    <w:rsid w:val="00374248"/>
    <w:rsid w:val="00375B88"/>
    <w:rsid w:val="00376620"/>
    <w:rsid w:val="0038298A"/>
    <w:rsid w:val="003A5645"/>
    <w:rsid w:val="003C35B2"/>
    <w:rsid w:val="003C3B73"/>
    <w:rsid w:val="003C4F56"/>
    <w:rsid w:val="003D4077"/>
    <w:rsid w:val="003D565D"/>
    <w:rsid w:val="003E176A"/>
    <w:rsid w:val="003E1917"/>
    <w:rsid w:val="003E412A"/>
    <w:rsid w:val="003F10B9"/>
    <w:rsid w:val="00417832"/>
    <w:rsid w:val="004209EC"/>
    <w:rsid w:val="00420B88"/>
    <w:rsid w:val="00426A4E"/>
    <w:rsid w:val="004462D5"/>
    <w:rsid w:val="00446DFA"/>
    <w:rsid w:val="00455B7C"/>
    <w:rsid w:val="0046082B"/>
    <w:rsid w:val="00462F95"/>
    <w:rsid w:val="00463914"/>
    <w:rsid w:val="00465B88"/>
    <w:rsid w:val="0046610F"/>
    <w:rsid w:val="00472E89"/>
    <w:rsid w:val="00483269"/>
    <w:rsid w:val="00484D00"/>
    <w:rsid w:val="00486F38"/>
    <w:rsid w:val="0048753F"/>
    <w:rsid w:val="004A2634"/>
    <w:rsid w:val="004A3195"/>
    <w:rsid w:val="004B1E5B"/>
    <w:rsid w:val="004C08B3"/>
    <w:rsid w:val="004C7F85"/>
    <w:rsid w:val="004D56A2"/>
    <w:rsid w:val="004E25C1"/>
    <w:rsid w:val="005109C2"/>
    <w:rsid w:val="005125D6"/>
    <w:rsid w:val="00512622"/>
    <w:rsid w:val="005136CA"/>
    <w:rsid w:val="005158F8"/>
    <w:rsid w:val="00516500"/>
    <w:rsid w:val="005167CF"/>
    <w:rsid w:val="00524B50"/>
    <w:rsid w:val="00525129"/>
    <w:rsid w:val="00533AAB"/>
    <w:rsid w:val="0053743B"/>
    <w:rsid w:val="00547D6B"/>
    <w:rsid w:val="005531BB"/>
    <w:rsid w:val="005538EA"/>
    <w:rsid w:val="00556C8E"/>
    <w:rsid w:val="00566747"/>
    <w:rsid w:val="005675BB"/>
    <w:rsid w:val="00572CCF"/>
    <w:rsid w:val="0057513F"/>
    <w:rsid w:val="00575AF1"/>
    <w:rsid w:val="00585611"/>
    <w:rsid w:val="00586BCD"/>
    <w:rsid w:val="0059270C"/>
    <w:rsid w:val="0059465C"/>
    <w:rsid w:val="005A1D23"/>
    <w:rsid w:val="005E249F"/>
    <w:rsid w:val="005E267A"/>
    <w:rsid w:val="005E2C50"/>
    <w:rsid w:val="005E3AF4"/>
    <w:rsid w:val="005F72FC"/>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49A4"/>
    <w:rsid w:val="006C7D0B"/>
    <w:rsid w:val="006D1455"/>
    <w:rsid w:val="006D2C50"/>
    <w:rsid w:val="006E302C"/>
    <w:rsid w:val="006F1AAC"/>
    <w:rsid w:val="006F20E2"/>
    <w:rsid w:val="006F3382"/>
    <w:rsid w:val="006F7FAC"/>
    <w:rsid w:val="007001EF"/>
    <w:rsid w:val="007043BE"/>
    <w:rsid w:val="00717269"/>
    <w:rsid w:val="007219B5"/>
    <w:rsid w:val="00722B2F"/>
    <w:rsid w:val="00726125"/>
    <w:rsid w:val="0073224D"/>
    <w:rsid w:val="0073642B"/>
    <w:rsid w:val="00741DF7"/>
    <w:rsid w:val="00757B72"/>
    <w:rsid w:val="007602E9"/>
    <w:rsid w:val="007738AE"/>
    <w:rsid w:val="00785008"/>
    <w:rsid w:val="0079029F"/>
    <w:rsid w:val="00794311"/>
    <w:rsid w:val="00797FF7"/>
    <w:rsid w:val="007A0545"/>
    <w:rsid w:val="007A4DCE"/>
    <w:rsid w:val="007B7D93"/>
    <w:rsid w:val="007C117D"/>
    <w:rsid w:val="007C3A69"/>
    <w:rsid w:val="007C7338"/>
    <w:rsid w:val="007C7DA0"/>
    <w:rsid w:val="007D00CC"/>
    <w:rsid w:val="007D2832"/>
    <w:rsid w:val="007D3569"/>
    <w:rsid w:val="007F4650"/>
    <w:rsid w:val="00803A2A"/>
    <w:rsid w:val="00804FCE"/>
    <w:rsid w:val="00810F14"/>
    <w:rsid w:val="008124EA"/>
    <w:rsid w:val="00814ED3"/>
    <w:rsid w:val="0081527B"/>
    <w:rsid w:val="00837B6A"/>
    <w:rsid w:val="0084112A"/>
    <w:rsid w:val="00842A99"/>
    <w:rsid w:val="008466C3"/>
    <w:rsid w:val="008554B2"/>
    <w:rsid w:val="0086344F"/>
    <w:rsid w:val="00865813"/>
    <w:rsid w:val="00867F60"/>
    <w:rsid w:val="008774E2"/>
    <w:rsid w:val="00886E6B"/>
    <w:rsid w:val="008B4A0B"/>
    <w:rsid w:val="008C0CBE"/>
    <w:rsid w:val="008C27C7"/>
    <w:rsid w:val="008C338E"/>
    <w:rsid w:val="008E29A5"/>
    <w:rsid w:val="008E6100"/>
    <w:rsid w:val="008F1D91"/>
    <w:rsid w:val="008F4842"/>
    <w:rsid w:val="00903E3B"/>
    <w:rsid w:val="0090618B"/>
    <w:rsid w:val="0091132E"/>
    <w:rsid w:val="0091716A"/>
    <w:rsid w:val="00925888"/>
    <w:rsid w:val="00936D23"/>
    <w:rsid w:val="0094433F"/>
    <w:rsid w:val="0095189D"/>
    <w:rsid w:val="00953748"/>
    <w:rsid w:val="00960EDA"/>
    <w:rsid w:val="00963B36"/>
    <w:rsid w:val="0097206B"/>
    <w:rsid w:val="00976087"/>
    <w:rsid w:val="009A08EB"/>
    <w:rsid w:val="009C1C6B"/>
    <w:rsid w:val="009C2755"/>
    <w:rsid w:val="009C69EC"/>
    <w:rsid w:val="009C6DB2"/>
    <w:rsid w:val="009D24B3"/>
    <w:rsid w:val="009E2E1A"/>
    <w:rsid w:val="009E468E"/>
    <w:rsid w:val="009E674B"/>
    <w:rsid w:val="009F3F85"/>
    <w:rsid w:val="00A000A6"/>
    <w:rsid w:val="00A043CA"/>
    <w:rsid w:val="00A04498"/>
    <w:rsid w:val="00A07934"/>
    <w:rsid w:val="00A1050B"/>
    <w:rsid w:val="00A1620C"/>
    <w:rsid w:val="00A173D2"/>
    <w:rsid w:val="00A2529D"/>
    <w:rsid w:val="00A33A67"/>
    <w:rsid w:val="00A35FCD"/>
    <w:rsid w:val="00A41184"/>
    <w:rsid w:val="00A6791C"/>
    <w:rsid w:val="00A878E0"/>
    <w:rsid w:val="00A90C59"/>
    <w:rsid w:val="00A91113"/>
    <w:rsid w:val="00A9329C"/>
    <w:rsid w:val="00A96269"/>
    <w:rsid w:val="00AA2D46"/>
    <w:rsid w:val="00AA410E"/>
    <w:rsid w:val="00AA5966"/>
    <w:rsid w:val="00AB2878"/>
    <w:rsid w:val="00AB5ED1"/>
    <w:rsid w:val="00AB64FA"/>
    <w:rsid w:val="00AB66A8"/>
    <w:rsid w:val="00AC0019"/>
    <w:rsid w:val="00AC6B74"/>
    <w:rsid w:val="00AF566D"/>
    <w:rsid w:val="00B028EC"/>
    <w:rsid w:val="00B02A99"/>
    <w:rsid w:val="00B058BF"/>
    <w:rsid w:val="00B14054"/>
    <w:rsid w:val="00B24F49"/>
    <w:rsid w:val="00B25DC0"/>
    <w:rsid w:val="00B33328"/>
    <w:rsid w:val="00B33550"/>
    <w:rsid w:val="00B34BB3"/>
    <w:rsid w:val="00B36F23"/>
    <w:rsid w:val="00B567A8"/>
    <w:rsid w:val="00B6082D"/>
    <w:rsid w:val="00B60F6E"/>
    <w:rsid w:val="00B63BAD"/>
    <w:rsid w:val="00B6785D"/>
    <w:rsid w:val="00B8142F"/>
    <w:rsid w:val="00B869AE"/>
    <w:rsid w:val="00BA54A5"/>
    <w:rsid w:val="00BA5838"/>
    <w:rsid w:val="00BB31DE"/>
    <w:rsid w:val="00BB6AEC"/>
    <w:rsid w:val="00BC4873"/>
    <w:rsid w:val="00BD34BE"/>
    <w:rsid w:val="00BD7C8D"/>
    <w:rsid w:val="00BF081C"/>
    <w:rsid w:val="00BF31BF"/>
    <w:rsid w:val="00BF3BA4"/>
    <w:rsid w:val="00C00CF4"/>
    <w:rsid w:val="00C03360"/>
    <w:rsid w:val="00C05822"/>
    <w:rsid w:val="00C233D3"/>
    <w:rsid w:val="00C304A3"/>
    <w:rsid w:val="00C30F84"/>
    <w:rsid w:val="00C40DA8"/>
    <w:rsid w:val="00C4351F"/>
    <w:rsid w:val="00C47AC7"/>
    <w:rsid w:val="00C56151"/>
    <w:rsid w:val="00C67697"/>
    <w:rsid w:val="00C72C3C"/>
    <w:rsid w:val="00C74670"/>
    <w:rsid w:val="00C751E7"/>
    <w:rsid w:val="00C753BB"/>
    <w:rsid w:val="00C770E2"/>
    <w:rsid w:val="00C7738B"/>
    <w:rsid w:val="00C81EF2"/>
    <w:rsid w:val="00C8214F"/>
    <w:rsid w:val="00C85337"/>
    <w:rsid w:val="00C85605"/>
    <w:rsid w:val="00C95A8B"/>
    <w:rsid w:val="00CA723A"/>
    <w:rsid w:val="00CD13FF"/>
    <w:rsid w:val="00CD5460"/>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5"/>
    <w:rsid w:val="00D921FA"/>
    <w:rsid w:val="00DA3FAE"/>
    <w:rsid w:val="00DA4DD9"/>
    <w:rsid w:val="00DA5CE4"/>
    <w:rsid w:val="00DA68C6"/>
    <w:rsid w:val="00DB2736"/>
    <w:rsid w:val="00DC4AB5"/>
    <w:rsid w:val="00DC5090"/>
    <w:rsid w:val="00DD0573"/>
    <w:rsid w:val="00DF4403"/>
    <w:rsid w:val="00E0756D"/>
    <w:rsid w:val="00E11AB7"/>
    <w:rsid w:val="00E12A6A"/>
    <w:rsid w:val="00E15AA3"/>
    <w:rsid w:val="00E21FB1"/>
    <w:rsid w:val="00E3049A"/>
    <w:rsid w:val="00E30577"/>
    <w:rsid w:val="00E353C2"/>
    <w:rsid w:val="00E43E77"/>
    <w:rsid w:val="00E47A9D"/>
    <w:rsid w:val="00E51F5C"/>
    <w:rsid w:val="00E55AF2"/>
    <w:rsid w:val="00E61853"/>
    <w:rsid w:val="00E65FC4"/>
    <w:rsid w:val="00E67415"/>
    <w:rsid w:val="00E7013F"/>
    <w:rsid w:val="00E720E1"/>
    <w:rsid w:val="00E748A7"/>
    <w:rsid w:val="00E8157D"/>
    <w:rsid w:val="00E83575"/>
    <w:rsid w:val="00E85C4F"/>
    <w:rsid w:val="00E871B7"/>
    <w:rsid w:val="00E9379D"/>
    <w:rsid w:val="00E94130"/>
    <w:rsid w:val="00E9686A"/>
    <w:rsid w:val="00EA31FE"/>
    <w:rsid w:val="00EC321F"/>
    <w:rsid w:val="00EC4463"/>
    <w:rsid w:val="00EC710B"/>
    <w:rsid w:val="00EF2F8C"/>
    <w:rsid w:val="00EF6B8C"/>
    <w:rsid w:val="00EF6D78"/>
    <w:rsid w:val="00F04CF9"/>
    <w:rsid w:val="00F1031C"/>
    <w:rsid w:val="00F135FE"/>
    <w:rsid w:val="00F2062B"/>
    <w:rsid w:val="00F20B19"/>
    <w:rsid w:val="00F25604"/>
    <w:rsid w:val="00F346D7"/>
    <w:rsid w:val="00F371B1"/>
    <w:rsid w:val="00F46D21"/>
    <w:rsid w:val="00F56267"/>
    <w:rsid w:val="00F6360F"/>
    <w:rsid w:val="00F65F42"/>
    <w:rsid w:val="00F661F9"/>
    <w:rsid w:val="00F701E6"/>
    <w:rsid w:val="00F80F0A"/>
    <w:rsid w:val="00F81A65"/>
    <w:rsid w:val="00F81E24"/>
    <w:rsid w:val="00F87F52"/>
    <w:rsid w:val="00F90E0C"/>
    <w:rsid w:val="00FA0D20"/>
    <w:rsid w:val="00FB0589"/>
    <w:rsid w:val="00FB1671"/>
    <w:rsid w:val="00FB776F"/>
    <w:rsid w:val="00FE5863"/>
    <w:rsid w:val="00FE66B2"/>
    <w:rsid w:val="00FF2871"/>
    <w:rsid w:val="00FF4309"/>
    <w:rsid w:val="0A2A8665"/>
    <w:rsid w:val="0DA5424D"/>
    <w:rsid w:val="0DA6A822"/>
    <w:rsid w:val="0DBD4B33"/>
    <w:rsid w:val="0F8E708F"/>
    <w:rsid w:val="10709902"/>
    <w:rsid w:val="1673B467"/>
    <w:rsid w:val="1E242AF1"/>
    <w:rsid w:val="22A12748"/>
    <w:rsid w:val="2363CA9F"/>
    <w:rsid w:val="25367E46"/>
    <w:rsid w:val="28CF8B49"/>
    <w:rsid w:val="29ABC2C2"/>
    <w:rsid w:val="2A721600"/>
    <w:rsid w:val="2A7FC4CE"/>
    <w:rsid w:val="2C79AFBB"/>
    <w:rsid w:val="2C8BFC0C"/>
    <w:rsid w:val="2CEEFF41"/>
    <w:rsid w:val="2D2827F4"/>
    <w:rsid w:val="301E3710"/>
    <w:rsid w:val="30F9CDA4"/>
    <w:rsid w:val="32E0D67B"/>
    <w:rsid w:val="3454F3F0"/>
    <w:rsid w:val="372AD098"/>
    <w:rsid w:val="40C2096F"/>
    <w:rsid w:val="41553188"/>
    <w:rsid w:val="41D215E4"/>
    <w:rsid w:val="44B20774"/>
    <w:rsid w:val="4F314DC8"/>
    <w:rsid w:val="5060F0D1"/>
    <w:rsid w:val="533B63C8"/>
    <w:rsid w:val="535EB15E"/>
    <w:rsid w:val="535FF9F3"/>
    <w:rsid w:val="537C35B1"/>
    <w:rsid w:val="5BE69E0C"/>
    <w:rsid w:val="5D0D5FC4"/>
    <w:rsid w:val="5DB570DC"/>
    <w:rsid w:val="5E8A2E1F"/>
    <w:rsid w:val="6188146D"/>
    <w:rsid w:val="6C5EFCFC"/>
    <w:rsid w:val="6DB8917C"/>
    <w:rsid w:val="6FB6FCC6"/>
    <w:rsid w:val="71FE7ED7"/>
    <w:rsid w:val="7277E0BD"/>
    <w:rsid w:val="766E92B2"/>
    <w:rsid w:val="781055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customStyle="1" w:styleId="Consignesetmatriel-description">
    <w:name w:val="Consignes et matériel - description"/>
    <w:rsid w:val="000C4450"/>
    <w:pPr>
      <w:spacing w:after="240" w:line="264" w:lineRule="auto"/>
      <w:ind w:right="48"/>
    </w:pPr>
    <w:rPr>
      <w:rFonts w:ascii="Arial" w:eastAsia="MS Mincho" w:hAnsi="Arial" w:cs="Times New Roman"/>
      <w:sz w:val="22"/>
      <w:szCs w:val="22"/>
      <w:lang w:eastAsia="fr-FR"/>
    </w:rPr>
  </w:style>
  <w:style w:type="paragraph" w:styleId="NormalWeb">
    <w:name w:val="Normal (Web)"/>
    <w:basedOn w:val="Normal"/>
    <w:uiPriority w:val="99"/>
    <w:unhideWhenUsed/>
    <w:locked/>
    <w:rsid w:val="00DC4AB5"/>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22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Peter_Pan" TargetMode="External"/><Relationship Id="rId18" Type="http://schemas.openxmlformats.org/officeDocument/2006/relationships/hyperlink" Target="https://docs.google.com/drawings/d/1MuV06y8y1GxKueqZ2XJvIo56nVLrUoj9ORWUNv1gxow/preview"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safeyoutube.net/w/Oxg9" TargetMode="External"/><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image" Target="media/image28.png"/><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isabelleproulx1.wixsite.com/http"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104histoires.com/037-la-chassegalerie-en-nouvellefrance/"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53" Type="http://schemas.openxmlformats.org/officeDocument/2006/relationships/hyperlink" Target="https://zonevideo.telequebec.tv/media/52630/les-contes-et-legendes-la-force/kebec" TargetMode="External"/><Relationship Id="rId58"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en.wikipedia.org/wiki/Robert_Smithson" TargetMode="External"/><Relationship Id="rId57" Type="http://schemas.openxmlformats.org/officeDocument/2006/relationships/image" Target="media/image30.png"/><Relationship Id="rId61" Type="http://schemas.openxmlformats.org/officeDocument/2006/relationships/hyperlink" Target="https://isabelleproulx1.wixsite.com/http" TargetMode="External"/><Relationship Id="rId10" Type="http://schemas.openxmlformats.org/officeDocument/2006/relationships/endnotes" Target="endnotes.xml"/><Relationship Id="rId19" Type="http://schemas.openxmlformats.org/officeDocument/2006/relationships/hyperlink" Target="https://www.opdome.com/" TargetMode="External"/><Relationship Id="rId31" Type="http://schemas.openxmlformats.org/officeDocument/2006/relationships/image" Target="media/image13.png"/><Relationship Id="rId44"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52" Type="http://schemas.openxmlformats.org/officeDocument/2006/relationships/image" Target="media/image27.png"/><Relationship Id="rId60" Type="http://schemas.openxmlformats.org/officeDocument/2006/relationships/hyperlink" Target="https://www.netmath.ca/fr-qc/"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hyperlink" Target="https://www.fondation-lamap.org/fr/page/12081/biologie-vegetale-fonctions-de-reproduction" TargetMode="External"/><Relationship Id="rId48" Type="http://schemas.openxmlformats.org/officeDocument/2006/relationships/hyperlink" Target="https://en.wikipedia.org/wiki/Spiral_Jetty" TargetMode="External"/><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yperlink" Target="https://www.ecoledesloisirs.fr/auteur/anthony-browne"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sites.google.com/view/resteactif/accueil" TargetMode="External"/><Relationship Id="rId59" Type="http://schemas.openxmlformats.org/officeDocument/2006/relationships/header" Target="header2.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4EB63AA-9037-4FF2-9661-8C184A99A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DA65AC-460D-4F6F-A2A8-FAA58BAAB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7803</Words>
  <Characters>42922</Characters>
  <Application>Microsoft Office Word</Application>
  <DocSecurity>0</DocSecurity>
  <Lines>357</Lines>
  <Paragraphs>101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50624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3</cp:revision>
  <cp:lastPrinted>2020-03-31T21:49:00Z</cp:lastPrinted>
  <dcterms:created xsi:type="dcterms:W3CDTF">2020-05-11T12:09:00Z</dcterms:created>
  <dcterms:modified xsi:type="dcterms:W3CDTF">2020-05-11T15:00:00Z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